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3B" w:rsidRDefault="00C25655" w:rsidP="004C0FA7">
      <w:pPr>
        <w:spacing w:line="240" w:lineRule="auto"/>
        <w:contextualSpacing/>
        <w:jc w:val="center"/>
        <w:rPr>
          <w:rFonts w:ascii="Times New Roman" w:hAnsi="Times New Roman" w:cs="Times New Roman"/>
          <w:b/>
        </w:rPr>
      </w:pPr>
      <w:r>
        <w:rPr>
          <w:rFonts w:ascii="Times New Roman" w:hAnsi="Times New Roman" w:cs="Times New Roman"/>
          <w:b/>
        </w:rPr>
        <w:t>SCRIP DISPOSITIONS TEMPLATE</w:t>
      </w:r>
      <w:bookmarkStart w:id="0" w:name="_GoBack"/>
      <w:bookmarkEnd w:id="0"/>
    </w:p>
    <w:p w:rsidR="00C25655" w:rsidRDefault="00C25655" w:rsidP="00C25655">
      <w:pPr>
        <w:spacing w:line="240" w:lineRule="auto"/>
        <w:contextualSpacing/>
        <w:rPr>
          <w:rFonts w:ascii="Times New Roman" w:hAnsi="Times New Roman" w:cs="Times New Roman"/>
          <w:b/>
        </w:rPr>
      </w:pPr>
    </w:p>
    <w:p w:rsidR="00C25655" w:rsidRPr="00C25655" w:rsidRDefault="00C25655" w:rsidP="00C25655">
      <w:pPr>
        <w:spacing w:line="240" w:lineRule="auto"/>
        <w:contextualSpacing/>
        <w:rPr>
          <w:rFonts w:ascii="Times New Roman" w:hAnsi="Times New Roman" w:cs="Times New Roman"/>
          <w:i/>
        </w:rPr>
      </w:pPr>
      <w:r>
        <w:rPr>
          <w:rFonts w:ascii="Times New Roman" w:hAnsi="Times New Roman" w:cs="Times New Roman"/>
          <w:i/>
        </w:rPr>
        <w:t>Following the guidelines in the Instructions and Rubric document, complete the template below.  Submit it in both Blackboard and in LiveText.  It must be submitted in both locations before it can be graded.</w:t>
      </w:r>
    </w:p>
    <w:p w:rsidR="00880CD6" w:rsidRDefault="00880CD6" w:rsidP="004C0FA7">
      <w:pPr>
        <w:spacing w:line="240" w:lineRule="auto"/>
        <w:contextualSpacing/>
        <w:rPr>
          <w:rFonts w:ascii="Times New Roman" w:hAnsi="Times New Roman" w:cs="Times New Roman"/>
        </w:rPr>
      </w:pPr>
    </w:p>
    <w:tbl>
      <w:tblPr>
        <w:tblStyle w:val="TableGrid"/>
        <w:tblW w:w="0" w:type="auto"/>
        <w:tblLook w:val="04A0" w:firstRow="1" w:lastRow="0" w:firstColumn="1" w:lastColumn="0" w:noHBand="0" w:noVBand="1"/>
      </w:tblPr>
      <w:tblGrid>
        <w:gridCol w:w="12950"/>
      </w:tblGrid>
      <w:tr w:rsidR="00880CD6" w:rsidTr="00880CD6">
        <w:tc>
          <w:tcPr>
            <w:tcW w:w="12950" w:type="dxa"/>
            <w:shd w:val="clear" w:color="auto" w:fill="D9D9D9" w:themeFill="background1" w:themeFillShade="D9"/>
          </w:tcPr>
          <w:p w:rsidR="00880CD6" w:rsidRPr="00880CD6" w:rsidRDefault="00C25655" w:rsidP="00C25655">
            <w:pPr>
              <w:contextualSpacing/>
              <w:rPr>
                <w:rFonts w:ascii="Times New Roman" w:hAnsi="Times New Roman" w:cs="Times New Roman"/>
                <w:b/>
              </w:rPr>
            </w:pPr>
            <w:r>
              <w:rPr>
                <w:rFonts w:ascii="Times New Roman" w:hAnsi="Times New Roman" w:cs="Times New Roman"/>
                <w:b/>
              </w:rPr>
              <w:t>SOCIAL RESPONSILITY</w:t>
            </w:r>
            <w:r w:rsidR="00880CD6">
              <w:rPr>
                <w:rFonts w:ascii="Times New Roman" w:hAnsi="Times New Roman" w:cs="Times New Roman"/>
                <w:b/>
              </w:rPr>
              <w:t xml:space="preserve">: </w:t>
            </w:r>
            <w:r w:rsidR="00880CD6">
              <w:rPr>
                <w:rFonts w:ascii="Times New Roman" w:hAnsi="Times New Roman" w:cs="Times New Roman"/>
              </w:rPr>
              <w:t>Write into the cell below</w:t>
            </w:r>
            <w:r>
              <w:rPr>
                <w:rFonts w:ascii="Times New Roman" w:hAnsi="Times New Roman" w:cs="Times New Roman"/>
              </w:rPr>
              <w:t xml:space="preserve"> a 100-word statement. </w:t>
            </w:r>
            <w:r w:rsidR="00880CD6">
              <w:rPr>
                <w:rFonts w:ascii="Times New Roman" w:hAnsi="Times New Roman" w:cs="Times New Roman"/>
              </w:rPr>
              <w:t>The cell will expand as you ente</w:t>
            </w:r>
            <w:r>
              <w:rPr>
                <w:rFonts w:ascii="Times New Roman" w:hAnsi="Times New Roman" w:cs="Times New Roman"/>
              </w:rPr>
              <w:t>r your text.</w:t>
            </w:r>
          </w:p>
        </w:tc>
      </w:tr>
      <w:tr w:rsidR="00880CD6" w:rsidTr="00880CD6">
        <w:tc>
          <w:tcPr>
            <w:tcW w:w="12950" w:type="dxa"/>
          </w:tcPr>
          <w:p w:rsidR="00880CD6" w:rsidRDefault="00880CD6" w:rsidP="004C0FA7">
            <w:pPr>
              <w:contextualSpacing/>
              <w:rPr>
                <w:rFonts w:ascii="Times New Roman" w:hAnsi="Times New Roman" w:cs="Times New Roman"/>
              </w:rPr>
            </w:pPr>
          </w:p>
          <w:p w:rsidR="00880CD6" w:rsidRDefault="00880CD6" w:rsidP="004C0FA7">
            <w:pPr>
              <w:contextualSpacing/>
              <w:rPr>
                <w:rFonts w:ascii="Times New Roman" w:hAnsi="Times New Roman" w:cs="Times New Roman"/>
              </w:rPr>
            </w:pPr>
          </w:p>
          <w:p w:rsidR="00880CD6" w:rsidRDefault="00880CD6" w:rsidP="004C0FA7">
            <w:pPr>
              <w:contextualSpacing/>
              <w:rPr>
                <w:rFonts w:ascii="Times New Roman" w:hAnsi="Times New Roman" w:cs="Times New Roman"/>
              </w:rPr>
            </w:pPr>
          </w:p>
        </w:tc>
      </w:tr>
      <w:tr w:rsidR="00C25655" w:rsidRPr="00880CD6" w:rsidTr="00C25655">
        <w:tc>
          <w:tcPr>
            <w:tcW w:w="12950" w:type="dxa"/>
            <w:shd w:val="clear" w:color="auto" w:fill="D9D9D9" w:themeFill="background1" w:themeFillShade="D9"/>
          </w:tcPr>
          <w:p w:rsidR="00C25655" w:rsidRPr="00880CD6" w:rsidRDefault="00C25655" w:rsidP="0014148C">
            <w:pPr>
              <w:contextualSpacing/>
              <w:rPr>
                <w:rFonts w:ascii="Times New Roman" w:hAnsi="Times New Roman" w:cs="Times New Roman"/>
                <w:b/>
              </w:rPr>
            </w:pPr>
            <w:r>
              <w:rPr>
                <w:rFonts w:ascii="Times New Roman" w:hAnsi="Times New Roman" w:cs="Times New Roman"/>
                <w:b/>
              </w:rPr>
              <w:t>COMMITMENT</w:t>
            </w:r>
            <w:r>
              <w:rPr>
                <w:rFonts w:ascii="Times New Roman" w:hAnsi="Times New Roman" w:cs="Times New Roman"/>
                <w:b/>
              </w:rPr>
              <w:t xml:space="preserve">: </w:t>
            </w:r>
            <w:r>
              <w:rPr>
                <w:rFonts w:ascii="Times New Roman" w:hAnsi="Times New Roman" w:cs="Times New Roman"/>
              </w:rPr>
              <w:t>Write into the cell below a 100-word statement. The cell will expand as you enter your text.</w:t>
            </w:r>
          </w:p>
        </w:tc>
      </w:tr>
      <w:tr w:rsidR="00C25655" w:rsidTr="00C25655">
        <w:tc>
          <w:tcPr>
            <w:tcW w:w="12950" w:type="dxa"/>
          </w:tcPr>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tc>
      </w:tr>
      <w:tr w:rsidR="00C25655" w:rsidRPr="00880CD6" w:rsidTr="00C25655">
        <w:tc>
          <w:tcPr>
            <w:tcW w:w="12950" w:type="dxa"/>
            <w:shd w:val="clear" w:color="auto" w:fill="D9D9D9" w:themeFill="background1" w:themeFillShade="D9"/>
          </w:tcPr>
          <w:p w:rsidR="00C25655" w:rsidRPr="00880CD6" w:rsidRDefault="00C25655" w:rsidP="0014148C">
            <w:pPr>
              <w:contextualSpacing/>
              <w:rPr>
                <w:rFonts w:ascii="Times New Roman" w:hAnsi="Times New Roman" w:cs="Times New Roman"/>
                <w:b/>
              </w:rPr>
            </w:pPr>
            <w:r>
              <w:rPr>
                <w:rFonts w:ascii="Times New Roman" w:hAnsi="Times New Roman" w:cs="Times New Roman"/>
                <w:b/>
              </w:rPr>
              <w:t>REFLECTIVE PRACTICE</w:t>
            </w:r>
            <w:r>
              <w:rPr>
                <w:rFonts w:ascii="Times New Roman" w:hAnsi="Times New Roman" w:cs="Times New Roman"/>
                <w:b/>
              </w:rPr>
              <w:t xml:space="preserve">: </w:t>
            </w:r>
            <w:r>
              <w:rPr>
                <w:rFonts w:ascii="Times New Roman" w:hAnsi="Times New Roman" w:cs="Times New Roman"/>
              </w:rPr>
              <w:t>Write into the cell below a 100-word statement. The cell will expand as you enter your text.</w:t>
            </w:r>
          </w:p>
        </w:tc>
      </w:tr>
      <w:tr w:rsidR="00C25655" w:rsidTr="00C25655">
        <w:tc>
          <w:tcPr>
            <w:tcW w:w="12950" w:type="dxa"/>
          </w:tcPr>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tc>
      </w:tr>
      <w:tr w:rsidR="00C25655" w:rsidRPr="00880CD6" w:rsidTr="00C25655">
        <w:tc>
          <w:tcPr>
            <w:tcW w:w="12950" w:type="dxa"/>
            <w:shd w:val="clear" w:color="auto" w:fill="D9D9D9" w:themeFill="background1" w:themeFillShade="D9"/>
          </w:tcPr>
          <w:p w:rsidR="00C25655" w:rsidRPr="00880CD6" w:rsidRDefault="00C25655" w:rsidP="0014148C">
            <w:pPr>
              <w:contextualSpacing/>
              <w:rPr>
                <w:rFonts w:ascii="Times New Roman" w:hAnsi="Times New Roman" w:cs="Times New Roman"/>
                <w:b/>
              </w:rPr>
            </w:pPr>
            <w:r>
              <w:rPr>
                <w:rFonts w:ascii="Times New Roman" w:hAnsi="Times New Roman" w:cs="Times New Roman"/>
                <w:b/>
              </w:rPr>
              <w:t>INTEGRITY</w:t>
            </w:r>
            <w:r>
              <w:rPr>
                <w:rFonts w:ascii="Times New Roman" w:hAnsi="Times New Roman" w:cs="Times New Roman"/>
                <w:b/>
              </w:rPr>
              <w:t xml:space="preserve">: </w:t>
            </w:r>
            <w:r>
              <w:rPr>
                <w:rFonts w:ascii="Times New Roman" w:hAnsi="Times New Roman" w:cs="Times New Roman"/>
              </w:rPr>
              <w:t>Write into the cell below a 100-word statement. The cell will expand as you enter your text.</w:t>
            </w:r>
          </w:p>
        </w:tc>
      </w:tr>
      <w:tr w:rsidR="00C25655" w:rsidTr="00C25655">
        <w:tc>
          <w:tcPr>
            <w:tcW w:w="12950" w:type="dxa"/>
          </w:tcPr>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tc>
      </w:tr>
      <w:tr w:rsidR="00C25655" w:rsidRPr="00880CD6" w:rsidTr="00C25655">
        <w:tc>
          <w:tcPr>
            <w:tcW w:w="12950" w:type="dxa"/>
            <w:shd w:val="clear" w:color="auto" w:fill="D9D9D9" w:themeFill="background1" w:themeFillShade="D9"/>
          </w:tcPr>
          <w:p w:rsidR="00C25655" w:rsidRPr="00880CD6" w:rsidRDefault="00C25655" w:rsidP="0014148C">
            <w:pPr>
              <w:contextualSpacing/>
              <w:rPr>
                <w:rFonts w:ascii="Times New Roman" w:hAnsi="Times New Roman" w:cs="Times New Roman"/>
                <w:b/>
              </w:rPr>
            </w:pPr>
            <w:r>
              <w:rPr>
                <w:rFonts w:ascii="Times New Roman" w:hAnsi="Times New Roman" w:cs="Times New Roman"/>
                <w:b/>
              </w:rPr>
              <w:t>PROFESSIONALISM</w:t>
            </w:r>
            <w:r>
              <w:rPr>
                <w:rFonts w:ascii="Times New Roman" w:hAnsi="Times New Roman" w:cs="Times New Roman"/>
                <w:b/>
              </w:rPr>
              <w:t xml:space="preserve">: </w:t>
            </w:r>
            <w:r>
              <w:rPr>
                <w:rFonts w:ascii="Times New Roman" w:hAnsi="Times New Roman" w:cs="Times New Roman"/>
              </w:rPr>
              <w:t>Write into the cell below a 100-word statement. The cell will expand as you enter your text.</w:t>
            </w:r>
          </w:p>
        </w:tc>
      </w:tr>
      <w:tr w:rsidR="00C25655" w:rsidTr="00C25655">
        <w:tc>
          <w:tcPr>
            <w:tcW w:w="12950" w:type="dxa"/>
          </w:tcPr>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p w:rsidR="00C25655" w:rsidRDefault="00C25655" w:rsidP="0014148C">
            <w:pPr>
              <w:contextualSpacing/>
              <w:rPr>
                <w:rFonts w:ascii="Times New Roman" w:hAnsi="Times New Roman" w:cs="Times New Roman"/>
              </w:rPr>
            </w:pPr>
          </w:p>
        </w:tc>
      </w:tr>
    </w:tbl>
    <w:p w:rsidR="00880CD6" w:rsidRPr="00D202DA" w:rsidRDefault="00880CD6" w:rsidP="004C0FA7">
      <w:pPr>
        <w:spacing w:line="240" w:lineRule="auto"/>
        <w:contextualSpacing/>
        <w:rPr>
          <w:rFonts w:ascii="Times New Roman" w:hAnsi="Times New Roman" w:cs="Times New Roman"/>
        </w:rPr>
      </w:pPr>
    </w:p>
    <w:sectPr w:rsidR="00880CD6" w:rsidRPr="00D202DA" w:rsidSect="00880CD6">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77" w:rsidRDefault="00F34A77" w:rsidP="009A3042">
      <w:pPr>
        <w:spacing w:after="0" w:line="240" w:lineRule="auto"/>
      </w:pPr>
      <w:r>
        <w:separator/>
      </w:r>
    </w:p>
  </w:endnote>
  <w:endnote w:type="continuationSeparator" w:id="0">
    <w:p w:rsidR="00F34A77" w:rsidRDefault="00F34A77" w:rsidP="009A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77" w:rsidRDefault="00F34A77" w:rsidP="009A3042">
      <w:pPr>
        <w:spacing w:after="0" w:line="240" w:lineRule="auto"/>
      </w:pPr>
      <w:r>
        <w:separator/>
      </w:r>
    </w:p>
  </w:footnote>
  <w:footnote w:type="continuationSeparator" w:id="0">
    <w:p w:rsidR="00F34A77" w:rsidRDefault="00F34A77" w:rsidP="009A3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42" w:rsidRDefault="009A3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A80"/>
    <w:multiLevelType w:val="hybridMultilevel"/>
    <w:tmpl w:val="4248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D6D05"/>
    <w:multiLevelType w:val="hybridMultilevel"/>
    <w:tmpl w:val="2A02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07A80"/>
    <w:multiLevelType w:val="hybridMultilevel"/>
    <w:tmpl w:val="30DAA6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46B88"/>
    <w:multiLevelType w:val="hybridMultilevel"/>
    <w:tmpl w:val="14FE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5289A"/>
    <w:multiLevelType w:val="hybridMultilevel"/>
    <w:tmpl w:val="30DAA6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36020"/>
    <w:multiLevelType w:val="hybridMultilevel"/>
    <w:tmpl w:val="F430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B9"/>
    <w:rsid w:val="000065FA"/>
    <w:rsid w:val="00052FA5"/>
    <w:rsid w:val="00056793"/>
    <w:rsid w:val="000908B4"/>
    <w:rsid w:val="00097123"/>
    <w:rsid w:val="000A3AFB"/>
    <w:rsid w:val="000F21E8"/>
    <w:rsid w:val="000F3B1C"/>
    <w:rsid w:val="000F496B"/>
    <w:rsid w:val="00130EDC"/>
    <w:rsid w:val="00150BC2"/>
    <w:rsid w:val="001860B6"/>
    <w:rsid w:val="00186818"/>
    <w:rsid w:val="001A2CA6"/>
    <w:rsid w:val="001C7165"/>
    <w:rsid w:val="002C2B83"/>
    <w:rsid w:val="00397B1B"/>
    <w:rsid w:val="003A5641"/>
    <w:rsid w:val="003C4CC8"/>
    <w:rsid w:val="003D674E"/>
    <w:rsid w:val="004021F5"/>
    <w:rsid w:val="00413044"/>
    <w:rsid w:val="004957A2"/>
    <w:rsid w:val="004B3FB9"/>
    <w:rsid w:val="004C0FA7"/>
    <w:rsid w:val="004E1D44"/>
    <w:rsid w:val="004E4180"/>
    <w:rsid w:val="0051432B"/>
    <w:rsid w:val="00553561"/>
    <w:rsid w:val="0056674A"/>
    <w:rsid w:val="005801B2"/>
    <w:rsid w:val="0059274B"/>
    <w:rsid w:val="0059578C"/>
    <w:rsid w:val="005A1E86"/>
    <w:rsid w:val="005A5988"/>
    <w:rsid w:val="005A6D74"/>
    <w:rsid w:val="005B0C3B"/>
    <w:rsid w:val="005F5DCB"/>
    <w:rsid w:val="006620AC"/>
    <w:rsid w:val="006907F6"/>
    <w:rsid w:val="006A1760"/>
    <w:rsid w:val="006D32E6"/>
    <w:rsid w:val="006F2F62"/>
    <w:rsid w:val="00700948"/>
    <w:rsid w:val="007146FB"/>
    <w:rsid w:val="00730356"/>
    <w:rsid w:val="0074123B"/>
    <w:rsid w:val="00743012"/>
    <w:rsid w:val="00771FC2"/>
    <w:rsid w:val="00777D24"/>
    <w:rsid w:val="007B39FC"/>
    <w:rsid w:val="0082085B"/>
    <w:rsid w:val="00880CD6"/>
    <w:rsid w:val="00885ECA"/>
    <w:rsid w:val="00912DA2"/>
    <w:rsid w:val="00915C83"/>
    <w:rsid w:val="00925FCC"/>
    <w:rsid w:val="00931DA4"/>
    <w:rsid w:val="00936AEF"/>
    <w:rsid w:val="00951183"/>
    <w:rsid w:val="009750D5"/>
    <w:rsid w:val="009A3042"/>
    <w:rsid w:val="009D22CE"/>
    <w:rsid w:val="009E01C5"/>
    <w:rsid w:val="00A0114D"/>
    <w:rsid w:val="00A01C7E"/>
    <w:rsid w:val="00A17882"/>
    <w:rsid w:val="00A24A39"/>
    <w:rsid w:val="00A30AB4"/>
    <w:rsid w:val="00A30F49"/>
    <w:rsid w:val="00A72786"/>
    <w:rsid w:val="00A8595F"/>
    <w:rsid w:val="00AA0C2A"/>
    <w:rsid w:val="00AB31AE"/>
    <w:rsid w:val="00AF773B"/>
    <w:rsid w:val="00B43B24"/>
    <w:rsid w:val="00BB0E52"/>
    <w:rsid w:val="00BB3FA2"/>
    <w:rsid w:val="00BD342B"/>
    <w:rsid w:val="00C25655"/>
    <w:rsid w:val="00C37402"/>
    <w:rsid w:val="00C96371"/>
    <w:rsid w:val="00CF3D36"/>
    <w:rsid w:val="00CF7A1B"/>
    <w:rsid w:val="00D202DA"/>
    <w:rsid w:val="00D330FB"/>
    <w:rsid w:val="00D966E1"/>
    <w:rsid w:val="00DC1066"/>
    <w:rsid w:val="00DE5427"/>
    <w:rsid w:val="00DF7713"/>
    <w:rsid w:val="00E12343"/>
    <w:rsid w:val="00E134DA"/>
    <w:rsid w:val="00E14114"/>
    <w:rsid w:val="00E45DDA"/>
    <w:rsid w:val="00EA0CE8"/>
    <w:rsid w:val="00EA7E2F"/>
    <w:rsid w:val="00F100A0"/>
    <w:rsid w:val="00F1398B"/>
    <w:rsid w:val="00F34A77"/>
    <w:rsid w:val="00F56548"/>
    <w:rsid w:val="00FA1FA5"/>
    <w:rsid w:val="00FA21EC"/>
    <w:rsid w:val="00FD07F6"/>
    <w:rsid w:val="00FD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45E5B"/>
  <w15:chartTrackingRefBased/>
  <w15:docId w15:val="{98628679-93E2-4CF7-B89C-B896EFE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548"/>
    <w:pPr>
      <w:ind w:left="720"/>
      <w:contextualSpacing/>
    </w:pPr>
  </w:style>
  <w:style w:type="character" w:styleId="Hyperlink">
    <w:name w:val="Hyperlink"/>
    <w:basedOn w:val="DefaultParagraphFont"/>
    <w:uiPriority w:val="99"/>
    <w:unhideWhenUsed/>
    <w:rsid w:val="00553561"/>
    <w:rPr>
      <w:color w:val="0563C1" w:themeColor="hyperlink"/>
      <w:u w:val="single"/>
    </w:rPr>
  </w:style>
  <w:style w:type="character" w:styleId="CommentReference">
    <w:name w:val="annotation reference"/>
    <w:basedOn w:val="DefaultParagraphFont"/>
    <w:uiPriority w:val="99"/>
    <w:semiHidden/>
    <w:unhideWhenUsed/>
    <w:rsid w:val="001860B6"/>
    <w:rPr>
      <w:sz w:val="16"/>
      <w:szCs w:val="16"/>
    </w:rPr>
  </w:style>
  <w:style w:type="paragraph" w:styleId="CommentText">
    <w:name w:val="annotation text"/>
    <w:basedOn w:val="Normal"/>
    <w:link w:val="CommentTextChar"/>
    <w:uiPriority w:val="99"/>
    <w:semiHidden/>
    <w:unhideWhenUsed/>
    <w:rsid w:val="001860B6"/>
    <w:pPr>
      <w:spacing w:line="240" w:lineRule="auto"/>
    </w:pPr>
    <w:rPr>
      <w:sz w:val="20"/>
      <w:szCs w:val="20"/>
    </w:rPr>
  </w:style>
  <w:style w:type="character" w:customStyle="1" w:styleId="CommentTextChar">
    <w:name w:val="Comment Text Char"/>
    <w:basedOn w:val="DefaultParagraphFont"/>
    <w:link w:val="CommentText"/>
    <w:uiPriority w:val="99"/>
    <w:semiHidden/>
    <w:rsid w:val="001860B6"/>
    <w:rPr>
      <w:sz w:val="20"/>
      <w:szCs w:val="20"/>
    </w:rPr>
  </w:style>
  <w:style w:type="paragraph" w:styleId="CommentSubject">
    <w:name w:val="annotation subject"/>
    <w:basedOn w:val="CommentText"/>
    <w:next w:val="CommentText"/>
    <w:link w:val="CommentSubjectChar"/>
    <w:uiPriority w:val="99"/>
    <w:semiHidden/>
    <w:unhideWhenUsed/>
    <w:rsid w:val="001860B6"/>
    <w:rPr>
      <w:b/>
      <w:bCs/>
    </w:rPr>
  </w:style>
  <w:style w:type="character" w:customStyle="1" w:styleId="CommentSubjectChar">
    <w:name w:val="Comment Subject Char"/>
    <w:basedOn w:val="CommentTextChar"/>
    <w:link w:val="CommentSubject"/>
    <w:uiPriority w:val="99"/>
    <w:semiHidden/>
    <w:rsid w:val="001860B6"/>
    <w:rPr>
      <w:b/>
      <w:bCs/>
      <w:sz w:val="20"/>
      <w:szCs w:val="20"/>
    </w:rPr>
  </w:style>
  <w:style w:type="paragraph" w:styleId="BalloonText">
    <w:name w:val="Balloon Text"/>
    <w:basedOn w:val="Normal"/>
    <w:link w:val="BalloonTextChar"/>
    <w:uiPriority w:val="99"/>
    <w:semiHidden/>
    <w:unhideWhenUsed/>
    <w:rsid w:val="00186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B6"/>
    <w:rPr>
      <w:rFonts w:ascii="Segoe UI" w:hAnsi="Segoe UI" w:cs="Segoe UI"/>
      <w:sz w:val="18"/>
      <w:szCs w:val="18"/>
    </w:rPr>
  </w:style>
  <w:style w:type="table" w:styleId="TableGrid">
    <w:name w:val="Table Grid"/>
    <w:basedOn w:val="TableNormal"/>
    <w:uiPriority w:val="39"/>
    <w:rsid w:val="005F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042"/>
  </w:style>
  <w:style w:type="paragraph" w:styleId="Footer">
    <w:name w:val="footer"/>
    <w:basedOn w:val="Normal"/>
    <w:link w:val="FooterChar"/>
    <w:uiPriority w:val="99"/>
    <w:unhideWhenUsed/>
    <w:rsid w:val="009A3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Samuel (School of Education)</dc:creator>
  <cp:keywords/>
  <dc:description/>
  <cp:lastModifiedBy>Smith, Sam (School of Education)</cp:lastModifiedBy>
  <cp:revision>4</cp:revision>
  <dcterms:created xsi:type="dcterms:W3CDTF">2017-10-28T18:14:00Z</dcterms:created>
  <dcterms:modified xsi:type="dcterms:W3CDTF">2017-12-06T21:44:00Z</dcterms:modified>
</cp:coreProperties>
</file>