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Peter Morris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880160">
        <w:rPr>
          <w:rFonts w:ascii="Times New Roman" w:hAnsi="Times New Roman" w:cs="Times New Roman"/>
          <w:sz w:val="24"/>
          <w:szCs w:val="24"/>
        </w:rPr>
        <w:t>ancakes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Characters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, a businessman, late 20s–early 30s.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, an unemployed man, late 20s–early 30s.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80160">
        <w:rPr>
          <w:rFonts w:ascii="Times New Roman" w:hAnsi="Times New Roman" w:cs="Times New Roman"/>
          <w:sz w:val="24"/>
          <w:szCs w:val="24"/>
        </w:rPr>
        <w:t>etting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0160">
        <w:rPr>
          <w:rFonts w:ascii="Times New Roman" w:hAnsi="Times New Roman" w:cs="Times New Roman"/>
          <w:sz w:val="24"/>
          <w:szCs w:val="24"/>
        </w:rPr>
        <w:t>An apartment.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0160">
        <w:rPr>
          <w:rFonts w:ascii="Times New Roman" w:hAnsi="Times New Roman" w:cs="Times New Roman"/>
          <w:sz w:val="24"/>
          <w:szCs w:val="24"/>
        </w:rPr>
        <w:t>The present.</w:t>
      </w:r>
    </w:p>
    <w:p w:rsidR="00880160" w:rsidRPr="00880160" w:rsidRDefault="00880160" w:rsidP="00880160">
      <w:pPr>
        <w:rPr>
          <w:rFonts w:ascii="Times New Roman" w:hAnsi="Times New Roman" w:cs="Times New Roman"/>
          <w:i/>
          <w:sz w:val="24"/>
          <w:szCs w:val="24"/>
        </w:rPr>
      </w:pPr>
      <w:r w:rsidRPr="00880160">
        <w:rPr>
          <w:rFonts w:ascii="Times New Roman" w:hAnsi="Times New Roman" w:cs="Times New Roman"/>
          <w:i/>
          <w:sz w:val="24"/>
          <w:szCs w:val="24"/>
        </w:rPr>
        <w:t xml:space="preserve">Lights up on the table and two chairs. On the table are a butter dish, a knife and fork, a bottle of syrup, a glass of milk and a plate with an enormous stack of pancakes—four dozen at least. </w:t>
      </w:r>
      <w:r>
        <w:rPr>
          <w:rFonts w:ascii="Times New Roman" w:hAnsi="Times New Roman" w:cs="Times New Roman"/>
          <w:i/>
          <w:sz w:val="24"/>
          <w:szCs w:val="24"/>
        </w:rPr>
        <w:t>Sam</w:t>
      </w:r>
      <w:r w:rsidRPr="00880160">
        <w:rPr>
          <w:rFonts w:ascii="Times New Roman" w:hAnsi="Times New Roman" w:cs="Times New Roman"/>
          <w:i/>
          <w:sz w:val="24"/>
          <w:szCs w:val="24"/>
        </w:rPr>
        <w:t xml:space="preserve"> sits at the table eating. He wears a blue business suit with a white shirt and red tie. </w:t>
      </w:r>
      <w:r>
        <w:rPr>
          <w:rFonts w:ascii="Times New Roman" w:hAnsi="Times New Roman" w:cs="Times New Roman"/>
          <w:i/>
          <w:sz w:val="24"/>
          <w:szCs w:val="24"/>
        </w:rPr>
        <w:t>Buddy</w:t>
      </w:r>
      <w:r w:rsidRPr="00880160">
        <w:rPr>
          <w:rFonts w:ascii="Times New Roman" w:hAnsi="Times New Roman" w:cs="Times New Roman"/>
          <w:i/>
          <w:sz w:val="24"/>
          <w:szCs w:val="24"/>
        </w:rPr>
        <w:t xml:space="preserve"> enters, running in and sliding</w:t>
      </w:r>
      <w:r w:rsidRPr="00880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i/>
          <w:sz w:val="24"/>
          <w:szCs w:val="24"/>
        </w:rPr>
        <w:t xml:space="preserve">to a stop. He wears boxer shorts and a tee shirt and has a severe case of “bed head.” He takes a deep breath, inhaling the pancake aroma, then crosses to the table and sits. He stares at </w:t>
      </w:r>
      <w:r>
        <w:rPr>
          <w:rFonts w:ascii="Times New Roman" w:hAnsi="Times New Roman" w:cs="Times New Roman"/>
          <w:i/>
          <w:sz w:val="24"/>
          <w:szCs w:val="24"/>
        </w:rPr>
        <w:t>Sam</w:t>
      </w:r>
      <w:r w:rsidRPr="00880160">
        <w:rPr>
          <w:rFonts w:ascii="Times New Roman" w:hAnsi="Times New Roman" w:cs="Times New Roman"/>
          <w:i/>
          <w:sz w:val="24"/>
          <w:szCs w:val="24"/>
        </w:rPr>
        <w:t>. There are several moments of silence with noth</w:t>
      </w:r>
      <w:r>
        <w:rPr>
          <w:rFonts w:ascii="Times New Roman" w:hAnsi="Times New Roman" w:cs="Times New Roman"/>
          <w:i/>
          <w:sz w:val="24"/>
          <w:szCs w:val="24"/>
        </w:rPr>
        <w:t xml:space="preserve">ing </w:t>
      </w:r>
      <w:r w:rsidRPr="00880160">
        <w:rPr>
          <w:rFonts w:ascii="Times New Roman" w:hAnsi="Times New Roman" w:cs="Times New Roman"/>
          <w:i/>
          <w:sz w:val="24"/>
          <w:szCs w:val="24"/>
        </w:rPr>
        <w:t xml:space="preserve">being heard but the sound of </w:t>
      </w:r>
      <w:r>
        <w:rPr>
          <w:rFonts w:ascii="Times New Roman" w:hAnsi="Times New Roman" w:cs="Times New Roman"/>
          <w:i/>
          <w:sz w:val="24"/>
          <w:szCs w:val="24"/>
        </w:rPr>
        <w:t>Sam</w:t>
      </w:r>
      <w:r w:rsidRPr="00880160">
        <w:rPr>
          <w:rFonts w:ascii="Times New Roman" w:hAnsi="Times New Roman" w:cs="Times New Roman"/>
          <w:i/>
          <w:sz w:val="24"/>
          <w:szCs w:val="24"/>
        </w:rPr>
        <w:t xml:space="preserve"> eating.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Good?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Uh huh.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They look good.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(His mouth full.) They are good.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(Silence.)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Make ’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 from scratch?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(Mouth still full.)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Bisquick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Bisquick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 is good.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like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Bisquick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>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Makes a lotta pancakes.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guess.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That’s a lotta pancakes.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I like pancakes.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(Silence.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watches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pour more syrup on his pancakes.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stands and exits.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continues to eat.)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(Offstage.) There’s no more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Bisquick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>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(No response.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just smiles.)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said, there’s no more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Bisquick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(His mouth full.) So?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re-enters with empty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Bisquick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 box.)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used it all up.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know.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could’ve left me some.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Well, I didn’t.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 sucks. I live here too, you know.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Just barely.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 bring that up again?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Just reminding you.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don’t need to be reminded.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(Silence.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sits at the table opposite</w:t>
      </w:r>
      <w:r>
        <w:rPr>
          <w:rFonts w:ascii="Times New Roman" w:hAnsi="Times New Roman" w:cs="Times New Roman"/>
          <w:sz w:val="24"/>
          <w:szCs w:val="24"/>
        </w:rPr>
        <w:t xml:space="preserve"> Sam</w:t>
      </w:r>
      <w:r w:rsidRPr="00880160">
        <w:rPr>
          <w:rFonts w:ascii="Times New Roman" w:hAnsi="Times New Roman" w:cs="Times New Roman"/>
          <w:sz w:val="24"/>
          <w:szCs w:val="24"/>
        </w:rPr>
        <w:t>.)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Why won’t you give me some of those pancakes?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Because they’re mine.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can’t possibly eat them all.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Just watch me. (He shoves an entire pancake in his mouth.)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It’s not fair.</w:t>
      </w:r>
    </w:p>
    <w:p w:rsidR="006A7F3A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Says you.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</w:t>
      </w:r>
      <w:proofErr w:type="gramStart"/>
      <w:r w:rsidRPr="00880160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880160">
        <w:rPr>
          <w:rFonts w:ascii="Times New Roman" w:hAnsi="Times New Roman" w:cs="Times New Roman"/>
          <w:sz w:val="24"/>
          <w:szCs w:val="24"/>
        </w:rPr>
        <w:t xml:space="preserve"> give me some.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I do not. Who said I do? It’s not a law. It’s not in the Declaration of Independence or the Constitution. Nowhere do they say I have to give you some of my pancakes. What they do say is that everyone—everyone—is entitled to his own pancakes. This is a land of opportunity. Anyone is free to go out and get all the pancakes he can get his hands on.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about the Bible?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about it?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“Love thy neighbor”?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 only means you </w:t>
      </w:r>
      <w:proofErr w:type="gramStart"/>
      <w:r w:rsidRPr="00880160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880160">
        <w:rPr>
          <w:rFonts w:ascii="Times New Roman" w:hAnsi="Times New Roman" w:cs="Times New Roman"/>
          <w:sz w:val="24"/>
          <w:szCs w:val="24"/>
        </w:rPr>
        <w:t xml:space="preserve"> love him, not feed him.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You’re taking it too literal. You’re missing the spirit of the thing.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Spirit,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schmirit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, it doesn’t say a fucking thing about pancakes.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I can’t believe you’re not going to give me any.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Make your own.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There’s no more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Bisquick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Then eat something else.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There is nothing. Nothing but some pickle relish and a box of baking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soda. I can’t make anything out of that.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Not my problem.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Is that your attitude? “Not my problem”? You’re satisfied so to hell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everybody else?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Not everybody else—just you. (He resumes eating.)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Look at you, stuffing your face. You should be ashamed.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Leave me alone. I’m trying to eat.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So am I! Only I have no food!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(Stands and confronts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.) Then do something about it. Don’t 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>around begging. That’s all you ever do and I’m sick of it. You want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food? Go get it.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Fine! I will! (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storms out. Beat.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sits back down and resumes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eating.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storms back in.) Do you have ten bucks?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What?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Can you loan me ten bucks?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On top of the back rent you already owe me?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said I’d pay you.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How? You have no job.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I’m looking.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Look harder.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just need a little loan.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What about the big one I’ve already given you? I’ve been carrying you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months now but I’m through with it. Do you hear me? I work hard for my money,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I’d be happy to work for mine too if someone would just let me. But I can’t find a job, OK? I’ve </w:t>
      </w:r>
      <w:proofErr w:type="gramStart"/>
      <w:r w:rsidRPr="00880160">
        <w:rPr>
          <w:rFonts w:ascii="Times New Roman" w:hAnsi="Times New Roman" w:cs="Times New Roman"/>
          <w:sz w:val="24"/>
          <w:szCs w:val="24"/>
        </w:rPr>
        <w:t>looked</w:t>
      </w:r>
      <w:proofErr w:type="gramEnd"/>
      <w:r w:rsidRPr="00880160">
        <w:rPr>
          <w:rFonts w:ascii="Times New Roman" w:hAnsi="Times New Roman" w:cs="Times New Roman"/>
          <w:sz w:val="24"/>
          <w:szCs w:val="24"/>
        </w:rPr>
        <w:t xml:space="preserve"> and I’ve looked and I can’t find a job. There’s just not a big market these days for philosophers.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Then do something else.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But I was a philosophy major in college.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People don’t need philosophers.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Yes, they do. They just don’t know it. But they will. One day they’ll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wake up with a spiritual malaise, then they’ll need me.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the hell is a spiritual mayonnaise?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Malaise! Not mayonnaise! Spiritual malaise! And people like you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 get it bad!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80160">
        <w:rPr>
          <w:rFonts w:ascii="Times New Roman" w:hAnsi="Times New Roman" w:cs="Times New Roman"/>
          <w:sz w:val="24"/>
          <w:szCs w:val="24"/>
        </w:rPr>
        <w:t>rust me! Then I’ll be in big demand! You wait and see!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(Pause.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, realizing he is becoming unhinged, pulls himself together. He sits on the floor and begins meditating in the lotus position.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just looks at him.)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don’t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 work, do you?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(In the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e rhythm as his chanting.) Yes, I do.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You don’t. If you did, you wouldn’t be sitting around unwashed, unshaved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and undressed on a weekday.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It’s eight o’clock in the morning.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Early bird catches the worm.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don’t want worms. I want pancakes.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Then earn them.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How?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can do a little job for me.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kind of little job?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can shine my shoes.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want me to shine your shoes?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I’ll give you a pancake for each shoe.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One pancake for each shoe.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That’s the offer.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Is that what you want, to humiliate me? Demean me? Well, forget it!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won’t do it! I won’t! I want at least two pancakes per shoe!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Deal.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Deal.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(They shake hands.)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Take off your shoes.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No.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Then how am I supposed to shine them?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Get down on your knees.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What?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Get down on your knees and shine my shoes.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Are you serious?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want some pancakes, don’t you?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know I do.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Then get down on your knees.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, please.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Down!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(Silence.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gets down on his knees.)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do I use to shine them with?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(Deliberately, biting each word.) Your tongue.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No.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(Dangling a pancake in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’s face.)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Mmmmm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, these are so good.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won’t do it. 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They’re so light and fluffy, sweet and delicious. </w:t>
      </w:r>
      <w:proofErr w:type="spellStart"/>
      <w:r w:rsidRPr="00880160">
        <w:rPr>
          <w:rFonts w:ascii="Times New Roman" w:hAnsi="Times New Roman" w:cs="Times New Roman"/>
          <w:sz w:val="24"/>
          <w:szCs w:val="24"/>
        </w:rPr>
        <w:t>Mmmm-mmmm-mmmm</w:t>
      </w:r>
      <w:proofErr w:type="spellEnd"/>
      <w:r w:rsidRPr="00880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You’re a pig.</w:t>
      </w:r>
    </w:p>
    <w:p w:rsid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pushes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over with his foot.)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(Seething.) Watch your mouth,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. You’re only here thanks to my 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>graces. I could’ve thrown you out months ago. I could throw you out right now. But I won’t. Because I pity you. Do you hear me? You’re pathetic. Look at you, about to kiss my feet for some lousy pancakes.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I’m hungry. All I’ve eaten in the last week were some stale Saltines.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Those were my stale Saltines. Bought and paid for with my money. And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you didn’t even say thank you, did you?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(Weakly.) Thank you.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was that?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Thank you. I said thank you.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</w:t>
      </w:r>
      <w:r w:rsidRPr="00880160">
        <w:rPr>
          <w:rFonts w:ascii="Times New Roman" w:hAnsi="Times New Roman" w:cs="Times New Roman"/>
          <w:sz w:val="24"/>
          <w:szCs w:val="24"/>
        </w:rPr>
        <w:t>: That’s better. (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sits.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slowly gets up off the floor.) What is it with guys like you? You’ve always got your hand out. Soft, fleshy hands that haven’t seen a day of work.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 need help.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“The Lord helps those who help themselves.” Now there’s a Bible quote for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you.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That’s not from the Bible.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Well, it should be. Now stop bothering me.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How can you be so heartless when you have so much? Look at you, you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have all the pancakes.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That’s right. They’re all mine. And what, I should just give them to you?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You could share them.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Why in hell would I want to do that?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It might make you feel good.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bursts out laughing.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watches in silence.)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That’s the stupidest thing I ever heard.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Some people find great solace in charity.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they find,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boy, is a tax deduction. No one does anything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without getting something in return. Now, can all the philosophical mumbo jumbo. I </w:t>
      </w:r>
      <w:proofErr w:type="gramStart"/>
      <w:r w:rsidRPr="00880160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880160">
        <w:rPr>
          <w:rFonts w:ascii="Times New Roman" w:hAnsi="Times New Roman" w:cs="Times New Roman"/>
          <w:sz w:val="24"/>
          <w:szCs w:val="24"/>
        </w:rPr>
        <w:t xml:space="preserve"> finish eating. I have a morning conference. They’re putting me in charge of the national ad campaign for Good Will. (He resumes eating.)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Good Will. They’re putting you in charge of “good will.” Well, that’s just perfect. It’s like putting a fox in charge of the hen house.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(His mouth full.) Very funny.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It is. It’s hilarious. But I just can’t bring myself to laugh. It’s a very amusing paradox but I just can’t laugh. I’m too weak. I’m hungry and light- headed and I just don’t have the strength to laugh. But it is funny. Not slap-your-thigh funny but wry and ironic. Only God could make a joke like that. The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e God that gets a kick out of holocausts and plagues and famines. What a sense of humor that </w:t>
      </w:r>
      <w:proofErr w:type="gramStart"/>
      <w:r w:rsidRPr="00880160">
        <w:rPr>
          <w:rFonts w:ascii="Times New Roman" w:hAnsi="Times New Roman" w:cs="Times New Roman"/>
          <w:sz w:val="24"/>
          <w:szCs w:val="24"/>
        </w:rPr>
        <w:t>guy’s</w:t>
      </w:r>
      <w:proofErr w:type="gramEnd"/>
      <w:r w:rsidRPr="00880160">
        <w:rPr>
          <w:rFonts w:ascii="Times New Roman" w:hAnsi="Times New Roman" w:cs="Times New Roman"/>
          <w:sz w:val="24"/>
          <w:szCs w:val="24"/>
        </w:rPr>
        <w:t xml:space="preserve"> got. He gave you all the pancakes and he gave me none.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That’s life. Some of us have pancakes and some of us have not.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Yup, and you have them. You’re the pancake king.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That’s me.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Here, your majesty, why don’t I give you some more syrup?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: I don’t want any more syrup.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80160">
        <w:rPr>
          <w:rFonts w:ascii="Times New Roman" w:hAnsi="Times New Roman" w:cs="Times New Roman"/>
          <w:sz w:val="24"/>
          <w:szCs w:val="24"/>
        </w:rPr>
        <w:t>Sure</w:t>
      </w:r>
      <w:proofErr w:type="gramEnd"/>
      <w:r w:rsidRPr="00880160">
        <w:rPr>
          <w:rFonts w:ascii="Times New Roman" w:hAnsi="Times New Roman" w:cs="Times New Roman"/>
          <w:sz w:val="24"/>
          <w:szCs w:val="24"/>
        </w:rPr>
        <w:t xml:space="preserve"> you do. Everybody wants more syrup. (He picks up the bottle of syrup and begins pouring it on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’s head.)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: What the fuck!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>: And butter? What about some more butter? (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picks up the butter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knife and plunges it in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’s gut—one, two, three times.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 falls to the floor.) You want pancakes? Here, eat some pancakes! (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begins shoving pancakes into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’s mouth. He coughs and hacks and begins choking.) Have another! And another! And another!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(Suddenly,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 xml:space="preserve">’s body goes limp. </w:t>
      </w: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 sits in his chair and begins ravenously eating pancakes.) </w:t>
      </w:r>
    </w:p>
    <w:p w:rsidR="006C5076" w:rsidRDefault="00880160" w:rsidP="0088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</w:t>
      </w:r>
      <w:r w:rsidRPr="00880160">
        <w:rPr>
          <w:rFonts w:ascii="Times New Roman" w:hAnsi="Times New Roman" w:cs="Times New Roman"/>
          <w:sz w:val="24"/>
          <w:szCs w:val="24"/>
        </w:rPr>
        <w:t xml:space="preserve">: Hungry. So hungry. (After a moment he looks down at 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880160">
        <w:rPr>
          <w:rFonts w:ascii="Times New Roman" w:hAnsi="Times New Roman" w:cs="Times New Roman"/>
          <w:sz w:val="24"/>
          <w:szCs w:val="24"/>
        </w:rPr>
        <w:t>’s body.) You</w:t>
      </w:r>
      <w:r w:rsidR="006C5076">
        <w:rPr>
          <w:rFonts w:ascii="Times New Roman" w:hAnsi="Times New Roman" w:cs="Times New Roman"/>
          <w:sz w:val="24"/>
          <w:szCs w:val="24"/>
        </w:rPr>
        <w:t xml:space="preserve"> </w:t>
      </w:r>
      <w:r w:rsidRPr="00880160">
        <w:rPr>
          <w:rFonts w:ascii="Times New Roman" w:hAnsi="Times New Roman" w:cs="Times New Roman"/>
          <w:sz w:val="24"/>
          <w:szCs w:val="24"/>
        </w:rPr>
        <w:t xml:space="preserve">were right, the Lord does help those who help themselves. (He kicks the life- less body then resumes eating the pancakes.) </w:t>
      </w:r>
    </w:p>
    <w:p w:rsidR="00880160" w:rsidRPr="00880160" w:rsidRDefault="00880160" w:rsidP="00880160">
      <w:pPr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(Fade to black.)</w:t>
      </w:r>
    </w:p>
    <w:sectPr w:rsidR="00880160" w:rsidRPr="0088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60"/>
    <w:rsid w:val="00017C0A"/>
    <w:rsid w:val="003E1AE1"/>
    <w:rsid w:val="00583932"/>
    <w:rsid w:val="005D2D04"/>
    <w:rsid w:val="006C5076"/>
    <w:rsid w:val="00880160"/>
    <w:rsid w:val="00A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0A39"/>
  <w15:chartTrackingRefBased/>
  <w15:docId w15:val="{76163AFD-932E-485B-8780-C89571BB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1737</Words>
  <Characters>7695</Characters>
  <Application>Microsoft Office Word</Application>
  <DocSecurity>0</DocSecurity>
  <Lines>194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Pinter</dc:creator>
  <cp:keywords/>
  <dc:description/>
  <cp:lastModifiedBy>Erika Pinter</cp:lastModifiedBy>
  <cp:revision>1</cp:revision>
  <dcterms:created xsi:type="dcterms:W3CDTF">2019-08-18T21:15:00Z</dcterms:created>
  <dcterms:modified xsi:type="dcterms:W3CDTF">2019-08-18T21:35:00Z</dcterms:modified>
</cp:coreProperties>
</file>