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D7DA" w14:textId="64F260AC" w:rsidR="00565932" w:rsidRPr="00DE61C1" w:rsidRDefault="00DE61C1" w:rsidP="00D474FA">
      <w:pPr>
        <w:rPr>
          <w:b/>
          <w:bCs/>
        </w:rPr>
      </w:pPr>
      <w:r w:rsidRPr="00DE61C1">
        <w:rPr>
          <w:b/>
          <w:bCs/>
        </w:rPr>
        <w:t xml:space="preserve">PICTO QUESTION: </w:t>
      </w:r>
      <w:r w:rsidRPr="00DE61C1">
        <w:rPr>
          <w:b/>
          <w:bCs/>
        </w:rPr>
        <w:t>Readmission rates for heart disease (HF) patients are relatively high among adults aged between 45 and 64 years</w:t>
      </w:r>
      <w:r>
        <w:rPr>
          <w:b/>
          <w:bCs/>
        </w:rPr>
        <w:t>.</w:t>
      </w:r>
    </w:p>
    <w:p w14:paraId="11D80AF1" w14:textId="3DC9A18B" w:rsidR="00D474FA" w:rsidRDefault="00D474FA" w:rsidP="00D474FA">
      <w:r>
        <w:t xml:space="preserve">Develop your own sampling strategy based upon your PICOT question. Read your </w:t>
      </w:r>
      <w:r w:rsidR="00DE61C1">
        <w:t>textbook</w:t>
      </w:r>
      <w:r>
        <w:t xml:space="preserve"> and identify how you will approach the sampling strategy by understanding what the following means. a) parameters or attributes of the study population, b) representative of the defined population, </w:t>
      </w:r>
      <w:r>
        <w:t>c. Appropriateness</w:t>
      </w:r>
      <w:r>
        <w:t xml:space="preserve"> of the sampling plan to the research design, d) appropriateness and justification of the sample size, and e)</w:t>
      </w:r>
      <w:r w:rsidR="00565932">
        <w:t xml:space="preserve"> </w:t>
      </w:r>
      <w:r>
        <w:t xml:space="preserve">evidence that the rights of human participants (subjects) have been protected. </w:t>
      </w:r>
    </w:p>
    <w:p w14:paraId="28286B89" w14:textId="77777777" w:rsidR="00D474FA" w:rsidRDefault="00D474FA" w:rsidP="00D474FA">
      <w:r>
        <w:t>After reading and understanding what the above means, answer the questions below regarding the sampling strategy you will use based on your PICOT question. Support why you chose those answers with evidence-based literature. Provide both in-text citation and a reference list.</w:t>
      </w:r>
    </w:p>
    <w:p w14:paraId="31B23226" w14:textId="77777777" w:rsidR="00D474FA" w:rsidRDefault="00D474FA" w:rsidP="00D474FA"/>
    <w:p w14:paraId="252DE784" w14:textId="11F51581" w:rsidR="00D474FA" w:rsidRDefault="00D474FA" w:rsidP="00D474FA">
      <w:r>
        <w:t>A</w:t>
      </w:r>
      <w:r>
        <w:t xml:space="preserve">. </w:t>
      </w:r>
      <w:r>
        <w:t>Define your target population and sample.</w:t>
      </w:r>
    </w:p>
    <w:p w14:paraId="6D1773D7" w14:textId="77777777" w:rsidR="00D474FA" w:rsidRDefault="00D474FA" w:rsidP="00D474FA"/>
    <w:p w14:paraId="22B11FEB" w14:textId="3331A0DD" w:rsidR="00D474FA" w:rsidRDefault="00D474FA" w:rsidP="00D474FA">
      <w:r>
        <w:t>B</w:t>
      </w:r>
      <w:r>
        <w:t xml:space="preserve">. </w:t>
      </w:r>
      <w:r>
        <w:t xml:space="preserve">Discuss your sampling approach in terms of their nature, use, advantages, and disadvantages. </w:t>
      </w:r>
      <w:proofErr w:type="gramStart"/>
      <w:r>
        <w:t>e.g.</w:t>
      </w:r>
      <w:proofErr w:type="gramEnd"/>
      <w:r>
        <w:t xml:space="preserve"> you can choose convenience, or quota, or random or purposive etc.</w:t>
      </w:r>
    </w:p>
    <w:p w14:paraId="00223173" w14:textId="77777777" w:rsidR="00D474FA" w:rsidRDefault="00D474FA" w:rsidP="00D474FA"/>
    <w:p w14:paraId="1ED3C0F6" w14:textId="1F2FD8B8" w:rsidR="00D474FA" w:rsidRDefault="00D474FA" w:rsidP="00D474FA">
      <w:r>
        <w:t>C</w:t>
      </w:r>
      <w:r>
        <w:t xml:space="preserve">. </w:t>
      </w:r>
      <w:r>
        <w:t>Indicate the inclusion and exclusion criteria.</w:t>
      </w:r>
    </w:p>
    <w:p w14:paraId="3C9E54BD" w14:textId="77777777" w:rsidR="00D474FA" w:rsidRDefault="00D474FA" w:rsidP="00D474FA"/>
    <w:p w14:paraId="21F5DA5D" w14:textId="01F632A0" w:rsidR="00D474FA" w:rsidRDefault="00D474FA" w:rsidP="00D474FA">
      <w:r>
        <w:t>D</w:t>
      </w:r>
      <w:r>
        <w:t xml:space="preserve">. </w:t>
      </w:r>
      <w:r>
        <w:t>Discuss the factors that influenced determination of sample size.</w:t>
      </w:r>
    </w:p>
    <w:p w14:paraId="6FC6F63A" w14:textId="77777777" w:rsidR="00D474FA" w:rsidRDefault="00D474FA" w:rsidP="00D474FA"/>
    <w:p w14:paraId="711456DD" w14:textId="2DC01B88" w:rsidR="00D474FA" w:rsidRDefault="00D474FA" w:rsidP="00D474FA">
      <w:r>
        <w:t>E</w:t>
      </w:r>
      <w:r>
        <w:t xml:space="preserve">. </w:t>
      </w:r>
      <w:r>
        <w:t>Discuss potential threats to internal and external validity as sources of sampling bias.</w:t>
      </w:r>
    </w:p>
    <w:p w14:paraId="34555D8A" w14:textId="77777777" w:rsidR="00D474FA" w:rsidRDefault="00D474FA" w:rsidP="00D474FA"/>
    <w:p w14:paraId="3F937EC5" w14:textId="43BAFA62" w:rsidR="00D474FA" w:rsidRDefault="00D474FA" w:rsidP="00D474FA">
      <w:r>
        <w:t>F</w:t>
      </w:r>
      <w:r>
        <w:t xml:space="preserve">. </w:t>
      </w:r>
      <w:r>
        <w:t xml:space="preserve">What is your cosmic </w:t>
      </w:r>
      <w:proofErr w:type="gramStart"/>
      <w:r>
        <w:t>Question  (</w:t>
      </w:r>
      <w:proofErr w:type="gramEnd"/>
      <w:r>
        <w:t xml:space="preserve">This is a question you ask your peers to respond to </w:t>
      </w:r>
      <w:proofErr w:type="spellStart"/>
      <w:r>
        <w:t>based</w:t>
      </w:r>
      <w:proofErr w:type="spellEnd"/>
      <w:r>
        <w:t xml:space="preserve"> on the chapter discussed in class this week i.e. Sampling Strategy).</w:t>
      </w:r>
    </w:p>
    <w:p w14:paraId="18733332" w14:textId="77777777" w:rsidR="00D474FA" w:rsidRDefault="00D474FA" w:rsidP="00D474FA"/>
    <w:p w14:paraId="167FC0A9" w14:textId="77777777" w:rsidR="00D474FA" w:rsidRDefault="00D474FA" w:rsidP="00D474FA">
      <w:r>
        <w:t>The aim of the cosmic question you propose should enable others to critique your sampling strategy.</w:t>
      </w:r>
    </w:p>
    <w:p w14:paraId="0AB4456D" w14:textId="3803310F" w:rsidR="00D474FA" w:rsidRDefault="00D474FA" w:rsidP="00D474FA">
      <w:r>
        <w:t xml:space="preserve">Initial Post Due:  Initial Post Due: Sunday 6-27-21 by </w:t>
      </w:r>
      <w:r>
        <w:t>7.00</w:t>
      </w:r>
      <w:proofErr w:type="gramStart"/>
      <w:r>
        <w:t xml:space="preserve">pm </w:t>
      </w:r>
      <w:r>
        <w:t xml:space="preserve"> Respond</w:t>
      </w:r>
      <w:proofErr w:type="gramEnd"/>
      <w:r>
        <w:t xml:space="preserve"> by: </w:t>
      </w:r>
      <w:r>
        <w:t>Tuesday</w:t>
      </w:r>
      <w:r>
        <w:t xml:space="preserve"> 6-</w:t>
      </w:r>
      <w:r>
        <w:t>29</w:t>
      </w:r>
      <w:r>
        <w:t xml:space="preserve">-21 by </w:t>
      </w:r>
      <w:r>
        <w:t>11:00pm</w:t>
      </w:r>
    </w:p>
    <w:sectPr w:rsidR="00D4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FA"/>
    <w:rsid w:val="000710F8"/>
    <w:rsid w:val="00565932"/>
    <w:rsid w:val="00A6374E"/>
    <w:rsid w:val="00D474FA"/>
    <w:rsid w:val="00DE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CDD2"/>
  <w15:chartTrackingRefBased/>
  <w15:docId w15:val="{D54DE8DB-3CD8-435A-9940-21410447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ikamara7647mystratford@outlook.com</dc:creator>
  <cp:keywords/>
  <dc:description/>
  <cp:lastModifiedBy>ikamara7647mystratford@outlook.com</cp:lastModifiedBy>
  <cp:revision>2</cp:revision>
  <dcterms:created xsi:type="dcterms:W3CDTF">2021-06-25T01:12:00Z</dcterms:created>
  <dcterms:modified xsi:type="dcterms:W3CDTF">2021-06-25T01:27:00Z</dcterms:modified>
</cp:coreProperties>
</file>