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BABAA" w14:textId="77777777" w:rsidR="00B726D7" w:rsidRDefault="00B726D7" w:rsidP="007F68F7">
      <w:pPr>
        <w:spacing w:line="480" w:lineRule="auto"/>
        <w:jc w:val="center"/>
        <w:rPr>
          <w:rFonts w:ascii="Times New Roman" w:hAnsi="Times New Roman" w:cs="Times New Roman"/>
          <w:sz w:val="24"/>
          <w:szCs w:val="24"/>
        </w:rPr>
      </w:pPr>
    </w:p>
    <w:p w14:paraId="6B4571FF" w14:textId="77777777" w:rsidR="00B726D7" w:rsidRDefault="00B726D7" w:rsidP="007F68F7">
      <w:pPr>
        <w:spacing w:line="480" w:lineRule="auto"/>
        <w:jc w:val="center"/>
        <w:rPr>
          <w:rFonts w:ascii="Times New Roman" w:hAnsi="Times New Roman" w:cs="Times New Roman"/>
          <w:sz w:val="24"/>
          <w:szCs w:val="24"/>
        </w:rPr>
      </w:pPr>
    </w:p>
    <w:p w14:paraId="62332A49" w14:textId="77777777" w:rsidR="00B726D7" w:rsidRDefault="00B726D7" w:rsidP="007F68F7">
      <w:pPr>
        <w:spacing w:line="480" w:lineRule="auto"/>
        <w:jc w:val="center"/>
        <w:rPr>
          <w:rFonts w:ascii="Times New Roman" w:hAnsi="Times New Roman" w:cs="Times New Roman"/>
          <w:sz w:val="24"/>
          <w:szCs w:val="24"/>
        </w:rPr>
      </w:pPr>
    </w:p>
    <w:p w14:paraId="5FEA2D07" w14:textId="77777777" w:rsidR="00B726D7" w:rsidRDefault="00B726D7" w:rsidP="007F68F7">
      <w:pPr>
        <w:spacing w:line="480" w:lineRule="auto"/>
        <w:jc w:val="center"/>
        <w:rPr>
          <w:rFonts w:ascii="Times New Roman" w:hAnsi="Times New Roman" w:cs="Times New Roman"/>
          <w:sz w:val="24"/>
          <w:szCs w:val="24"/>
        </w:rPr>
      </w:pPr>
    </w:p>
    <w:p w14:paraId="35CE3EB5" w14:textId="77777777" w:rsidR="00AD6881" w:rsidRPr="00B726D7" w:rsidRDefault="00B726D7" w:rsidP="007F68F7">
      <w:pPr>
        <w:spacing w:line="480" w:lineRule="auto"/>
        <w:jc w:val="center"/>
        <w:rPr>
          <w:rFonts w:ascii="Times New Roman" w:hAnsi="Times New Roman" w:cs="Times New Roman"/>
          <w:sz w:val="24"/>
          <w:szCs w:val="24"/>
        </w:rPr>
      </w:pPr>
      <w:r w:rsidRPr="00B726D7">
        <w:rPr>
          <w:rFonts w:ascii="Times New Roman" w:hAnsi="Times New Roman" w:cs="Times New Roman"/>
          <w:sz w:val="24"/>
          <w:szCs w:val="24"/>
        </w:rPr>
        <w:t>Disaster Response Plan Methodology</w:t>
      </w:r>
    </w:p>
    <w:p w14:paraId="32A6176D" w14:textId="77777777" w:rsidR="00B726D7" w:rsidRDefault="00B726D7" w:rsidP="007F68F7">
      <w:pPr>
        <w:spacing w:line="480" w:lineRule="auto"/>
        <w:jc w:val="center"/>
        <w:rPr>
          <w:rFonts w:ascii="Times New Roman" w:hAnsi="Times New Roman" w:cs="Times New Roman"/>
          <w:sz w:val="24"/>
          <w:szCs w:val="24"/>
        </w:rPr>
      </w:pPr>
    </w:p>
    <w:p w14:paraId="4D01C40E" w14:textId="77777777" w:rsidR="0032775C" w:rsidRDefault="0032775C" w:rsidP="007F68F7">
      <w:pPr>
        <w:spacing w:line="480" w:lineRule="auto"/>
        <w:jc w:val="center"/>
        <w:rPr>
          <w:rFonts w:ascii="Times New Roman" w:hAnsi="Times New Roman" w:cs="Times New Roman"/>
          <w:sz w:val="24"/>
          <w:szCs w:val="24"/>
        </w:rPr>
      </w:pPr>
    </w:p>
    <w:p w14:paraId="57CB2460" w14:textId="77777777" w:rsidR="0032775C" w:rsidRDefault="0032775C" w:rsidP="007F68F7">
      <w:pPr>
        <w:spacing w:line="480" w:lineRule="auto"/>
        <w:jc w:val="center"/>
        <w:rPr>
          <w:rFonts w:ascii="Times New Roman" w:hAnsi="Times New Roman" w:cs="Times New Roman"/>
          <w:sz w:val="24"/>
          <w:szCs w:val="24"/>
        </w:rPr>
      </w:pPr>
    </w:p>
    <w:p w14:paraId="273F682B" w14:textId="77777777" w:rsidR="0032775C" w:rsidRDefault="0032775C" w:rsidP="007F68F7">
      <w:pPr>
        <w:spacing w:line="480" w:lineRule="auto"/>
        <w:jc w:val="center"/>
        <w:rPr>
          <w:rFonts w:ascii="Times New Roman" w:hAnsi="Times New Roman" w:cs="Times New Roman"/>
          <w:sz w:val="24"/>
          <w:szCs w:val="24"/>
        </w:rPr>
      </w:pPr>
      <w:bookmarkStart w:id="0" w:name="_GoBack"/>
      <w:bookmarkEnd w:id="0"/>
    </w:p>
    <w:p w14:paraId="28DD8A24" w14:textId="77777777" w:rsidR="00B726D7" w:rsidRDefault="00B726D7" w:rsidP="007F68F7">
      <w:pPr>
        <w:spacing w:line="480" w:lineRule="auto"/>
        <w:jc w:val="center"/>
        <w:rPr>
          <w:rFonts w:ascii="Times New Roman" w:hAnsi="Times New Roman" w:cs="Times New Roman"/>
          <w:sz w:val="24"/>
          <w:szCs w:val="24"/>
        </w:rPr>
      </w:pPr>
    </w:p>
    <w:p w14:paraId="56093CE0" w14:textId="77777777" w:rsidR="00B726D7" w:rsidRDefault="00B726D7" w:rsidP="007F68F7">
      <w:pPr>
        <w:spacing w:line="480" w:lineRule="auto"/>
        <w:jc w:val="center"/>
        <w:rPr>
          <w:rFonts w:ascii="Times New Roman" w:hAnsi="Times New Roman" w:cs="Times New Roman"/>
          <w:sz w:val="24"/>
          <w:szCs w:val="24"/>
        </w:rPr>
      </w:pPr>
    </w:p>
    <w:p w14:paraId="3B714740" w14:textId="77777777" w:rsidR="00B726D7" w:rsidRDefault="00B726D7" w:rsidP="007F68F7">
      <w:pPr>
        <w:spacing w:line="480" w:lineRule="auto"/>
        <w:jc w:val="center"/>
        <w:rPr>
          <w:rFonts w:ascii="Times New Roman" w:hAnsi="Times New Roman" w:cs="Times New Roman"/>
          <w:sz w:val="24"/>
          <w:szCs w:val="24"/>
        </w:rPr>
      </w:pPr>
    </w:p>
    <w:p w14:paraId="03C72EFB" w14:textId="77777777" w:rsidR="00B726D7" w:rsidRDefault="00B726D7" w:rsidP="007F68F7">
      <w:pPr>
        <w:spacing w:line="480" w:lineRule="auto"/>
        <w:jc w:val="center"/>
        <w:rPr>
          <w:rFonts w:ascii="Times New Roman" w:hAnsi="Times New Roman" w:cs="Times New Roman"/>
          <w:sz w:val="24"/>
          <w:szCs w:val="24"/>
        </w:rPr>
      </w:pPr>
    </w:p>
    <w:p w14:paraId="0B6206AA" w14:textId="77777777" w:rsidR="00B726D7" w:rsidRDefault="00B726D7" w:rsidP="007F68F7">
      <w:pPr>
        <w:spacing w:line="480" w:lineRule="auto"/>
        <w:jc w:val="center"/>
        <w:rPr>
          <w:rFonts w:ascii="Times New Roman" w:hAnsi="Times New Roman" w:cs="Times New Roman"/>
          <w:sz w:val="24"/>
          <w:szCs w:val="24"/>
        </w:rPr>
      </w:pPr>
    </w:p>
    <w:p w14:paraId="4AA65311" w14:textId="77777777" w:rsidR="00B726D7" w:rsidRDefault="00B726D7" w:rsidP="007F68F7">
      <w:pPr>
        <w:spacing w:line="480" w:lineRule="auto"/>
        <w:jc w:val="center"/>
        <w:rPr>
          <w:rFonts w:ascii="Times New Roman" w:hAnsi="Times New Roman" w:cs="Times New Roman"/>
          <w:sz w:val="24"/>
          <w:szCs w:val="24"/>
        </w:rPr>
      </w:pPr>
    </w:p>
    <w:p w14:paraId="69CD8C90" w14:textId="77777777" w:rsidR="00B726D7" w:rsidRDefault="00B726D7" w:rsidP="007F68F7">
      <w:pPr>
        <w:spacing w:line="480" w:lineRule="auto"/>
        <w:jc w:val="center"/>
        <w:rPr>
          <w:rFonts w:ascii="Times New Roman" w:hAnsi="Times New Roman" w:cs="Times New Roman"/>
          <w:sz w:val="24"/>
          <w:szCs w:val="24"/>
        </w:rPr>
      </w:pPr>
    </w:p>
    <w:p w14:paraId="0D9664E8" w14:textId="77777777" w:rsidR="00423FD9" w:rsidRDefault="00B726D7" w:rsidP="007F68F7">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This paper is aimed at</w:t>
      </w:r>
      <w:r w:rsidR="007F68F7">
        <w:rPr>
          <w:rFonts w:ascii="Times New Roman" w:hAnsi="Times New Roman" w:cs="Times New Roman"/>
          <w:sz w:val="24"/>
          <w:szCs w:val="24"/>
        </w:rPr>
        <w:t xml:space="preserve"> coming up with a methodology for</w:t>
      </w:r>
      <w:r>
        <w:rPr>
          <w:rFonts w:ascii="Times New Roman" w:hAnsi="Times New Roman" w:cs="Times New Roman"/>
          <w:sz w:val="24"/>
          <w:szCs w:val="24"/>
        </w:rPr>
        <w:t xml:space="preserve"> implementing a disaster response plan. </w:t>
      </w:r>
      <w:r w:rsidR="00423FD9">
        <w:rPr>
          <w:rFonts w:ascii="Times New Roman" w:hAnsi="Times New Roman" w:cs="Times New Roman"/>
          <w:sz w:val="24"/>
          <w:szCs w:val="24"/>
        </w:rPr>
        <w:t xml:space="preserve">A disaster response plan is about reacting to a disaster scenario after its occurrence. </w:t>
      </w:r>
    </w:p>
    <w:p w14:paraId="5DA9BDAB" w14:textId="77777777" w:rsidR="00B61B8C" w:rsidRPr="007F68F7" w:rsidRDefault="00B61B8C" w:rsidP="007F68F7">
      <w:pPr>
        <w:spacing w:line="480" w:lineRule="auto"/>
        <w:rPr>
          <w:rFonts w:ascii="Times New Roman" w:hAnsi="Times New Roman" w:cs="Times New Roman"/>
          <w:b/>
          <w:sz w:val="24"/>
          <w:szCs w:val="24"/>
        </w:rPr>
      </w:pPr>
      <w:r w:rsidRPr="007F68F7">
        <w:rPr>
          <w:rFonts w:ascii="Times New Roman" w:hAnsi="Times New Roman" w:cs="Times New Roman"/>
          <w:b/>
          <w:sz w:val="24"/>
          <w:szCs w:val="24"/>
        </w:rPr>
        <w:t>Step one</w:t>
      </w:r>
    </w:p>
    <w:p w14:paraId="53DE3B76" w14:textId="77777777" w:rsidR="00B726D7" w:rsidRDefault="00B61B8C" w:rsidP="007F68F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423FD9">
        <w:rPr>
          <w:rFonts w:ascii="Times New Roman" w:hAnsi="Times New Roman" w:cs="Times New Roman"/>
          <w:sz w:val="24"/>
          <w:szCs w:val="24"/>
        </w:rPr>
        <w:t xml:space="preserve">first step is to define the key threats, assets and scenarios. The value of what is to be protected </w:t>
      </w:r>
      <w:r w:rsidR="00980291">
        <w:rPr>
          <w:rFonts w:ascii="Times New Roman" w:hAnsi="Times New Roman" w:cs="Times New Roman"/>
          <w:sz w:val="24"/>
          <w:szCs w:val="24"/>
        </w:rPr>
        <w:t xml:space="preserve">is first established so as to know how it should be protected incase a disaster strikes. </w:t>
      </w:r>
      <w:r w:rsidR="004A093D">
        <w:rPr>
          <w:rFonts w:ascii="Times New Roman" w:hAnsi="Times New Roman" w:cs="Times New Roman"/>
          <w:sz w:val="24"/>
          <w:szCs w:val="24"/>
        </w:rPr>
        <w:t>Evaluation of key threats to the assets is also done at this stage. Scenarios are also defined at this stage bas</w:t>
      </w:r>
      <w:r w:rsidR="001A4B61">
        <w:rPr>
          <w:rFonts w:ascii="Times New Roman" w:hAnsi="Times New Roman" w:cs="Times New Roman"/>
          <w:sz w:val="24"/>
          <w:szCs w:val="24"/>
        </w:rPr>
        <w:t xml:space="preserve">ed on the different threats at </w:t>
      </w:r>
      <w:r w:rsidR="004A093D">
        <w:rPr>
          <w:rFonts w:ascii="Times New Roman" w:hAnsi="Times New Roman" w:cs="Times New Roman"/>
          <w:sz w:val="24"/>
          <w:szCs w:val="24"/>
        </w:rPr>
        <w:t xml:space="preserve">each location. </w:t>
      </w:r>
      <w:proofErr w:type="gramStart"/>
      <w:r w:rsidR="004A093D">
        <w:rPr>
          <w:rFonts w:ascii="Times New Roman" w:hAnsi="Times New Roman" w:cs="Times New Roman"/>
          <w:sz w:val="24"/>
          <w:szCs w:val="24"/>
        </w:rPr>
        <w:t xml:space="preserve">Collection of such data </w:t>
      </w:r>
      <w:r w:rsidR="009E1CCB">
        <w:rPr>
          <w:rFonts w:ascii="Times New Roman" w:hAnsi="Times New Roman" w:cs="Times New Roman"/>
          <w:sz w:val="24"/>
          <w:szCs w:val="24"/>
        </w:rPr>
        <w:t>at this stage can</w:t>
      </w:r>
      <w:r w:rsidR="004A093D">
        <w:rPr>
          <w:rFonts w:ascii="Times New Roman" w:hAnsi="Times New Roman" w:cs="Times New Roman"/>
          <w:sz w:val="24"/>
          <w:szCs w:val="24"/>
        </w:rPr>
        <w:t xml:space="preserve"> be done by calling a meeting </w:t>
      </w:r>
      <w:r w:rsidR="009E1CCB">
        <w:rPr>
          <w:rFonts w:ascii="Times New Roman" w:hAnsi="Times New Roman" w:cs="Times New Roman"/>
          <w:sz w:val="24"/>
          <w:szCs w:val="24"/>
        </w:rPr>
        <w:t>of the</w:t>
      </w:r>
      <w:r w:rsidR="004A093D">
        <w:rPr>
          <w:rFonts w:ascii="Times New Roman" w:hAnsi="Times New Roman" w:cs="Times New Roman"/>
          <w:sz w:val="24"/>
          <w:szCs w:val="24"/>
        </w:rPr>
        <w:t xml:space="preserve"> </w:t>
      </w:r>
      <w:r w:rsidR="009E1CCB">
        <w:rPr>
          <w:rFonts w:ascii="Times New Roman" w:hAnsi="Times New Roman" w:cs="Times New Roman"/>
          <w:sz w:val="24"/>
          <w:szCs w:val="24"/>
        </w:rPr>
        <w:t>board members</w:t>
      </w:r>
      <w:r w:rsidR="004A093D">
        <w:rPr>
          <w:rFonts w:ascii="Times New Roman" w:hAnsi="Times New Roman" w:cs="Times New Roman"/>
          <w:sz w:val="24"/>
          <w:szCs w:val="24"/>
        </w:rPr>
        <w:t xml:space="preserve"> and </w:t>
      </w:r>
      <w:r w:rsidR="009E1CCB">
        <w:rPr>
          <w:rFonts w:ascii="Times New Roman" w:hAnsi="Times New Roman" w:cs="Times New Roman"/>
          <w:sz w:val="24"/>
          <w:szCs w:val="24"/>
        </w:rPr>
        <w:t>brainstorm on</w:t>
      </w:r>
      <w:r w:rsidR="004A093D">
        <w:rPr>
          <w:rFonts w:ascii="Times New Roman" w:hAnsi="Times New Roman" w:cs="Times New Roman"/>
          <w:sz w:val="24"/>
          <w:szCs w:val="24"/>
        </w:rPr>
        <w:t xml:space="preserve"> all the </w:t>
      </w:r>
      <w:r w:rsidR="009E1CCB">
        <w:rPr>
          <w:rFonts w:ascii="Times New Roman" w:hAnsi="Times New Roman" w:cs="Times New Roman"/>
          <w:sz w:val="24"/>
          <w:szCs w:val="24"/>
        </w:rPr>
        <w:t>key threats</w:t>
      </w:r>
      <w:r w:rsidR="004A093D">
        <w:rPr>
          <w:rFonts w:ascii="Times New Roman" w:hAnsi="Times New Roman" w:cs="Times New Roman"/>
          <w:sz w:val="24"/>
          <w:szCs w:val="24"/>
        </w:rPr>
        <w:t>, assets and scenarios</w:t>
      </w:r>
      <w:proofErr w:type="gramEnd"/>
      <w:r w:rsidR="009E1CCB">
        <w:rPr>
          <w:rFonts w:ascii="Times New Roman" w:hAnsi="Times New Roman" w:cs="Times New Roman"/>
          <w:sz w:val="24"/>
          <w:szCs w:val="24"/>
        </w:rPr>
        <w:t xml:space="preserve"> </w:t>
      </w:r>
      <w:r w:rsidR="001947B7">
        <w:rPr>
          <w:rFonts w:ascii="Times New Roman" w:hAnsi="Times New Roman" w:cs="Times New Roman"/>
          <w:sz w:val="24"/>
          <w:szCs w:val="24"/>
        </w:rPr>
        <w:t xml:space="preserve">(Kramer, </w:t>
      </w:r>
      <w:r w:rsidR="001947B7" w:rsidRPr="001947B7">
        <w:rPr>
          <w:rFonts w:ascii="Times New Roman" w:hAnsi="Times New Roman" w:cs="Times New Roman"/>
          <w:sz w:val="24"/>
          <w:szCs w:val="24"/>
        </w:rPr>
        <w:t xml:space="preserve">2009). </w:t>
      </w:r>
      <w:r w:rsidR="001947B7">
        <w:rPr>
          <w:rFonts w:ascii="Times New Roman" w:hAnsi="Times New Roman" w:cs="Times New Roman"/>
          <w:sz w:val="24"/>
          <w:szCs w:val="24"/>
        </w:rPr>
        <w:t xml:space="preserve">  </w:t>
      </w:r>
    </w:p>
    <w:p w14:paraId="0F9BFEC1" w14:textId="77777777" w:rsidR="00B61B8C" w:rsidRPr="001A4B61" w:rsidRDefault="00B61B8C" w:rsidP="007F68F7">
      <w:pPr>
        <w:spacing w:line="480" w:lineRule="auto"/>
        <w:rPr>
          <w:rFonts w:ascii="Times New Roman" w:hAnsi="Times New Roman" w:cs="Times New Roman"/>
          <w:b/>
          <w:sz w:val="24"/>
          <w:szCs w:val="24"/>
        </w:rPr>
      </w:pPr>
      <w:r w:rsidRPr="001A4B61">
        <w:rPr>
          <w:rFonts w:ascii="Times New Roman" w:hAnsi="Times New Roman" w:cs="Times New Roman"/>
          <w:b/>
          <w:sz w:val="24"/>
          <w:szCs w:val="24"/>
        </w:rPr>
        <w:t>Step two</w:t>
      </w:r>
    </w:p>
    <w:p w14:paraId="6E88E044" w14:textId="77777777" w:rsidR="001203E0" w:rsidRDefault="001203E0" w:rsidP="001A4B61">
      <w:pPr>
        <w:spacing w:line="480" w:lineRule="auto"/>
        <w:ind w:firstLine="720"/>
        <w:rPr>
          <w:rFonts w:ascii="Times New Roman" w:hAnsi="Times New Roman" w:cs="Times New Roman"/>
          <w:sz w:val="24"/>
          <w:szCs w:val="24"/>
        </w:rPr>
      </w:pPr>
      <w:r>
        <w:rPr>
          <w:rFonts w:ascii="Times New Roman" w:hAnsi="Times New Roman" w:cs="Times New Roman"/>
          <w:sz w:val="24"/>
          <w:szCs w:val="24"/>
        </w:rPr>
        <w:t>After defining the assets, the</w:t>
      </w:r>
      <w:r w:rsidR="001A4B61">
        <w:rPr>
          <w:rFonts w:ascii="Times New Roman" w:hAnsi="Times New Roman" w:cs="Times New Roman"/>
          <w:sz w:val="24"/>
          <w:szCs w:val="24"/>
        </w:rPr>
        <w:t xml:space="preserve"> planning</w:t>
      </w:r>
      <w:r>
        <w:rPr>
          <w:rFonts w:ascii="Times New Roman" w:hAnsi="Times New Roman" w:cs="Times New Roman"/>
          <w:sz w:val="24"/>
          <w:szCs w:val="24"/>
        </w:rPr>
        <w:t xml:space="preserve"> team then evalu</w:t>
      </w:r>
      <w:r w:rsidR="001A4B61">
        <w:rPr>
          <w:rFonts w:ascii="Times New Roman" w:hAnsi="Times New Roman" w:cs="Times New Roman"/>
          <w:sz w:val="24"/>
          <w:szCs w:val="24"/>
        </w:rPr>
        <w:t>ates extend of the impacts of the threats</w:t>
      </w:r>
      <w:r>
        <w:rPr>
          <w:rFonts w:ascii="Times New Roman" w:hAnsi="Times New Roman" w:cs="Times New Roman"/>
          <w:sz w:val="24"/>
          <w:szCs w:val="24"/>
        </w:rPr>
        <w:t xml:space="preserve"> to the assets. The team then looks at how long the affected </w:t>
      </w:r>
      <w:r w:rsidR="001A4B61">
        <w:rPr>
          <w:rFonts w:ascii="Times New Roman" w:hAnsi="Times New Roman" w:cs="Times New Roman"/>
          <w:sz w:val="24"/>
          <w:szCs w:val="24"/>
        </w:rPr>
        <w:t xml:space="preserve">people </w:t>
      </w:r>
      <w:r>
        <w:rPr>
          <w:rFonts w:ascii="Times New Roman" w:hAnsi="Times New Roman" w:cs="Times New Roman"/>
          <w:sz w:val="24"/>
          <w:szCs w:val="24"/>
        </w:rPr>
        <w:t>can go without such assets. This is called the</w:t>
      </w:r>
      <w:r w:rsidR="001947B7">
        <w:rPr>
          <w:rFonts w:ascii="Times New Roman" w:hAnsi="Times New Roman" w:cs="Times New Roman"/>
          <w:sz w:val="24"/>
          <w:szCs w:val="24"/>
        </w:rPr>
        <w:t xml:space="preserve"> recovery window for each asset</w:t>
      </w:r>
      <w:r>
        <w:rPr>
          <w:rFonts w:ascii="Times New Roman" w:hAnsi="Times New Roman" w:cs="Times New Roman"/>
          <w:sz w:val="24"/>
          <w:szCs w:val="24"/>
        </w:rPr>
        <w:t xml:space="preserve"> </w:t>
      </w:r>
      <w:r w:rsidR="001947B7">
        <w:rPr>
          <w:rFonts w:ascii="Times New Roman" w:hAnsi="Times New Roman" w:cs="Times New Roman"/>
          <w:sz w:val="24"/>
          <w:szCs w:val="24"/>
        </w:rPr>
        <w:t xml:space="preserve">(Bradley, </w:t>
      </w:r>
      <w:r w:rsidR="001947B7" w:rsidRPr="001947B7">
        <w:rPr>
          <w:rFonts w:ascii="Times New Roman" w:hAnsi="Times New Roman" w:cs="Times New Roman"/>
          <w:sz w:val="24"/>
          <w:szCs w:val="24"/>
        </w:rPr>
        <w:t>2011).</w:t>
      </w:r>
      <w:r w:rsidR="001A4B61">
        <w:rPr>
          <w:rFonts w:ascii="Times New Roman" w:hAnsi="Times New Roman" w:cs="Times New Roman"/>
          <w:sz w:val="24"/>
          <w:szCs w:val="24"/>
        </w:rPr>
        <w:t xml:space="preserve"> </w:t>
      </w:r>
    </w:p>
    <w:p w14:paraId="14108CB6" w14:textId="77777777" w:rsidR="00B61B8C" w:rsidRPr="001A4B61" w:rsidRDefault="00B61B8C" w:rsidP="007F68F7">
      <w:pPr>
        <w:spacing w:line="480" w:lineRule="auto"/>
        <w:rPr>
          <w:rFonts w:ascii="Times New Roman" w:hAnsi="Times New Roman" w:cs="Times New Roman"/>
          <w:b/>
          <w:sz w:val="24"/>
          <w:szCs w:val="24"/>
        </w:rPr>
      </w:pPr>
      <w:r w:rsidRPr="001A4B61">
        <w:rPr>
          <w:rFonts w:ascii="Times New Roman" w:hAnsi="Times New Roman" w:cs="Times New Roman"/>
          <w:b/>
          <w:sz w:val="24"/>
          <w:szCs w:val="24"/>
        </w:rPr>
        <w:t>Step three</w:t>
      </w:r>
    </w:p>
    <w:p w14:paraId="59F2ED45" w14:textId="77777777" w:rsidR="00B726D7" w:rsidRDefault="001203E0" w:rsidP="008B77C3">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third step is to define the recovery solutions.</w:t>
      </w:r>
      <w:r w:rsidR="008B77C3">
        <w:rPr>
          <w:rFonts w:ascii="Times New Roman" w:hAnsi="Times New Roman" w:cs="Times New Roman"/>
          <w:sz w:val="24"/>
          <w:szCs w:val="24"/>
        </w:rPr>
        <w:t xml:space="preserve"> This stage is build upon the</w:t>
      </w:r>
      <w:r w:rsidR="0042249E">
        <w:rPr>
          <w:rFonts w:ascii="Times New Roman" w:hAnsi="Times New Roman" w:cs="Times New Roman"/>
          <w:sz w:val="24"/>
          <w:szCs w:val="24"/>
        </w:rPr>
        <w:t xml:space="preserve"> first two steps of the process. Here the appropriate approach and solutions are defined base</w:t>
      </w:r>
      <w:r w:rsidR="001947B7">
        <w:rPr>
          <w:rFonts w:ascii="Times New Roman" w:hAnsi="Times New Roman" w:cs="Times New Roman"/>
          <w:sz w:val="24"/>
          <w:szCs w:val="24"/>
        </w:rPr>
        <w:t>d on the assets and the threats</w:t>
      </w:r>
      <w:r w:rsidR="0042249E">
        <w:rPr>
          <w:rFonts w:ascii="Times New Roman" w:hAnsi="Times New Roman" w:cs="Times New Roman"/>
          <w:sz w:val="24"/>
          <w:szCs w:val="24"/>
        </w:rPr>
        <w:t xml:space="preserve"> </w:t>
      </w:r>
      <w:r w:rsidR="001947B7">
        <w:rPr>
          <w:rFonts w:ascii="Times New Roman" w:hAnsi="Times New Roman" w:cs="Times New Roman"/>
          <w:sz w:val="24"/>
          <w:szCs w:val="24"/>
        </w:rPr>
        <w:t xml:space="preserve">(Kahn, </w:t>
      </w:r>
      <w:r w:rsidR="001947B7" w:rsidRPr="001947B7">
        <w:rPr>
          <w:rFonts w:ascii="Times New Roman" w:hAnsi="Times New Roman" w:cs="Times New Roman"/>
          <w:sz w:val="24"/>
          <w:szCs w:val="24"/>
        </w:rPr>
        <w:t>2012).</w:t>
      </w:r>
      <w:r w:rsidR="001947B7">
        <w:rPr>
          <w:rFonts w:ascii="Times New Roman" w:hAnsi="Times New Roman" w:cs="Times New Roman"/>
          <w:sz w:val="24"/>
          <w:szCs w:val="24"/>
        </w:rPr>
        <w:t xml:space="preserve"> </w:t>
      </w:r>
      <w:r w:rsidR="0042249E">
        <w:rPr>
          <w:rFonts w:ascii="Times New Roman" w:hAnsi="Times New Roman" w:cs="Times New Roman"/>
          <w:sz w:val="24"/>
          <w:szCs w:val="24"/>
        </w:rPr>
        <w:t>Data on the different solutions can be collected from the public through questionnaires.</w:t>
      </w:r>
    </w:p>
    <w:p w14:paraId="57855106" w14:textId="77777777" w:rsidR="001947B7" w:rsidRDefault="001947B7" w:rsidP="007F68F7">
      <w:pPr>
        <w:spacing w:line="480" w:lineRule="auto"/>
        <w:rPr>
          <w:rFonts w:ascii="Times New Roman" w:hAnsi="Times New Roman" w:cs="Times New Roman"/>
          <w:sz w:val="24"/>
          <w:szCs w:val="24"/>
        </w:rPr>
      </w:pPr>
    </w:p>
    <w:p w14:paraId="30822EAB" w14:textId="77777777" w:rsidR="001947B7" w:rsidRDefault="001947B7" w:rsidP="007F68F7">
      <w:pPr>
        <w:spacing w:line="480" w:lineRule="auto"/>
        <w:rPr>
          <w:rFonts w:ascii="Times New Roman" w:hAnsi="Times New Roman" w:cs="Times New Roman"/>
          <w:sz w:val="24"/>
          <w:szCs w:val="24"/>
        </w:rPr>
      </w:pPr>
    </w:p>
    <w:p w14:paraId="0D4527A6" w14:textId="77777777" w:rsidR="00B61B8C" w:rsidRPr="008B77C3" w:rsidRDefault="00B61B8C" w:rsidP="007F68F7">
      <w:pPr>
        <w:spacing w:line="480" w:lineRule="auto"/>
        <w:rPr>
          <w:rFonts w:ascii="Times New Roman" w:hAnsi="Times New Roman" w:cs="Times New Roman"/>
          <w:b/>
          <w:sz w:val="24"/>
          <w:szCs w:val="24"/>
        </w:rPr>
      </w:pPr>
      <w:r w:rsidRPr="008B77C3">
        <w:rPr>
          <w:rFonts w:ascii="Times New Roman" w:hAnsi="Times New Roman" w:cs="Times New Roman"/>
          <w:b/>
          <w:sz w:val="24"/>
          <w:szCs w:val="24"/>
        </w:rPr>
        <w:lastRenderedPageBreak/>
        <w:t xml:space="preserve">Step four </w:t>
      </w:r>
    </w:p>
    <w:p w14:paraId="310EB065" w14:textId="77777777" w:rsidR="00995C1F" w:rsidRDefault="0042249E" w:rsidP="008B77C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After defining the recovery solution, the planning team comes up with a disaster recovery plan based on the preliminaries. </w:t>
      </w:r>
      <w:proofErr w:type="gramStart"/>
      <w:r w:rsidR="00D922AE">
        <w:rPr>
          <w:rFonts w:ascii="Times New Roman" w:hAnsi="Times New Roman" w:cs="Times New Roman"/>
          <w:sz w:val="24"/>
          <w:szCs w:val="24"/>
        </w:rPr>
        <w:t>This plan is defined by the assets and how they should be protected</w:t>
      </w:r>
      <w:proofErr w:type="gramEnd"/>
      <w:r w:rsidR="00D922AE">
        <w:rPr>
          <w:rFonts w:ascii="Times New Roman" w:hAnsi="Times New Roman" w:cs="Times New Roman"/>
          <w:sz w:val="24"/>
          <w:szCs w:val="24"/>
        </w:rPr>
        <w:t>.</w:t>
      </w:r>
      <w:r w:rsidR="00B61B8C">
        <w:rPr>
          <w:rFonts w:ascii="Times New Roman" w:hAnsi="Times New Roman" w:cs="Times New Roman"/>
          <w:sz w:val="24"/>
          <w:szCs w:val="24"/>
        </w:rPr>
        <w:t xml:space="preserve"> The process of assessing and mitigating the damage is also considered at this stage. Logistical considerations are also made at this step. The important element in the whole plan is to establish an emergency operation </w:t>
      </w:r>
      <w:proofErr w:type="spellStart"/>
      <w:r w:rsidR="00B61B8C">
        <w:rPr>
          <w:rFonts w:ascii="Times New Roman" w:hAnsi="Times New Roman" w:cs="Times New Roman"/>
          <w:sz w:val="24"/>
          <w:szCs w:val="24"/>
        </w:rPr>
        <w:t>centre</w:t>
      </w:r>
      <w:proofErr w:type="spellEnd"/>
      <w:r w:rsidR="00B61B8C">
        <w:rPr>
          <w:rFonts w:ascii="Times New Roman" w:hAnsi="Times New Roman" w:cs="Times New Roman"/>
          <w:sz w:val="24"/>
          <w:szCs w:val="24"/>
        </w:rPr>
        <w:t xml:space="preserve">.  </w:t>
      </w:r>
      <w:r w:rsidR="00183770">
        <w:rPr>
          <w:rFonts w:ascii="Times New Roman" w:hAnsi="Times New Roman" w:cs="Times New Roman"/>
          <w:sz w:val="24"/>
          <w:szCs w:val="24"/>
        </w:rPr>
        <w:t>Here the</w:t>
      </w:r>
      <w:r w:rsidR="00B61B8C">
        <w:rPr>
          <w:rFonts w:ascii="Times New Roman" w:hAnsi="Times New Roman" w:cs="Times New Roman"/>
          <w:sz w:val="24"/>
          <w:szCs w:val="24"/>
        </w:rPr>
        <w:t xml:space="preserve"> </w:t>
      </w:r>
      <w:r w:rsidR="00183770">
        <w:rPr>
          <w:rFonts w:ascii="Times New Roman" w:hAnsi="Times New Roman" w:cs="Times New Roman"/>
          <w:sz w:val="24"/>
          <w:szCs w:val="24"/>
        </w:rPr>
        <w:t>basic</w:t>
      </w:r>
      <w:r w:rsidR="00B61B8C">
        <w:rPr>
          <w:rFonts w:ascii="Times New Roman" w:hAnsi="Times New Roman" w:cs="Times New Roman"/>
          <w:sz w:val="24"/>
          <w:szCs w:val="24"/>
        </w:rPr>
        <w:t xml:space="preserve"> rule of safety of employees and </w:t>
      </w:r>
      <w:r w:rsidR="00183770">
        <w:rPr>
          <w:rFonts w:ascii="Times New Roman" w:hAnsi="Times New Roman" w:cs="Times New Roman"/>
          <w:sz w:val="24"/>
          <w:szCs w:val="24"/>
        </w:rPr>
        <w:t>personnel</w:t>
      </w:r>
      <w:r w:rsidR="00B61B8C">
        <w:rPr>
          <w:rFonts w:ascii="Times New Roman" w:hAnsi="Times New Roman" w:cs="Times New Roman"/>
          <w:sz w:val="24"/>
          <w:szCs w:val="24"/>
        </w:rPr>
        <w:t xml:space="preserve"> is </w:t>
      </w:r>
      <w:r w:rsidR="00183770">
        <w:rPr>
          <w:rFonts w:ascii="Times New Roman" w:hAnsi="Times New Roman" w:cs="Times New Roman"/>
          <w:sz w:val="24"/>
          <w:szCs w:val="24"/>
        </w:rPr>
        <w:t>considered and this should be the consistent element of the planning process</w:t>
      </w:r>
      <w:r w:rsidR="001947B7" w:rsidRPr="001947B7">
        <w:rPr>
          <w:rFonts w:ascii="Times New Roman" w:hAnsi="Times New Roman" w:cs="Times New Roman"/>
          <w:sz w:val="24"/>
          <w:szCs w:val="24"/>
        </w:rPr>
        <w:t xml:space="preserve"> </w:t>
      </w:r>
      <w:r w:rsidR="001947B7">
        <w:rPr>
          <w:rFonts w:ascii="Times New Roman" w:hAnsi="Times New Roman" w:cs="Times New Roman"/>
          <w:sz w:val="24"/>
          <w:szCs w:val="24"/>
        </w:rPr>
        <w:t xml:space="preserve">(Kramer, </w:t>
      </w:r>
      <w:r w:rsidR="001947B7" w:rsidRPr="001947B7">
        <w:rPr>
          <w:rFonts w:ascii="Times New Roman" w:hAnsi="Times New Roman" w:cs="Times New Roman"/>
          <w:sz w:val="24"/>
          <w:szCs w:val="24"/>
        </w:rPr>
        <w:t xml:space="preserve">2009). </w:t>
      </w:r>
      <w:r w:rsidR="001947B7">
        <w:rPr>
          <w:rFonts w:ascii="Times New Roman" w:hAnsi="Times New Roman" w:cs="Times New Roman"/>
          <w:sz w:val="24"/>
          <w:szCs w:val="24"/>
        </w:rPr>
        <w:t xml:space="preserve">  </w:t>
      </w:r>
    </w:p>
    <w:p w14:paraId="1B91E929" w14:textId="77777777" w:rsidR="00995C1F" w:rsidRPr="008B77C3" w:rsidRDefault="00995C1F" w:rsidP="007F68F7">
      <w:pPr>
        <w:spacing w:line="480" w:lineRule="auto"/>
        <w:rPr>
          <w:rFonts w:ascii="Times New Roman" w:hAnsi="Times New Roman" w:cs="Times New Roman"/>
          <w:b/>
          <w:sz w:val="24"/>
          <w:szCs w:val="24"/>
        </w:rPr>
      </w:pPr>
      <w:r w:rsidRPr="008B77C3">
        <w:rPr>
          <w:rFonts w:ascii="Times New Roman" w:hAnsi="Times New Roman" w:cs="Times New Roman"/>
          <w:b/>
          <w:sz w:val="24"/>
          <w:szCs w:val="24"/>
        </w:rPr>
        <w:t>Step five</w:t>
      </w:r>
    </w:p>
    <w:p w14:paraId="47AA94E6" w14:textId="77777777" w:rsidR="0042249E" w:rsidRDefault="00995C1F" w:rsidP="008B77C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At this stage, a communications plan is established and roles assigned. </w:t>
      </w:r>
      <w:r w:rsidR="00183770">
        <w:rPr>
          <w:rFonts w:ascii="Times New Roman" w:hAnsi="Times New Roman" w:cs="Times New Roman"/>
          <w:sz w:val="24"/>
          <w:szCs w:val="24"/>
        </w:rPr>
        <w:t xml:space="preserve"> </w:t>
      </w:r>
      <w:r>
        <w:rPr>
          <w:rFonts w:ascii="Times New Roman" w:hAnsi="Times New Roman" w:cs="Times New Roman"/>
          <w:sz w:val="24"/>
          <w:szCs w:val="24"/>
        </w:rPr>
        <w:t>This is the most important subset of the whole project. Some key aspect</w:t>
      </w:r>
      <w:r w:rsidR="00B0091D">
        <w:rPr>
          <w:rFonts w:ascii="Times New Roman" w:hAnsi="Times New Roman" w:cs="Times New Roman"/>
          <w:sz w:val="24"/>
          <w:szCs w:val="24"/>
        </w:rPr>
        <w:t>s</w:t>
      </w:r>
      <w:r>
        <w:rPr>
          <w:rFonts w:ascii="Times New Roman" w:hAnsi="Times New Roman" w:cs="Times New Roman"/>
          <w:sz w:val="24"/>
          <w:szCs w:val="24"/>
        </w:rPr>
        <w:t xml:space="preserve"> at this stage are: determination of the person responsible for declaring a disaster</w:t>
      </w:r>
      <w:r w:rsidR="00B0091D">
        <w:rPr>
          <w:rFonts w:ascii="Times New Roman" w:hAnsi="Times New Roman" w:cs="Times New Roman"/>
          <w:sz w:val="24"/>
          <w:szCs w:val="24"/>
        </w:rPr>
        <w:t>, the</w:t>
      </w:r>
      <w:r>
        <w:rPr>
          <w:rFonts w:ascii="Times New Roman" w:hAnsi="Times New Roman" w:cs="Times New Roman"/>
          <w:sz w:val="24"/>
          <w:szCs w:val="24"/>
        </w:rPr>
        <w:t xml:space="preserve"> communi</w:t>
      </w:r>
      <w:r w:rsidR="00B0091D">
        <w:rPr>
          <w:rFonts w:ascii="Times New Roman" w:hAnsi="Times New Roman" w:cs="Times New Roman"/>
          <w:sz w:val="24"/>
          <w:szCs w:val="24"/>
        </w:rPr>
        <w:t>cation chain and plan for the</w:t>
      </w:r>
      <w:r>
        <w:rPr>
          <w:rFonts w:ascii="Times New Roman" w:hAnsi="Times New Roman" w:cs="Times New Roman"/>
          <w:sz w:val="24"/>
          <w:szCs w:val="24"/>
        </w:rPr>
        <w:t xml:space="preserve"> employees and the affected</w:t>
      </w:r>
      <w:r w:rsidR="00B0091D">
        <w:rPr>
          <w:rFonts w:ascii="Times New Roman" w:hAnsi="Times New Roman" w:cs="Times New Roman"/>
          <w:sz w:val="24"/>
          <w:szCs w:val="24"/>
        </w:rPr>
        <w:t>, the</w:t>
      </w:r>
      <w:r>
        <w:rPr>
          <w:rFonts w:ascii="Times New Roman" w:hAnsi="Times New Roman" w:cs="Times New Roman"/>
          <w:sz w:val="24"/>
          <w:szCs w:val="24"/>
        </w:rPr>
        <w:t xml:space="preserve"> communicator to the stakeholders such as the government </w:t>
      </w:r>
      <w:r w:rsidR="00B0091D">
        <w:rPr>
          <w:rFonts w:ascii="Times New Roman" w:hAnsi="Times New Roman" w:cs="Times New Roman"/>
          <w:sz w:val="24"/>
          <w:szCs w:val="24"/>
        </w:rPr>
        <w:t>and the</w:t>
      </w:r>
      <w:r>
        <w:rPr>
          <w:rFonts w:ascii="Times New Roman" w:hAnsi="Times New Roman" w:cs="Times New Roman"/>
          <w:sz w:val="24"/>
          <w:szCs w:val="24"/>
        </w:rPr>
        <w:t xml:space="preserve"> team members</w:t>
      </w:r>
      <w:r w:rsidR="001947B7" w:rsidRPr="001947B7">
        <w:rPr>
          <w:rFonts w:ascii="Times New Roman" w:hAnsi="Times New Roman" w:cs="Times New Roman"/>
          <w:sz w:val="24"/>
          <w:szCs w:val="24"/>
        </w:rPr>
        <w:t xml:space="preserve"> </w:t>
      </w:r>
      <w:r w:rsidR="001947B7">
        <w:rPr>
          <w:rFonts w:ascii="Times New Roman" w:hAnsi="Times New Roman" w:cs="Times New Roman"/>
          <w:sz w:val="24"/>
          <w:szCs w:val="24"/>
        </w:rPr>
        <w:t xml:space="preserve">(Bradley, </w:t>
      </w:r>
      <w:r w:rsidR="001947B7" w:rsidRPr="001947B7">
        <w:rPr>
          <w:rFonts w:ascii="Times New Roman" w:hAnsi="Times New Roman" w:cs="Times New Roman"/>
          <w:sz w:val="24"/>
          <w:szCs w:val="24"/>
        </w:rPr>
        <w:t>2011).</w:t>
      </w:r>
      <w:r>
        <w:rPr>
          <w:rFonts w:ascii="Times New Roman" w:hAnsi="Times New Roman" w:cs="Times New Roman"/>
          <w:sz w:val="24"/>
          <w:szCs w:val="24"/>
        </w:rPr>
        <w:t xml:space="preserve"> All   this requires a sufficient level of thought. The data required at this stage such as; the level of training of the employees and alternative channels of communication can be collected by means of interviews </w:t>
      </w:r>
      <w:r w:rsidR="001947B7">
        <w:rPr>
          <w:rFonts w:ascii="Times New Roman" w:hAnsi="Times New Roman" w:cs="Times New Roman"/>
          <w:sz w:val="24"/>
          <w:szCs w:val="24"/>
        </w:rPr>
        <w:t xml:space="preserve">(Bradley, </w:t>
      </w:r>
      <w:r w:rsidR="001947B7" w:rsidRPr="001947B7">
        <w:rPr>
          <w:rFonts w:ascii="Times New Roman" w:hAnsi="Times New Roman" w:cs="Times New Roman"/>
          <w:sz w:val="24"/>
          <w:szCs w:val="24"/>
        </w:rPr>
        <w:t>2011).</w:t>
      </w:r>
    </w:p>
    <w:p w14:paraId="761F0E92" w14:textId="77777777" w:rsidR="00826843" w:rsidRPr="00B0091D" w:rsidRDefault="00826843" w:rsidP="007F68F7">
      <w:pPr>
        <w:spacing w:line="480" w:lineRule="auto"/>
        <w:rPr>
          <w:rFonts w:ascii="Times New Roman" w:hAnsi="Times New Roman" w:cs="Times New Roman"/>
          <w:b/>
          <w:sz w:val="24"/>
          <w:szCs w:val="24"/>
        </w:rPr>
      </w:pPr>
      <w:r w:rsidRPr="00B0091D">
        <w:rPr>
          <w:rFonts w:ascii="Times New Roman" w:hAnsi="Times New Roman" w:cs="Times New Roman"/>
          <w:b/>
          <w:sz w:val="24"/>
          <w:szCs w:val="24"/>
        </w:rPr>
        <w:t>Step six</w:t>
      </w:r>
    </w:p>
    <w:p w14:paraId="207F0122" w14:textId="77777777" w:rsidR="00817E0E" w:rsidRDefault="00B0091D" w:rsidP="00B0091D">
      <w:pPr>
        <w:spacing w:line="480" w:lineRule="auto"/>
        <w:ind w:firstLine="720"/>
        <w:rPr>
          <w:rFonts w:ascii="Times New Roman" w:hAnsi="Times New Roman" w:cs="Times New Roman"/>
          <w:sz w:val="24"/>
          <w:szCs w:val="24"/>
        </w:rPr>
      </w:pPr>
      <w:r>
        <w:rPr>
          <w:rFonts w:ascii="Times New Roman" w:hAnsi="Times New Roman" w:cs="Times New Roman"/>
          <w:sz w:val="24"/>
          <w:szCs w:val="24"/>
        </w:rPr>
        <w:t>On assumption that the</w:t>
      </w:r>
      <w:r w:rsidR="00826843">
        <w:rPr>
          <w:rFonts w:ascii="Times New Roman" w:hAnsi="Times New Roman" w:cs="Times New Roman"/>
          <w:sz w:val="24"/>
          <w:szCs w:val="24"/>
        </w:rPr>
        <w:t xml:space="preserve"> above five steps </w:t>
      </w:r>
      <w:r w:rsidR="00AB32C6">
        <w:rPr>
          <w:rFonts w:ascii="Times New Roman" w:hAnsi="Times New Roman" w:cs="Times New Roman"/>
          <w:sz w:val="24"/>
          <w:szCs w:val="24"/>
        </w:rPr>
        <w:t>have been</w:t>
      </w:r>
      <w:r w:rsidR="00826843">
        <w:rPr>
          <w:rFonts w:ascii="Times New Roman" w:hAnsi="Times New Roman" w:cs="Times New Roman"/>
          <w:sz w:val="24"/>
          <w:szCs w:val="24"/>
        </w:rPr>
        <w:t xml:space="preserve"> established, the team goes to the </w:t>
      </w:r>
      <w:r w:rsidR="00AB32C6">
        <w:rPr>
          <w:rFonts w:ascii="Times New Roman" w:hAnsi="Times New Roman" w:cs="Times New Roman"/>
          <w:sz w:val="24"/>
          <w:szCs w:val="24"/>
        </w:rPr>
        <w:t>next</w:t>
      </w:r>
      <w:r w:rsidR="00826843">
        <w:rPr>
          <w:rFonts w:ascii="Times New Roman" w:hAnsi="Times New Roman" w:cs="Times New Roman"/>
          <w:sz w:val="24"/>
          <w:szCs w:val="24"/>
        </w:rPr>
        <w:t xml:space="preserve"> step of implementing the </w:t>
      </w:r>
      <w:r w:rsidR="00AB32C6">
        <w:rPr>
          <w:rFonts w:ascii="Times New Roman" w:hAnsi="Times New Roman" w:cs="Times New Roman"/>
          <w:sz w:val="24"/>
          <w:szCs w:val="24"/>
        </w:rPr>
        <w:t>system</w:t>
      </w:r>
      <w:r w:rsidR="00826843">
        <w:rPr>
          <w:rFonts w:ascii="Times New Roman" w:hAnsi="Times New Roman" w:cs="Times New Roman"/>
          <w:sz w:val="24"/>
          <w:szCs w:val="24"/>
        </w:rPr>
        <w:t xml:space="preserve"> </w:t>
      </w:r>
      <w:r>
        <w:rPr>
          <w:rFonts w:ascii="Times New Roman" w:hAnsi="Times New Roman" w:cs="Times New Roman"/>
          <w:sz w:val="24"/>
          <w:szCs w:val="24"/>
        </w:rPr>
        <w:t>or the</w:t>
      </w:r>
      <w:r w:rsidR="00826843">
        <w:rPr>
          <w:rFonts w:ascii="Times New Roman" w:hAnsi="Times New Roman" w:cs="Times New Roman"/>
          <w:sz w:val="24"/>
          <w:szCs w:val="24"/>
        </w:rPr>
        <w:t xml:space="preserve"> capabilities </w:t>
      </w:r>
      <w:r w:rsidR="00AB32C6">
        <w:rPr>
          <w:rFonts w:ascii="Times New Roman" w:hAnsi="Times New Roman" w:cs="Times New Roman"/>
          <w:sz w:val="24"/>
          <w:szCs w:val="24"/>
        </w:rPr>
        <w:t>of delivering the</w:t>
      </w:r>
      <w:r w:rsidR="00826843">
        <w:rPr>
          <w:rFonts w:ascii="Times New Roman" w:hAnsi="Times New Roman" w:cs="Times New Roman"/>
          <w:sz w:val="24"/>
          <w:szCs w:val="24"/>
        </w:rPr>
        <w:t xml:space="preserve"> plan.</w:t>
      </w:r>
      <w:r w:rsidR="00AB32C6">
        <w:rPr>
          <w:rFonts w:ascii="Times New Roman" w:hAnsi="Times New Roman" w:cs="Times New Roman"/>
          <w:sz w:val="24"/>
          <w:szCs w:val="24"/>
        </w:rPr>
        <w:t xml:space="preserve"> This involves defining the types of disaster recovery and response sites to address situations where data center is </w:t>
      </w:r>
      <w:r w:rsidR="00AB32C6">
        <w:rPr>
          <w:rFonts w:ascii="Times New Roman" w:hAnsi="Times New Roman" w:cs="Times New Roman"/>
          <w:sz w:val="24"/>
          <w:szCs w:val="24"/>
        </w:rPr>
        <w:lastRenderedPageBreak/>
        <w:t xml:space="preserve">unavailable </w:t>
      </w:r>
      <w:r w:rsidR="001947B7">
        <w:rPr>
          <w:rFonts w:ascii="Times New Roman" w:hAnsi="Times New Roman" w:cs="Times New Roman"/>
          <w:sz w:val="24"/>
          <w:szCs w:val="24"/>
        </w:rPr>
        <w:t xml:space="preserve">(Kahn, </w:t>
      </w:r>
      <w:r w:rsidR="001947B7" w:rsidRPr="001947B7">
        <w:rPr>
          <w:rFonts w:ascii="Times New Roman" w:hAnsi="Times New Roman" w:cs="Times New Roman"/>
          <w:sz w:val="24"/>
          <w:szCs w:val="24"/>
        </w:rPr>
        <w:t>2012).</w:t>
      </w:r>
      <w:r w:rsidR="001947B7">
        <w:rPr>
          <w:rFonts w:ascii="Times New Roman" w:hAnsi="Times New Roman" w:cs="Times New Roman"/>
          <w:sz w:val="24"/>
          <w:szCs w:val="24"/>
        </w:rPr>
        <w:t xml:space="preserve"> </w:t>
      </w:r>
      <w:r w:rsidR="00FC011D">
        <w:rPr>
          <w:rFonts w:ascii="Times New Roman" w:hAnsi="Times New Roman" w:cs="Times New Roman"/>
          <w:sz w:val="24"/>
          <w:szCs w:val="24"/>
        </w:rPr>
        <w:t xml:space="preserve">The three types of sites are analyzed at this stage.  These types of site include; warm site, cold site and then hot site. </w:t>
      </w:r>
    </w:p>
    <w:p w14:paraId="435B4633" w14:textId="77777777" w:rsidR="00817E0E" w:rsidRPr="00B0091D" w:rsidRDefault="00FC011D" w:rsidP="007F68F7">
      <w:pPr>
        <w:spacing w:line="480" w:lineRule="auto"/>
        <w:rPr>
          <w:rFonts w:ascii="Times New Roman" w:hAnsi="Times New Roman" w:cs="Times New Roman"/>
          <w:b/>
          <w:sz w:val="24"/>
          <w:szCs w:val="24"/>
        </w:rPr>
      </w:pPr>
      <w:r w:rsidRPr="00B0091D">
        <w:rPr>
          <w:rFonts w:ascii="Times New Roman" w:hAnsi="Times New Roman" w:cs="Times New Roman"/>
          <w:b/>
          <w:sz w:val="24"/>
          <w:szCs w:val="24"/>
        </w:rPr>
        <w:t>Step seven</w:t>
      </w:r>
    </w:p>
    <w:p w14:paraId="1FA0EBFE" w14:textId="77777777" w:rsidR="00FC011D" w:rsidRDefault="00FC011D" w:rsidP="00B0091D">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This stage involves defining of the suitable methods of accessing the</w:t>
      </w:r>
      <w:r w:rsidR="00E20534">
        <w:rPr>
          <w:rFonts w:ascii="Times New Roman" w:hAnsi="Times New Roman" w:cs="Times New Roman"/>
          <w:sz w:val="24"/>
          <w:szCs w:val="24"/>
        </w:rPr>
        <w:t xml:space="preserve"> site</w:t>
      </w:r>
      <w:r>
        <w:rPr>
          <w:rFonts w:ascii="Times New Roman" w:hAnsi="Times New Roman" w:cs="Times New Roman"/>
          <w:sz w:val="24"/>
          <w:szCs w:val="24"/>
        </w:rPr>
        <w:t xml:space="preserve">.  In many cases, the team needs to establish ways of transporting their workers to the site. </w:t>
      </w:r>
      <w:r w:rsidR="00E20534">
        <w:rPr>
          <w:rFonts w:ascii="Times New Roman" w:hAnsi="Times New Roman" w:cs="Times New Roman"/>
          <w:sz w:val="24"/>
          <w:szCs w:val="24"/>
        </w:rPr>
        <w:t xml:space="preserve">It also considers the various means of evacuating the affected from the site </w:t>
      </w:r>
      <w:r w:rsidR="001947B7">
        <w:rPr>
          <w:rFonts w:ascii="Times New Roman" w:hAnsi="Times New Roman" w:cs="Times New Roman"/>
          <w:sz w:val="24"/>
          <w:szCs w:val="24"/>
        </w:rPr>
        <w:t xml:space="preserve">(Kramer, </w:t>
      </w:r>
      <w:r w:rsidR="001947B7" w:rsidRPr="001947B7">
        <w:rPr>
          <w:rFonts w:ascii="Times New Roman" w:hAnsi="Times New Roman" w:cs="Times New Roman"/>
          <w:sz w:val="24"/>
          <w:szCs w:val="24"/>
        </w:rPr>
        <w:t xml:space="preserve">2009). </w:t>
      </w:r>
      <w:r w:rsidR="001947B7">
        <w:rPr>
          <w:rFonts w:ascii="Times New Roman" w:hAnsi="Times New Roman" w:cs="Times New Roman"/>
          <w:sz w:val="24"/>
          <w:szCs w:val="24"/>
        </w:rPr>
        <w:t xml:space="preserve">  </w:t>
      </w:r>
    </w:p>
    <w:p w14:paraId="7B8A4477" w14:textId="77777777" w:rsidR="00817E0E" w:rsidRPr="00B0091D" w:rsidRDefault="00817E0E" w:rsidP="007F68F7">
      <w:pPr>
        <w:spacing w:line="480" w:lineRule="auto"/>
        <w:rPr>
          <w:rFonts w:ascii="Times New Roman" w:hAnsi="Times New Roman" w:cs="Times New Roman"/>
          <w:b/>
          <w:sz w:val="24"/>
          <w:szCs w:val="24"/>
        </w:rPr>
      </w:pPr>
      <w:r w:rsidRPr="00B0091D">
        <w:rPr>
          <w:rFonts w:ascii="Times New Roman" w:hAnsi="Times New Roman" w:cs="Times New Roman"/>
          <w:b/>
          <w:sz w:val="24"/>
          <w:szCs w:val="24"/>
        </w:rPr>
        <w:t>Step eight</w:t>
      </w:r>
    </w:p>
    <w:p w14:paraId="0271773B" w14:textId="77777777" w:rsidR="00817E0E" w:rsidRDefault="00817E0E" w:rsidP="00B0091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is a very critical step as it involves the documentation of the plan. </w:t>
      </w:r>
      <w:r w:rsidR="001F0762">
        <w:rPr>
          <w:rFonts w:ascii="Times New Roman" w:hAnsi="Times New Roman" w:cs="Times New Roman"/>
          <w:sz w:val="24"/>
          <w:szCs w:val="24"/>
        </w:rPr>
        <w:t xml:space="preserve">In this step it is very important to develop a more detailed plan for each site system. This are referred to as the system recovery </w:t>
      </w:r>
      <w:proofErr w:type="gramStart"/>
      <w:r w:rsidR="001F0762">
        <w:rPr>
          <w:rFonts w:ascii="Times New Roman" w:hAnsi="Times New Roman" w:cs="Times New Roman"/>
          <w:sz w:val="24"/>
          <w:szCs w:val="24"/>
        </w:rPr>
        <w:t>plans which</w:t>
      </w:r>
      <w:proofErr w:type="gramEnd"/>
      <w:r w:rsidR="001F0762">
        <w:rPr>
          <w:rFonts w:ascii="Times New Roman" w:hAnsi="Times New Roman" w:cs="Times New Roman"/>
          <w:sz w:val="24"/>
          <w:szCs w:val="24"/>
        </w:rPr>
        <w:t xml:space="preserve"> are component</w:t>
      </w:r>
      <w:r w:rsidR="00B0091D">
        <w:rPr>
          <w:rFonts w:ascii="Times New Roman" w:hAnsi="Times New Roman" w:cs="Times New Roman"/>
          <w:sz w:val="24"/>
          <w:szCs w:val="24"/>
        </w:rPr>
        <w:t>s</w:t>
      </w:r>
      <w:r w:rsidR="001F0762">
        <w:rPr>
          <w:rFonts w:ascii="Times New Roman" w:hAnsi="Times New Roman" w:cs="Times New Roman"/>
          <w:sz w:val="24"/>
          <w:szCs w:val="24"/>
        </w:rPr>
        <w:t xml:space="preserve"> of the plan.</w:t>
      </w:r>
      <w:r w:rsidR="007E2295">
        <w:rPr>
          <w:rFonts w:ascii="Times New Roman" w:hAnsi="Times New Roman" w:cs="Times New Roman"/>
          <w:sz w:val="24"/>
          <w:szCs w:val="24"/>
        </w:rPr>
        <w:t xml:space="preserve"> Here the planning team needs to be very specific and detailed </w:t>
      </w:r>
      <w:r w:rsidR="001947B7">
        <w:rPr>
          <w:rFonts w:ascii="Times New Roman" w:hAnsi="Times New Roman" w:cs="Times New Roman"/>
          <w:sz w:val="24"/>
          <w:szCs w:val="24"/>
        </w:rPr>
        <w:t xml:space="preserve">(Bradley, </w:t>
      </w:r>
      <w:r w:rsidR="001947B7" w:rsidRPr="001947B7">
        <w:rPr>
          <w:rFonts w:ascii="Times New Roman" w:hAnsi="Times New Roman" w:cs="Times New Roman"/>
          <w:sz w:val="24"/>
          <w:szCs w:val="24"/>
        </w:rPr>
        <w:t>2011).</w:t>
      </w:r>
    </w:p>
    <w:p w14:paraId="55F7B86C" w14:textId="77777777" w:rsidR="007E2295" w:rsidRPr="00B0091D" w:rsidRDefault="007E2295" w:rsidP="007F68F7">
      <w:pPr>
        <w:spacing w:line="480" w:lineRule="auto"/>
        <w:rPr>
          <w:rFonts w:ascii="Times New Roman" w:hAnsi="Times New Roman" w:cs="Times New Roman"/>
          <w:b/>
          <w:sz w:val="24"/>
          <w:szCs w:val="24"/>
        </w:rPr>
      </w:pPr>
      <w:r w:rsidRPr="00B0091D">
        <w:rPr>
          <w:rFonts w:ascii="Times New Roman" w:hAnsi="Times New Roman" w:cs="Times New Roman"/>
          <w:b/>
          <w:sz w:val="24"/>
          <w:szCs w:val="24"/>
        </w:rPr>
        <w:t>Step nine</w:t>
      </w:r>
    </w:p>
    <w:p w14:paraId="1B6AE49A" w14:textId="77777777" w:rsidR="007E2295" w:rsidRDefault="007E2295" w:rsidP="00B0091D">
      <w:pPr>
        <w:spacing w:line="480" w:lineRule="auto"/>
        <w:ind w:firstLine="720"/>
        <w:rPr>
          <w:rFonts w:ascii="Times New Roman" w:hAnsi="Times New Roman" w:cs="Times New Roman"/>
          <w:sz w:val="24"/>
          <w:szCs w:val="24"/>
        </w:rPr>
      </w:pPr>
      <w:r>
        <w:rPr>
          <w:rFonts w:ascii="Times New Roman" w:hAnsi="Times New Roman" w:cs="Times New Roman"/>
          <w:sz w:val="24"/>
          <w:szCs w:val="24"/>
        </w:rPr>
        <w:t>Here the plan is tested for the response team to familiarize with what to do incase of a disaster. Through testing, the errors, gaps, and inconsistencies are identified. It is becomes better to identify problem areas at the testing level than in a real scenario</w:t>
      </w:r>
      <w:r w:rsidR="001947B7" w:rsidRPr="001947B7">
        <w:rPr>
          <w:rFonts w:ascii="Times New Roman" w:hAnsi="Times New Roman" w:cs="Times New Roman"/>
          <w:sz w:val="24"/>
          <w:szCs w:val="24"/>
        </w:rPr>
        <w:t xml:space="preserve"> </w:t>
      </w:r>
      <w:r w:rsidR="001947B7">
        <w:rPr>
          <w:rFonts w:ascii="Times New Roman" w:hAnsi="Times New Roman" w:cs="Times New Roman"/>
          <w:sz w:val="24"/>
          <w:szCs w:val="24"/>
        </w:rPr>
        <w:t xml:space="preserve">(Kramer, </w:t>
      </w:r>
      <w:r w:rsidR="001947B7" w:rsidRPr="001947B7">
        <w:rPr>
          <w:rFonts w:ascii="Times New Roman" w:hAnsi="Times New Roman" w:cs="Times New Roman"/>
          <w:sz w:val="24"/>
          <w:szCs w:val="24"/>
        </w:rPr>
        <w:t xml:space="preserve">2009). </w:t>
      </w:r>
      <w:r>
        <w:rPr>
          <w:rFonts w:ascii="Times New Roman" w:hAnsi="Times New Roman" w:cs="Times New Roman"/>
          <w:sz w:val="24"/>
          <w:szCs w:val="24"/>
        </w:rPr>
        <w:t xml:space="preserve">  </w:t>
      </w:r>
    </w:p>
    <w:p w14:paraId="6ED0987F" w14:textId="77777777" w:rsidR="00A61CD3" w:rsidRPr="00B0091D" w:rsidRDefault="00A61CD3" w:rsidP="007F68F7">
      <w:pPr>
        <w:spacing w:line="480" w:lineRule="auto"/>
        <w:rPr>
          <w:rFonts w:ascii="Times New Roman" w:hAnsi="Times New Roman" w:cs="Times New Roman"/>
          <w:b/>
          <w:sz w:val="24"/>
          <w:szCs w:val="24"/>
        </w:rPr>
      </w:pPr>
      <w:r w:rsidRPr="00B0091D">
        <w:rPr>
          <w:rFonts w:ascii="Times New Roman" w:hAnsi="Times New Roman" w:cs="Times New Roman"/>
          <w:b/>
          <w:sz w:val="24"/>
          <w:szCs w:val="24"/>
        </w:rPr>
        <w:t>Step ten</w:t>
      </w:r>
    </w:p>
    <w:p w14:paraId="537734F3" w14:textId="77777777" w:rsidR="001947B7" w:rsidRDefault="00A61CD3" w:rsidP="00B0091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is the final stage of the methodology. The plan is refined and retested at this stage. This final test put the response team in a position to effectively execute the plan incase of disaster </w:t>
      </w:r>
      <w:r w:rsidR="001947B7">
        <w:rPr>
          <w:rFonts w:ascii="Times New Roman" w:hAnsi="Times New Roman" w:cs="Times New Roman"/>
          <w:sz w:val="24"/>
          <w:szCs w:val="24"/>
        </w:rPr>
        <w:t xml:space="preserve">(Kahn, </w:t>
      </w:r>
      <w:r w:rsidR="001947B7" w:rsidRPr="001947B7">
        <w:rPr>
          <w:rFonts w:ascii="Times New Roman" w:hAnsi="Times New Roman" w:cs="Times New Roman"/>
          <w:sz w:val="24"/>
          <w:szCs w:val="24"/>
        </w:rPr>
        <w:t>2012).</w:t>
      </w:r>
    </w:p>
    <w:p w14:paraId="1F372F03" w14:textId="77777777" w:rsidR="001947B7" w:rsidRDefault="001947B7" w:rsidP="007F68F7">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14:paraId="23134CAD" w14:textId="77777777" w:rsidR="001947B7" w:rsidRPr="00B726D7" w:rsidRDefault="001947B7" w:rsidP="007F68F7">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14:paraId="3671405F" w14:textId="77777777" w:rsidR="001947B7" w:rsidRPr="001947B7" w:rsidRDefault="001947B7" w:rsidP="001D212F">
      <w:pPr>
        <w:spacing w:line="480" w:lineRule="auto"/>
        <w:rPr>
          <w:rFonts w:ascii="Times New Roman" w:hAnsi="Times New Roman" w:cs="Times New Roman"/>
          <w:sz w:val="24"/>
          <w:szCs w:val="24"/>
        </w:rPr>
      </w:pPr>
      <w:r w:rsidRPr="001947B7">
        <w:rPr>
          <w:rFonts w:ascii="Times New Roman" w:hAnsi="Times New Roman" w:cs="Times New Roman"/>
          <w:sz w:val="24"/>
          <w:szCs w:val="24"/>
        </w:rPr>
        <w:t xml:space="preserve">Bradley, A. T. (2011). </w:t>
      </w:r>
      <w:r w:rsidRPr="001947B7">
        <w:rPr>
          <w:rFonts w:ascii="Times New Roman" w:hAnsi="Times New Roman" w:cs="Times New Roman"/>
          <w:i/>
          <w:iCs/>
          <w:sz w:val="24"/>
          <w:szCs w:val="24"/>
        </w:rPr>
        <w:t>Disaster preparedness handbook: A guide for families</w:t>
      </w:r>
      <w:r w:rsidRPr="001947B7">
        <w:rPr>
          <w:rFonts w:ascii="Times New Roman" w:hAnsi="Times New Roman" w:cs="Times New Roman"/>
          <w:sz w:val="24"/>
          <w:szCs w:val="24"/>
        </w:rPr>
        <w:t xml:space="preserve">. New York: </w:t>
      </w:r>
    </w:p>
    <w:p w14:paraId="31BF46D7" w14:textId="77777777" w:rsidR="001947B7" w:rsidRDefault="001947B7" w:rsidP="001D212F">
      <w:pPr>
        <w:spacing w:line="480" w:lineRule="auto"/>
        <w:ind w:left="720" w:hanging="720"/>
        <w:rPr>
          <w:rFonts w:ascii="Times New Roman" w:hAnsi="Times New Roman" w:cs="Times New Roman"/>
          <w:sz w:val="24"/>
          <w:szCs w:val="24"/>
        </w:rPr>
      </w:pPr>
      <w:r w:rsidRPr="001947B7">
        <w:rPr>
          <w:rFonts w:ascii="Times New Roman" w:hAnsi="Times New Roman" w:cs="Times New Roman"/>
          <w:sz w:val="24"/>
          <w:szCs w:val="24"/>
        </w:rPr>
        <w:t xml:space="preserve">Kahn, M. (2012). </w:t>
      </w:r>
      <w:proofErr w:type="gramStart"/>
      <w:r w:rsidRPr="001947B7">
        <w:rPr>
          <w:rFonts w:ascii="Times New Roman" w:hAnsi="Times New Roman" w:cs="Times New Roman"/>
          <w:i/>
          <w:iCs/>
          <w:sz w:val="24"/>
          <w:szCs w:val="24"/>
        </w:rPr>
        <w:t>Disaster response and planning for libraries</w:t>
      </w:r>
      <w:r w:rsidRPr="001947B7">
        <w:rPr>
          <w:rFonts w:ascii="Times New Roman" w:hAnsi="Times New Roman" w:cs="Times New Roman"/>
          <w:sz w:val="24"/>
          <w:szCs w:val="24"/>
        </w:rPr>
        <w:t>.</w:t>
      </w:r>
      <w:proofErr w:type="gramEnd"/>
      <w:r w:rsidRPr="001947B7">
        <w:rPr>
          <w:rFonts w:ascii="Times New Roman" w:hAnsi="Times New Roman" w:cs="Times New Roman"/>
          <w:sz w:val="24"/>
          <w:szCs w:val="24"/>
        </w:rPr>
        <w:t xml:space="preserve"> Chicago: American Library Association.</w:t>
      </w:r>
    </w:p>
    <w:p w14:paraId="120D8724" w14:textId="77777777" w:rsidR="001947B7" w:rsidRPr="001947B7" w:rsidRDefault="001947B7" w:rsidP="001D212F">
      <w:pPr>
        <w:spacing w:line="480" w:lineRule="auto"/>
        <w:rPr>
          <w:rFonts w:ascii="Times New Roman" w:hAnsi="Times New Roman" w:cs="Times New Roman"/>
          <w:sz w:val="24"/>
          <w:szCs w:val="24"/>
        </w:rPr>
      </w:pPr>
      <w:proofErr w:type="gramStart"/>
      <w:r w:rsidRPr="001947B7">
        <w:rPr>
          <w:rFonts w:ascii="Times New Roman" w:hAnsi="Times New Roman" w:cs="Times New Roman"/>
          <w:sz w:val="24"/>
          <w:szCs w:val="24"/>
        </w:rPr>
        <w:t>Kramer, W. M. (2009).</w:t>
      </w:r>
      <w:proofErr w:type="gramEnd"/>
      <w:r w:rsidRPr="001947B7">
        <w:rPr>
          <w:rFonts w:ascii="Times New Roman" w:hAnsi="Times New Roman" w:cs="Times New Roman"/>
          <w:sz w:val="24"/>
          <w:szCs w:val="24"/>
        </w:rPr>
        <w:t xml:space="preserve"> </w:t>
      </w:r>
      <w:proofErr w:type="gramStart"/>
      <w:r w:rsidRPr="001947B7">
        <w:rPr>
          <w:rFonts w:ascii="Times New Roman" w:hAnsi="Times New Roman" w:cs="Times New Roman"/>
          <w:i/>
          <w:iCs/>
          <w:sz w:val="24"/>
          <w:szCs w:val="24"/>
        </w:rPr>
        <w:t>Disaster planning and control</w:t>
      </w:r>
      <w:r w:rsidRPr="001947B7">
        <w:rPr>
          <w:rFonts w:ascii="Times New Roman" w:hAnsi="Times New Roman" w:cs="Times New Roman"/>
          <w:sz w:val="24"/>
          <w:szCs w:val="24"/>
        </w:rPr>
        <w:t>.</w:t>
      </w:r>
      <w:proofErr w:type="gramEnd"/>
      <w:r w:rsidRPr="001947B7">
        <w:rPr>
          <w:rFonts w:ascii="Times New Roman" w:hAnsi="Times New Roman" w:cs="Times New Roman"/>
          <w:sz w:val="24"/>
          <w:szCs w:val="24"/>
        </w:rPr>
        <w:t xml:space="preserve"> Tulsa, </w:t>
      </w:r>
      <w:proofErr w:type="spellStart"/>
      <w:r w:rsidRPr="001947B7">
        <w:rPr>
          <w:rFonts w:ascii="Times New Roman" w:hAnsi="Times New Roman" w:cs="Times New Roman"/>
          <w:sz w:val="24"/>
          <w:szCs w:val="24"/>
        </w:rPr>
        <w:t>Okla</w:t>
      </w:r>
      <w:proofErr w:type="spellEnd"/>
      <w:r w:rsidRPr="001947B7">
        <w:rPr>
          <w:rFonts w:ascii="Times New Roman" w:hAnsi="Times New Roman" w:cs="Times New Roman"/>
          <w:sz w:val="24"/>
          <w:szCs w:val="24"/>
        </w:rPr>
        <w:t xml:space="preserve">: </w:t>
      </w:r>
      <w:proofErr w:type="spellStart"/>
      <w:r w:rsidRPr="001947B7">
        <w:rPr>
          <w:rFonts w:ascii="Times New Roman" w:hAnsi="Times New Roman" w:cs="Times New Roman"/>
          <w:sz w:val="24"/>
          <w:szCs w:val="24"/>
        </w:rPr>
        <w:t>PennWell</w:t>
      </w:r>
      <w:proofErr w:type="spellEnd"/>
      <w:r w:rsidRPr="001947B7">
        <w:rPr>
          <w:rFonts w:ascii="Times New Roman" w:hAnsi="Times New Roman" w:cs="Times New Roman"/>
          <w:sz w:val="24"/>
          <w:szCs w:val="24"/>
        </w:rPr>
        <w:t>/Fire Engineering.</w:t>
      </w:r>
    </w:p>
    <w:sectPr w:rsidR="001947B7" w:rsidRPr="001947B7" w:rsidSect="00B726D7">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A63711" w14:textId="77777777" w:rsidR="00C6219C" w:rsidRDefault="00C6219C" w:rsidP="00B726D7">
      <w:pPr>
        <w:spacing w:after="0" w:line="240" w:lineRule="auto"/>
      </w:pPr>
      <w:r>
        <w:separator/>
      </w:r>
    </w:p>
  </w:endnote>
  <w:endnote w:type="continuationSeparator" w:id="0">
    <w:p w14:paraId="606DF29D" w14:textId="77777777" w:rsidR="00C6219C" w:rsidRDefault="00C6219C" w:rsidP="00B72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062C2C" w14:textId="77777777" w:rsidR="00C6219C" w:rsidRDefault="00C6219C" w:rsidP="00B726D7">
      <w:pPr>
        <w:spacing w:after="0" w:line="240" w:lineRule="auto"/>
      </w:pPr>
      <w:r>
        <w:separator/>
      </w:r>
    </w:p>
  </w:footnote>
  <w:footnote w:type="continuationSeparator" w:id="0">
    <w:p w14:paraId="4579DECB" w14:textId="77777777" w:rsidR="00C6219C" w:rsidRDefault="00C6219C" w:rsidP="00B726D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8CBE2" w14:textId="77777777" w:rsidR="007F68F7" w:rsidRPr="00B726D7" w:rsidRDefault="007F68F7" w:rsidP="00B726D7">
    <w:pPr>
      <w:pStyle w:val="Header"/>
      <w:spacing w:line="480" w:lineRule="auto"/>
      <w:jc w:val="right"/>
      <w:rPr>
        <w:rFonts w:ascii="Times New Roman" w:hAnsi="Times New Roman" w:cs="Times New Roman"/>
        <w:sz w:val="24"/>
        <w:szCs w:val="24"/>
      </w:rPr>
    </w:pPr>
    <w:r w:rsidRPr="00B726D7">
      <w:rPr>
        <w:rFonts w:ascii="Times New Roman" w:hAnsi="Times New Roman" w:cs="Times New Roman"/>
        <w:sz w:val="24"/>
        <w:szCs w:val="24"/>
      </w:rPr>
      <w:t>DISASTER RESPONE PLAN METHODOLOGY</w:t>
    </w:r>
    <w:r w:rsidRPr="00B726D7">
      <w:rPr>
        <w:rFonts w:ascii="Times New Roman" w:hAnsi="Times New Roman" w:cs="Times New Roman"/>
        <w:sz w:val="24"/>
        <w:szCs w:val="24"/>
      </w:rPr>
      <w:tab/>
    </w:r>
    <w:sdt>
      <w:sdtPr>
        <w:rPr>
          <w:rFonts w:ascii="Times New Roman" w:hAnsi="Times New Roman" w:cs="Times New Roman"/>
          <w:sz w:val="24"/>
          <w:szCs w:val="24"/>
        </w:rPr>
        <w:id w:val="1515436"/>
        <w:docPartObj>
          <w:docPartGallery w:val="Page Numbers (Top of Page)"/>
          <w:docPartUnique/>
        </w:docPartObj>
      </w:sdtPr>
      <w:sdtEndPr/>
      <w:sdtContent>
        <w:r w:rsidR="00B9156C" w:rsidRPr="00B726D7">
          <w:rPr>
            <w:rFonts w:ascii="Times New Roman" w:hAnsi="Times New Roman" w:cs="Times New Roman"/>
            <w:sz w:val="24"/>
            <w:szCs w:val="24"/>
          </w:rPr>
          <w:fldChar w:fldCharType="begin"/>
        </w:r>
        <w:r w:rsidRPr="00B726D7">
          <w:rPr>
            <w:rFonts w:ascii="Times New Roman" w:hAnsi="Times New Roman" w:cs="Times New Roman"/>
            <w:sz w:val="24"/>
            <w:szCs w:val="24"/>
          </w:rPr>
          <w:instrText xml:space="preserve"> PAGE   \* MERGEFORMAT </w:instrText>
        </w:r>
        <w:r w:rsidR="00B9156C" w:rsidRPr="00B726D7">
          <w:rPr>
            <w:rFonts w:ascii="Times New Roman" w:hAnsi="Times New Roman" w:cs="Times New Roman"/>
            <w:sz w:val="24"/>
            <w:szCs w:val="24"/>
          </w:rPr>
          <w:fldChar w:fldCharType="separate"/>
        </w:r>
        <w:r w:rsidR="0032775C">
          <w:rPr>
            <w:rFonts w:ascii="Times New Roman" w:hAnsi="Times New Roman" w:cs="Times New Roman"/>
            <w:noProof/>
            <w:sz w:val="24"/>
            <w:szCs w:val="24"/>
          </w:rPr>
          <w:t>2</w:t>
        </w:r>
        <w:r w:rsidR="00B9156C" w:rsidRPr="00B726D7">
          <w:rPr>
            <w:rFonts w:ascii="Times New Roman" w:hAnsi="Times New Roman" w:cs="Times New Roman"/>
            <w:sz w:val="24"/>
            <w:szCs w:val="24"/>
          </w:rPr>
          <w:fldChar w:fldCharType="end"/>
        </w:r>
      </w:sdtContent>
    </w:sdt>
  </w:p>
  <w:p w14:paraId="4AD28A6C" w14:textId="77777777" w:rsidR="007F68F7" w:rsidRDefault="007F68F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668AB" w14:textId="77777777" w:rsidR="007F68F7" w:rsidRPr="00B726D7" w:rsidRDefault="007F68F7" w:rsidP="00B726D7">
    <w:pPr>
      <w:pStyle w:val="Header"/>
      <w:spacing w:line="480" w:lineRule="auto"/>
      <w:jc w:val="right"/>
      <w:rPr>
        <w:rFonts w:ascii="Times New Roman" w:hAnsi="Times New Roman" w:cs="Times New Roman"/>
        <w:sz w:val="24"/>
        <w:szCs w:val="24"/>
      </w:rPr>
    </w:pPr>
    <w:r w:rsidRPr="00B726D7">
      <w:rPr>
        <w:rFonts w:ascii="Times New Roman" w:hAnsi="Times New Roman" w:cs="Times New Roman"/>
        <w:sz w:val="24"/>
        <w:szCs w:val="24"/>
      </w:rPr>
      <w:t>Running Head: DISASTER RESPONSE PLAN METHODOLOGY</w:t>
    </w:r>
    <w:r w:rsidRPr="00B726D7">
      <w:rPr>
        <w:rFonts w:ascii="Times New Roman" w:hAnsi="Times New Roman" w:cs="Times New Roman"/>
        <w:sz w:val="24"/>
        <w:szCs w:val="24"/>
      </w:rPr>
      <w:tab/>
    </w:r>
    <w:sdt>
      <w:sdtPr>
        <w:rPr>
          <w:rFonts w:ascii="Times New Roman" w:hAnsi="Times New Roman" w:cs="Times New Roman"/>
          <w:sz w:val="24"/>
          <w:szCs w:val="24"/>
        </w:rPr>
        <w:id w:val="1515360"/>
        <w:docPartObj>
          <w:docPartGallery w:val="Page Numbers (Top of Page)"/>
          <w:docPartUnique/>
        </w:docPartObj>
      </w:sdtPr>
      <w:sdtEndPr/>
      <w:sdtContent>
        <w:r w:rsidR="00B9156C" w:rsidRPr="00B726D7">
          <w:rPr>
            <w:rFonts w:ascii="Times New Roman" w:hAnsi="Times New Roman" w:cs="Times New Roman"/>
            <w:sz w:val="24"/>
            <w:szCs w:val="24"/>
          </w:rPr>
          <w:fldChar w:fldCharType="begin"/>
        </w:r>
        <w:r w:rsidRPr="00B726D7">
          <w:rPr>
            <w:rFonts w:ascii="Times New Roman" w:hAnsi="Times New Roman" w:cs="Times New Roman"/>
            <w:sz w:val="24"/>
            <w:szCs w:val="24"/>
          </w:rPr>
          <w:instrText xml:space="preserve"> PAGE   \* MERGEFORMAT </w:instrText>
        </w:r>
        <w:r w:rsidR="00B9156C" w:rsidRPr="00B726D7">
          <w:rPr>
            <w:rFonts w:ascii="Times New Roman" w:hAnsi="Times New Roman" w:cs="Times New Roman"/>
            <w:sz w:val="24"/>
            <w:szCs w:val="24"/>
          </w:rPr>
          <w:fldChar w:fldCharType="separate"/>
        </w:r>
        <w:r w:rsidR="0032775C">
          <w:rPr>
            <w:rFonts w:ascii="Times New Roman" w:hAnsi="Times New Roman" w:cs="Times New Roman"/>
            <w:noProof/>
            <w:sz w:val="24"/>
            <w:szCs w:val="24"/>
          </w:rPr>
          <w:t>1</w:t>
        </w:r>
        <w:r w:rsidR="00B9156C" w:rsidRPr="00B726D7">
          <w:rPr>
            <w:rFonts w:ascii="Times New Roman" w:hAnsi="Times New Roman" w:cs="Times New Roman"/>
            <w:sz w:val="24"/>
            <w:szCs w:val="24"/>
          </w:rPr>
          <w:fldChar w:fldCharType="end"/>
        </w:r>
      </w:sdtContent>
    </w:sdt>
  </w:p>
  <w:p w14:paraId="675A4B06" w14:textId="77777777" w:rsidR="007F68F7" w:rsidRPr="00B726D7" w:rsidRDefault="007F68F7" w:rsidP="00B726D7">
    <w:pPr>
      <w:pStyle w:val="Header"/>
      <w:spacing w:line="480" w:lineRule="auto"/>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6D7"/>
    <w:rsid w:val="001203E0"/>
    <w:rsid w:val="00183770"/>
    <w:rsid w:val="001947B7"/>
    <w:rsid w:val="001A4B61"/>
    <w:rsid w:val="001D212F"/>
    <w:rsid w:val="001F0762"/>
    <w:rsid w:val="002D4614"/>
    <w:rsid w:val="002F3F23"/>
    <w:rsid w:val="0032775C"/>
    <w:rsid w:val="00390367"/>
    <w:rsid w:val="0042249E"/>
    <w:rsid w:val="00423FD9"/>
    <w:rsid w:val="004A093D"/>
    <w:rsid w:val="005C701A"/>
    <w:rsid w:val="007C4E8B"/>
    <w:rsid w:val="007E2295"/>
    <w:rsid w:val="007F68F7"/>
    <w:rsid w:val="00817E0E"/>
    <w:rsid w:val="00826843"/>
    <w:rsid w:val="008B77C3"/>
    <w:rsid w:val="00980291"/>
    <w:rsid w:val="00995C1F"/>
    <w:rsid w:val="009E1CCB"/>
    <w:rsid w:val="00A61CD3"/>
    <w:rsid w:val="00AB32C6"/>
    <w:rsid w:val="00AD6881"/>
    <w:rsid w:val="00B0091D"/>
    <w:rsid w:val="00B61B8C"/>
    <w:rsid w:val="00B726D7"/>
    <w:rsid w:val="00B9156C"/>
    <w:rsid w:val="00C6219C"/>
    <w:rsid w:val="00D922AE"/>
    <w:rsid w:val="00E20534"/>
    <w:rsid w:val="00F86779"/>
    <w:rsid w:val="00FC0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53E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8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26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6D7"/>
  </w:style>
  <w:style w:type="paragraph" w:styleId="Footer">
    <w:name w:val="footer"/>
    <w:basedOn w:val="Normal"/>
    <w:link w:val="FooterChar"/>
    <w:uiPriority w:val="99"/>
    <w:semiHidden/>
    <w:unhideWhenUsed/>
    <w:rsid w:val="00B726D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726D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8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26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6D7"/>
  </w:style>
  <w:style w:type="paragraph" w:styleId="Footer">
    <w:name w:val="footer"/>
    <w:basedOn w:val="Normal"/>
    <w:link w:val="FooterChar"/>
    <w:uiPriority w:val="99"/>
    <w:semiHidden/>
    <w:unhideWhenUsed/>
    <w:rsid w:val="00B726D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72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662</Words>
  <Characters>3774</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zuixy</Company>
  <LinksUpToDate>false</LinksUpToDate>
  <CharactersWithSpaces>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Gegham Knyazyan</cp:lastModifiedBy>
  <cp:revision>2</cp:revision>
  <dcterms:created xsi:type="dcterms:W3CDTF">2014-05-01T04:47:00Z</dcterms:created>
  <dcterms:modified xsi:type="dcterms:W3CDTF">2014-05-01T04:47:00Z</dcterms:modified>
</cp:coreProperties>
</file>