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FA" w:rsidRDefault="001807FA" w:rsidP="001807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Research Paper # 2: Pick Your Own Topic</w:t>
      </w:r>
    </w:p>
    <w:p w:rsidR="001807FA" w:rsidRDefault="001807FA" w:rsidP="001807FA">
      <w:pPr>
        <w:rPr>
          <w:color w:val="FF0000"/>
          <w:sz w:val="28"/>
          <w:szCs w:val="28"/>
        </w:rPr>
      </w:pPr>
    </w:p>
    <w:p w:rsidR="001807FA" w:rsidRDefault="001807FA" w:rsidP="001807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Due on </w:t>
      </w:r>
      <w:r w:rsidR="00956900">
        <w:rPr>
          <w:color w:val="FF0000"/>
          <w:sz w:val="28"/>
          <w:szCs w:val="28"/>
        </w:rPr>
        <w:t>May</w:t>
      </w:r>
      <w:bookmarkStart w:id="0" w:name="_GoBack"/>
      <w:bookmarkEnd w:id="0"/>
      <w:r>
        <w:rPr>
          <w:color w:val="FF0000"/>
          <w:sz w:val="28"/>
          <w:szCs w:val="28"/>
        </w:rPr>
        <w:t xml:space="preserve"> 1, 11:59PM.</w:t>
      </w:r>
    </w:p>
    <w:p w:rsidR="001807FA" w:rsidRDefault="001807FA" w:rsidP="001807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Under Course Materials, click on Research Paper 2 and submit it there. </w:t>
      </w:r>
    </w:p>
    <w:p w:rsidR="001807FA" w:rsidRDefault="001807FA" w:rsidP="001807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You can submit it early. It is now available for submission. </w:t>
      </w:r>
    </w:p>
    <w:p w:rsidR="001807FA" w:rsidRPr="00D251A3" w:rsidRDefault="001807FA" w:rsidP="001807FA">
      <w:pPr>
        <w:rPr>
          <w:color w:val="FF0000"/>
          <w:sz w:val="28"/>
          <w:szCs w:val="28"/>
        </w:rPr>
      </w:pPr>
    </w:p>
    <w:p w:rsidR="00886EC7" w:rsidRDefault="00886EC7"/>
    <w:p w:rsidR="00886EC7" w:rsidRPr="00C222AE" w:rsidRDefault="00886EC7">
      <w:pPr>
        <w:rPr>
          <w:b/>
        </w:rPr>
      </w:pPr>
      <w:r>
        <w:t xml:space="preserve">Write a 2-3 </w:t>
      </w:r>
      <w:proofErr w:type="gramStart"/>
      <w:r>
        <w:t>pages</w:t>
      </w:r>
      <w:r w:rsidR="00C000C6">
        <w:t>(</w:t>
      </w:r>
      <w:proofErr w:type="gramEnd"/>
      <w:r w:rsidR="00C000C6">
        <w:t>at least 800 words)</w:t>
      </w:r>
      <w:r>
        <w:t xml:space="preserve"> paper on a statistic topic of your choosing. Your paper needs to include at least one topic </w:t>
      </w:r>
      <w:r w:rsidR="00C644AC">
        <w:t xml:space="preserve">that is an application of a </w:t>
      </w:r>
      <w:r w:rsidR="005E759C">
        <w:t>concept</w:t>
      </w:r>
      <w:r>
        <w:t>that we covered this semester, for example,</w:t>
      </w:r>
      <w:r w:rsidR="005E759C">
        <w:t xml:space="preserve"> applications of</w:t>
      </w:r>
      <w:r>
        <w:t xml:space="preserve"> linear regression, normal distribution, probability, hypothesis testing, etc… </w:t>
      </w:r>
      <w:r w:rsidR="005E759C">
        <w:t xml:space="preserve">See below for some sample topics. </w:t>
      </w:r>
      <w:r w:rsidR="00C000C6">
        <w:t xml:space="preserve">Your paper needs to have an analysis or explanation of at least one math/statistical equation. </w:t>
      </w:r>
      <w:r w:rsidR="00180356" w:rsidRPr="00C222AE">
        <w:rPr>
          <w:b/>
        </w:rPr>
        <w:t xml:space="preserve">Please cite all your references. </w:t>
      </w:r>
      <w:r w:rsidR="00D6714D">
        <w:rPr>
          <w:b/>
        </w:rPr>
        <w:t>Specifically, you must use in-text citations for any information you obtained from another source</w:t>
      </w:r>
      <w:r w:rsidR="0042006D">
        <w:rPr>
          <w:b/>
        </w:rPr>
        <w:t>, including math formulas and discussions of those formulas.</w:t>
      </w:r>
    </w:p>
    <w:p w:rsidR="00703CEA" w:rsidRDefault="00703CEA"/>
    <w:p w:rsidR="00703CEA" w:rsidRDefault="00703CEA"/>
    <w:p w:rsidR="00886EC7" w:rsidRPr="00C222AE" w:rsidRDefault="00886EC7">
      <w:pPr>
        <w:rPr>
          <w:b/>
        </w:rPr>
      </w:pPr>
      <w:r>
        <w:t xml:space="preserve">Below is a list of possible topics that you can use. </w:t>
      </w:r>
      <w:r w:rsidR="00747EF0" w:rsidRPr="00C222AE">
        <w:rPr>
          <w:b/>
        </w:rPr>
        <w:t xml:space="preserve">You are not required to use any of these topics. </w:t>
      </w:r>
    </w:p>
    <w:p w:rsidR="00886EC7" w:rsidRDefault="00886EC7">
      <w:pPr>
        <w:rPr>
          <w:b/>
        </w:rPr>
      </w:pPr>
    </w:p>
    <w:p w:rsidR="00993EB6" w:rsidRDefault="00993EB6"/>
    <w:p w:rsidR="00886EC7" w:rsidRPr="00993EB6" w:rsidRDefault="00886EC7">
      <w:r w:rsidRPr="00993EB6">
        <w:t xml:space="preserve">1)Simpsons’ Paradox. This paradox is actually covered in our textbook in the first chapter. </w:t>
      </w:r>
    </w:p>
    <w:p w:rsidR="00184876" w:rsidRPr="00993EB6" w:rsidRDefault="00886EC7">
      <w:r w:rsidRPr="00993EB6">
        <w:t>2) Birthday Paradox. This interesting paradox says</w:t>
      </w:r>
      <w:r w:rsidR="00D00F08" w:rsidRPr="00993EB6">
        <w:t>,</w:t>
      </w:r>
      <w:r w:rsidRPr="00993EB6">
        <w:t xml:space="preserve"> for example</w:t>
      </w:r>
      <w:r w:rsidR="00D00F08" w:rsidRPr="00993EB6">
        <w:t>,</w:t>
      </w:r>
      <w:r w:rsidRPr="00993EB6">
        <w:t xml:space="preserve"> that in a room of just 30 people, the probability that at least two people have the same birthday is 70%. That number goes up to 90%</w:t>
      </w:r>
      <w:r w:rsidR="00D00F08" w:rsidRPr="00993EB6">
        <w:t xml:space="preserve"> with 40 people and 97% with just 50 people. </w:t>
      </w:r>
      <w:r w:rsidR="00747EF0" w:rsidRPr="00993EB6">
        <w:t>(Limit 4 students)</w:t>
      </w:r>
    </w:p>
    <w:p w:rsidR="00D00F08" w:rsidRPr="00993EB6" w:rsidRDefault="008D3C26">
      <w:r>
        <w:t>3</w:t>
      </w:r>
      <w:r w:rsidR="00D00F08" w:rsidRPr="00993EB6">
        <w:t xml:space="preserve">)Monty Hall Problem. </w:t>
      </w:r>
    </w:p>
    <w:p w:rsidR="00703CEA" w:rsidRPr="00993EB6" w:rsidRDefault="008D3C26">
      <w:r>
        <w:t>4</w:t>
      </w:r>
      <w:r w:rsidR="00703CEA" w:rsidRPr="00993EB6">
        <w:t>) Two-Child Paradox.</w:t>
      </w:r>
    </w:p>
    <w:p w:rsidR="00D00F08" w:rsidRDefault="008D3C26">
      <w:r>
        <w:t>5</w:t>
      </w:r>
      <w:r w:rsidR="00D00F08">
        <w:t>) The 2016 Presidential Election.</w:t>
      </w:r>
    </w:p>
    <w:p w:rsidR="00ED2EF3" w:rsidRDefault="008D3C26">
      <w:r>
        <w:t>6</w:t>
      </w:r>
      <w:r w:rsidR="00ED2EF3">
        <w:t>) Sampling Methods for Polling and Surveys.</w:t>
      </w:r>
    </w:p>
    <w:p w:rsidR="00703CEA" w:rsidRDefault="008D3C26">
      <w:r>
        <w:t>7</w:t>
      </w:r>
      <w:r w:rsidR="00703CEA">
        <w:t>) Applications of Hypothesis Testing.</w:t>
      </w:r>
    </w:p>
    <w:p w:rsidR="00E662E7" w:rsidRDefault="008D3C26">
      <w:r>
        <w:t>8</w:t>
      </w:r>
      <w:r w:rsidR="00E662E7">
        <w:t xml:space="preserve">) Applications Standard Deviation/ Normal Distribution. For example, Nate Silver’s </w:t>
      </w:r>
      <w:proofErr w:type="spellStart"/>
      <w:r w:rsidR="00E662E7">
        <w:t>Fivethirtyeight</w:t>
      </w:r>
      <w:proofErr w:type="spellEnd"/>
      <w:r w:rsidR="00E662E7">
        <w:t xml:space="preserve"> uses z-scores to analyze relative performance of sports teams and athletes. </w:t>
      </w:r>
    </w:p>
    <w:p w:rsidR="009E069E" w:rsidRDefault="008D3C26">
      <w:r>
        <w:t>9</w:t>
      </w:r>
      <w:r w:rsidR="009E069E">
        <w:t xml:space="preserve">) Applications of Regressions. There are other models beside the linear models we discussed in this class. </w:t>
      </w:r>
    </w:p>
    <w:p w:rsidR="00ED2EF3" w:rsidRDefault="001D75C4">
      <w:r>
        <w:t>1</w:t>
      </w:r>
      <w:r w:rsidR="008D3C26">
        <w:t>0</w:t>
      </w:r>
      <w:r w:rsidR="00ED2EF3">
        <w:t>) Central Limit Theorem</w:t>
      </w:r>
      <w:r w:rsidR="00A40A10">
        <w:t>.</w:t>
      </w:r>
    </w:p>
    <w:p w:rsidR="00703CEA" w:rsidRDefault="00703CEA"/>
    <w:p w:rsidR="00D00F08" w:rsidRDefault="00D00F08"/>
    <w:sectPr w:rsidR="00D00F08" w:rsidSect="00114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20"/>
  <w:characterSpacingControl w:val="doNotCompress"/>
  <w:compat>
    <w:useFELayout/>
  </w:compat>
  <w:rsids>
    <w:rsidRoot w:val="00886EC7"/>
    <w:rsid w:val="000E7681"/>
    <w:rsid w:val="00114B01"/>
    <w:rsid w:val="00180356"/>
    <w:rsid w:val="001807FA"/>
    <w:rsid w:val="00184876"/>
    <w:rsid w:val="001A144E"/>
    <w:rsid w:val="001A2DDF"/>
    <w:rsid w:val="001D75C4"/>
    <w:rsid w:val="0042006D"/>
    <w:rsid w:val="00490610"/>
    <w:rsid w:val="005975DF"/>
    <w:rsid w:val="005E759C"/>
    <w:rsid w:val="006F74DF"/>
    <w:rsid w:val="00703CEA"/>
    <w:rsid w:val="00747EF0"/>
    <w:rsid w:val="00886EC7"/>
    <w:rsid w:val="008D3C26"/>
    <w:rsid w:val="00956900"/>
    <w:rsid w:val="00993EB6"/>
    <w:rsid w:val="009E069E"/>
    <w:rsid w:val="00A40A10"/>
    <w:rsid w:val="00A82D3C"/>
    <w:rsid w:val="00C000C6"/>
    <w:rsid w:val="00C222AE"/>
    <w:rsid w:val="00C644AC"/>
    <w:rsid w:val="00C66343"/>
    <w:rsid w:val="00D00F08"/>
    <w:rsid w:val="00D251A3"/>
    <w:rsid w:val="00D6714D"/>
    <w:rsid w:val="00E01FC3"/>
    <w:rsid w:val="00E10D86"/>
    <w:rsid w:val="00E662E7"/>
    <w:rsid w:val="00ED2EF3"/>
    <w:rsid w:val="00EF61CE"/>
    <w:rsid w:val="00F8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6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8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2020-08-30T18:22:00Z</dcterms:created>
  <dcterms:modified xsi:type="dcterms:W3CDTF">2020-08-30T18:22:00Z</dcterms:modified>
</cp:coreProperties>
</file>