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680" w:type="dxa"/>
        <w:tblInd w:w="-275" w:type="dxa"/>
        <w:tblLook w:val="04A0"/>
      </w:tblPr>
      <w:tblGrid>
        <w:gridCol w:w="1890"/>
        <w:gridCol w:w="2790"/>
        <w:gridCol w:w="2970"/>
        <w:gridCol w:w="2985"/>
        <w:gridCol w:w="3045"/>
      </w:tblGrid>
      <w:tr w:rsidR="00874422" w:rsidRPr="006C179E" w:rsidTr="0005773E">
        <w:tc>
          <w:tcPr>
            <w:tcW w:w="1890" w:type="dxa"/>
            <w:tcBorders>
              <w:top w:val="single" w:sz="4" w:space="0" w:color="auto"/>
              <w:left w:val="single" w:sz="4" w:space="0" w:color="auto"/>
              <w:bottom w:val="single" w:sz="4" w:space="0" w:color="auto"/>
              <w:right w:val="single" w:sz="4" w:space="0" w:color="auto"/>
            </w:tcBorders>
          </w:tcPr>
          <w:p w:rsidR="00874422" w:rsidRPr="006C179E" w:rsidRDefault="00874422" w:rsidP="0005773E">
            <w:pPr>
              <w:jc w:val="center"/>
              <w:rPr>
                <w:rFonts w:cstheme="minorHAnsi"/>
                <w:sz w:val="19"/>
                <w:szCs w:val="19"/>
              </w:rPr>
            </w:pPr>
          </w:p>
        </w:tc>
        <w:tc>
          <w:tcPr>
            <w:tcW w:w="2790"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jc w:val="center"/>
              <w:rPr>
                <w:rFonts w:cstheme="minorHAnsi"/>
                <w:b/>
                <w:bCs/>
                <w:sz w:val="19"/>
                <w:szCs w:val="19"/>
              </w:rPr>
            </w:pPr>
            <w:r w:rsidRPr="006C179E">
              <w:rPr>
                <w:rFonts w:cstheme="minorHAnsi"/>
                <w:b/>
                <w:bCs/>
                <w:sz w:val="19"/>
                <w:szCs w:val="19"/>
              </w:rPr>
              <w:t>4 – Excellent</w:t>
            </w:r>
          </w:p>
        </w:tc>
        <w:tc>
          <w:tcPr>
            <w:tcW w:w="2970"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jc w:val="center"/>
              <w:rPr>
                <w:rFonts w:cstheme="minorHAnsi"/>
                <w:b/>
                <w:bCs/>
                <w:sz w:val="19"/>
                <w:szCs w:val="19"/>
              </w:rPr>
            </w:pPr>
            <w:r w:rsidRPr="006C179E">
              <w:rPr>
                <w:rFonts w:cstheme="minorHAnsi"/>
                <w:b/>
                <w:bCs/>
                <w:sz w:val="19"/>
                <w:szCs w:val="19"/>
              </w:rPr>
              <w:t xml:space="preserve">3 – Very Good </w:t>
            </w:r>
          </w:p>
        </w:tc>
        <w:tc>
          <w:tcPr>
            <w:tcW w:w="2985"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jc w:val="center"/>
              <w:rPr>
                <w:rFonts w:cstheme="minorHAnsi"/>
                <w:b/>
                <w:bCs/>
                <w:sz w:val="19"/>
                <w:szCs w:val="19"/>
              </w:rPr>
            </w:pPr>
            <w:r w:rsidRPr="006C179E">
              <w:rPr>
                <w:rFonts w:cstheme="minorHAnsi"/>
                <w:b/>
                <w:bCs/>
                <w:sz w:val="19"/>
                <w:szCs w:val="19"/>
              </w:rPr>
              <w:t xml:space="preserve">2 – Satisfactory </w:t>
            </w:r>
          </w:p>
        </w:tc>
        <w:tc>
          <w:tcPr>
            <w:tcW w:w="3045"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jc w:val="center"/>
              <w:rPr>
                <w:rFonts w:cstheme="minorHAnsi"/>
                <w:b/>
                <w:bCs/>
                <w:sz w:val="19"/>
                <w:szCs w:val="19"/>
              </w:rPr>
            </w:pPr>
            <w:r w:rsidRPr="006C179E">
              <w:rPr>
                <w:rFonts w:cstheme="minorHAnsi"/>
                <w:b/>
                <w:bCs/>
                <w:sz w:val="19"/>
                <w:szCs w:val="19"/>
              </w:rPr>
              <w:t>1 – Unsatisfactory</w:t>
            </w:r>
          </w:p>
          <w:p w:rsidR="00874422" w:rsidRPr="006C179E" w:rsidRDefault="00874422" w:rsidP="0005773E">
            <w:pPr>
              <w:jc w:val="center"/>
              <w:rPr>
                <w:rFonts w:cstheme="minorHAnsi"/>
                <w:b/>
                <w:bCs/>
                <w:sz w:val="19"/>
                <w:szCs w:val="19"/>
              </w:rPr>
            </w:pPr>
          </w:p>
          <w:p w:rsidR="00874422" w:rsidRPr="006C179E" w:rsidRDefault="00874422" w:rsidP="0005773E">
            <w:pPr>
              <w:jc w:val="center"/>
              <w:rPr>
                <w:rFonts w:cstheme="minorHAnsi"/>
                <w:b/>
                <w:bCs/>
                <w:sz w:val="19"/>
                <w:szCs w:val="19"/>
              </w:rPr>
            </w:pPr>
          </w:p>
        </w:tc>
      </w:tr>
      <w:tr w:rsidR="00874422" w:rsidRPr="006C179E" w:rsidTr="0005773E">
        <w:tc>
          <w:tcPr>
            <w:tcW w:w="1890" w:type="dxa"/>
            <w:tcBorders>
              <w:top w:val="single" w:sz="4" w:space="0" w:color="auto"/>
              <w:left w:val="single" w:sz="4" w:space="0" w:color="auto"/>
              <w:bottom w:val="single" w:sz="4" w:space="0" w:color="auto"/>
              <w:right w:val="single" w:sz="4" w:space="0" w:color="auto"/>
            </w:tcBorders>
          </w:tcPr>
          <w:p w:rsidR="00874422" w:rsidRPr="006C179E" w:rsidRDefault="00874422" w:rsidP="0005773E">
            <w:pPr>
              <w:jc w:val="center"/>
              <w:rPr>
                <w:rFonts w:cstheme="minorHAnsi"/>
                <w:b/>
                <w:bCs/>
                <w:sz w:val="19"/>
                <w:szCs w:val="19"/>
              </w:rPr>
            </w:pPr>
            <w:r w:rsidRPr="006C179E">
              <w:rPr>
                <w:rFonts w:cstheme="minorHAnsi"/>
                <w:b/>
                <w:bCs/>
                <w:sz w:val="19"/>
                <w:szCs w:val="19"/>
              </w:rPr>
              <w:t xml:space="preserve">Introduction – </w:t>
            </w:r>
            <w:r w:rsidRPr="006C179E">
              <w:rPr>
                <w:rFonts w:cstheme="minorHAnsi"/>
                <w:sz w:val="19"/>
                <w:szCs w:val="19"/>
              </w:rPr>
              <w:t>Hook</w:t>
            </w:r>
          </w:p>
          <w:p w:rsidR="00874422" w:rsidRPr="006C179E" w:rsidRDefault="00874422" w:rsidP="0005773E">
            <w:pPr>
              <w:jc w:val="center"/>
              <w:rPr>
                <w:rFonts w:cstheme="minorHAnsi"/>
                <w:b/>
                <w:bCs/>
                <w:sz w:val="19"/>
                <w:szCs w:val="19"/>
              </w:rPr>
            </w:pPr>
          </w:p>
        </w:tc>
        <w:tc>
          <w:tcPr>
            <w:tcW w:w="2790"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rPr>
                <w:rFonts w:cstheme="minorHAnsi"/>
                <w:sz w:val="19"/>
                <w:szCs w:val="19"/>
              </w:rPr>
            </w:pPr>
            <w:r w:rsidRPr="006C179E">
              <w:rPr>
                <w:rFonts w:cstheme="minorHAnsi"/>
                <w:sz w:val="19"/>
                <w:szCs w:val="19"/>
              </w:rPr>
              <w:t>Introduces the subject being discussed creating a sense of context and importance that builds up to the thesis statement, which includes a STRONG hook that effectively captures the reader’s attention</w:t>
            </w:r>
          </w:p>
        </w:tc>
        <w:tc>
          <w:tcPr>
            <w:tcW w:w="2970"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rPr>
                <w:rFonts w:cstheme="minorHAnsi"/>
                <w:sz w:val="19"/>
                <w:szCs w:val="19"/>
              </w:rPr>
            </w:pPr>
            <w:r w:rsidRPr="006C179E">
              <w:rPr>
                <w:rFonts w:cstheme="minorHAnsi"/>
                <w:sz w:val="19"/>
                <w:szCs w:val="19"/>
              </w:rPr>
              <w:t>Introduces the subject being discussed creating a sense of context and importance that builds up to the thesis statement, which includes a SUFFICEINT hook that captures the reader’s attention</w:t>
            </w:r>
          </w:p>
        </w:tc>
        <w:tc>
          <w:tcPr>
            <w:tcW w:w="2985"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rPr>
                <w:rFonts w:cstheme="minorHAnsi"/>
                <w:b/>
                <w:bCs/>
                <w:sz w:val="19"/>
                <w:szCs w:val="19"/>
              </w:rPr>
            </w:pPr>
            <w:r w:rsidRPr="006C179E">
              <w:rPr>
                <w:rFonts w:cstheme="minorHAnsi"/>
                <w:sz w:val="19"/>
                <w:szCs w:val="19"/>
              </w:rPr>
              <w:t>Introduces the subject being discussed that builds up to the thesis statement, which includes an INADEQUATE hook that somewhat captures the reader’s attention</w:t>
            </w:r>
          </w:p>
        </w:tc>
        <w:tc>
          <w:tcPr>
            <w:tcW w:w="3045"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rPr>
                <w:rFonts w:cstheme="minorHAnsi"/>
                <w:sz w:val="19"/>
                <w:szCs w:val="19"/>
              </w:rPr>
            </w:pPr>
            <w:r w:rsidRPr="006C179E">
              <w:rPr>
                <w:rFonts w:cstheme="minorHAnsi"/>
                <w:sz w:val="19"/>
                <w:szCs w:val="19"/>
              </w:rPr>
              <w:t>Does NOT adequately introduce the topic and has an incomplete hook or lacks a hook altogether</w:t>
            </w:r>
          </w:p>
        </w:tc>
      </w:tr>
      <w:tr w:rsidR="00874422" w:rsidRPr="006C179E" w:rsidTr="0005773E">
        <w:tc>
          <w:tcPr>
            <w:tcW w:w="1890"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jc w:val="center"/>
              <w:rPr>
                <w:rFonts w:cstheme="minorHAnsi"/>
                <w:b/>
                <w:bCs/>
                <w:sz w:val="19"/>
                <w:szCs w:val="19"/>
              </w:rPr>
            </w:pPr>
            <w:r w:rsidRPr="006C179E">
              <w:rPr>
                <w:rFonts w:cstheme="minorHAnsi"/>
                <w:b/>
                <w:bCs/>
                <w:sz w:val="19"/>
                <w:szCs w:val="19"/>
              </w:rPr>
              <w:t xml:space="preserve">Introduction – </w:t>
            </w:r>
            <w:r w:rsidRPr="006C179E">
              <w:rPr>
                <w:rFonts w:cstheme="minorHAnsi"/>
                <w:sz w:val="19"/>
                <w:szCs w:val="19"/>
              </w:rPr>
              <w:t>Background Information</w:t>
            </w:r>
          </w:p>
        </w:tc>
        <w:tc>
          <w:tcPr>
            <w:tcW w:w="2790"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rPr>
                <w:rFonts w:cstheme="minorHAnsi"/>
                <w:sz w:val="19"/>
                <w:szCs w:val="19"/>
              </w:rPr>
            </w:pPr>
            <w:r w:rsidRPr="006C179E">
              <w:rPr>
                <w:rFonts w:cstheme="minorHAnsi"/>
                <w:sz w:val="19"/>
                <w:szCs w:val="19"/>
              </w:rPr>
              <w:t>Provides DETAILED background information on the subject being discussed</w:t>
            </w:r>
          </w:p>
        </w:tc>
        <w:tc>
          <w:tcPr>
            <w:tcW w:w="2970"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rPr>
                <w:rFonts w:cstheme="minorHAnsi"/>
                <w:sz w:val="19"/>
                <w:szCs w:val="19"/>
              </w:rPr>
            </w:pPr>
            <w:r w:rsidRPr="006C179E">
              <w:rPr>
                <w:rFonts w:cstheme="minorHAnsi"/>
                <w:sz w:val="19"/>
                <w:szCs w:val="19"/>
              </w:rPr>
              <w:t>Provides SUFFICIENT background information on the subject being discussed</w:t>
            </w:r>
          </w:p>
        </w:tc>
        <w:tc>
          <w:tcPr>
            <w:tcW w:w="2985"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rPr>
                <w:rFonts w:cstheme="minorHAnsi"/>
                <w:sz w:val="19"/>
                <w:szCs w:val="19"/>
              </w:rPr>
            </w:pPr>
            <w:r w:rsidRPr="006C179E">
              <w:rPr>
                <w:rFonts w:cstheme="minorHAnsi"/>
                <w:sz w:val="19"/>
                <w:szCs w:val="19"/>
              </w:rPr>
              <w:t>Provides background information on the subject being discussed but may LACK detail</w:t>
            </w:r>
          </w:p>
        </w:tc>
        <w:tc>
          <w:tcPr>
            <w:tcW w:w="3045"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rPr>
                <w:rFonts w:cstheme="minorHAnsi"/>
                <w:sz w:val="19"/>
                <w:szCs w:val="19"/>
              </w:rPr>
            </w:pPr>
            <w:r w:rsidRPr="006C179E">
              <w:rPr>
                <w:rFonts w:cstheme="minorHAnsi"/>
                <w:sz w:val="19"/>
                <w:szCs w:val="19"/>
                <w:shd w:val="clear" w:color="auto" w:fill="FFFFFF"/>
              </w:rPr>
              <w:t>Provides background details that are a random collection of information, unclear, or not related to the topic</w:t>
            </w:r>
          </w:p>
        </w:tc>
      </w:tr>
      <w:tr w:rsidR="00874422" w:rsidRPr="006C179E" w:rsidTr="0005773E">
        <w:tc>
          <w:tcPr>
            <w:tcW w:w="1890"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jc w:val="center"/>
              <w:rPr>
                <w:rFonts w:cstheme="minorHAnsi"/>
                <w:b/>
                <w:bCs/>
                <w:sz w:val="19"/>
                <w:szCs w:val="19"/>
              </w:rPr>
            </w:pPr>
            <w:r w:rsidRPr="006C179E">
              <w:rPr>
                <w:rFonts w:cstheme="minorHAnsi"/>
                <w:b/>
                <w:bCs/>
                <w:sz w:val="19"/>
                <w:szCs w:val="19"/>
              </w:rPr>
              <w:t xml:space="preserve">Introduction – </w:t>
            </w:r>
            <w:r w:rsidRPr="006C179E">
              <w:rPr>
                <w:rFonts w:cstheme="minorHAnsi"/>
                <w:sz w:val="19"/>
                <w:szCs w:val="19"/>
              </w:rPr>
              <w:t>Thesis Statement</w:t>
            </w:r>
          </w:p>
        </w:tc>
        <w:tc>
          <w:tcPr>
            <w:tcW w:w="2790" w:type="dxa"/>
            <w:tcBorders>
              <w:top w:val="single" w:sz="4" w:space="0" w:color="auto"/>
              <w:left w:val="single" w:sz="4" w:space="0" w:color="auto"/>
              <w:bottom w:val="single" w:sz="4" w:space="0" w:color="auto"/>
              <w:right w:val="single" w:sz="4" w:space="0" w:color="auto"/>
            </w:tcBorders>
            <w:hideMark/>
          </w:tcPr>
          <w:p w:rsidR="00874422" w:rsidRDefault="00874422" w:rsidP="0005773E">
            <w:pPr>
              <w:rPr>
                <w:rFonts w:cstheme="minorHAnsi"/>
                <w:sz w:val="19"/>
                <w:szCs w:val="19"/>
              </w:rPr>
            </w:pPr>
            <w:r w:rsidRPr="006C179E">
              <w:rPr>
                <w:rFonts w:cstheme="minorHAnsi"/>
                <w:sz w:val="19"/>
                <w:szCs w:val="19"/>
              </w:rPr>
              <w:t xml:space="preserve">Has </w:t>
            </w:r>
            <w:r w:rsidRPr="006C179E">
              <w:rPr>
                <w:rFonts w:cstheme="minorHAnsi"/>
                <w:sz w:val="19"/>
                <w:szCs w:val="19"/>
                <w:shd w:val="clear" w:color="auto" w:fill="FFFFFF"/>
              </w:rPr>
              <w:t xml:space="preserve">a thesis statement that </w:t>
            </w:r>
            <w:r w:rsidRPr="006C179E">
              <w:rPr>
                <w:rFonts w:cstheme="minorHAnsi"/>
                <w:sz w:val="19"/>
                <w:szCs w:val="19"/>
              </w:rPr>
              <w:t>is in the form of a declarative sentence that clearly and concisely states the main point that the author is trying to make and establishes focus that clearly directs the body of the essay</w:t>
            </w:r>
          </w:p>
          <w:p w:rsidR="00907616" w:rsidRPr="006C179E" w:rsidRDefault="00907616" w:rsidP="0005773E">
            <w:pPr>
              <w:rPr>
                <w:rFonts w:cstheme="minorHAnsi"/>
                <w:sz w:val="19"/>
                <w:szCs w:val="19"/>
              </w:rPr>
            </w:pPr>
          </w:p>
        </w:tc>
        <w:tc>
          <w:tcPr>
            <w:tcW w:w="2970"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rPr>
                <w:rFonts w:cstheme="minorHAnsi"/>
                <w:sz w:val="19"/>
                <w:szCs w:val="19"/>
              </w:rPr>
            </w:pPr>
            <w:r w:rsidRPr="006C179E">
              <w:rPr>
                <w:rFonts w:cstheme="minorHAnsi"/>
                <w:sz w:val="19"/>
                <w:szCs w:val="19"/>
              </w:rPr>
              <w:t xml:space="preserve">Has </w:t>
            </w:r>
            <w:r w:rsidRPr="006C179E">
              <w:rPr>
                <w:rFonts w:cstheme="minorHAnsi"/>
                <w:sz w:val="19"/>
                <w:szCs w:val="19"/>
                <w:shd w:val="clear" w:color="auto" w:fill="FFFFFF"/>
              </w:rPr>
              <w:t xml:space="preserve">a thesis statement that </w:t>
            </w:r>
            <w:r w:rsidRPr="006C179E">
              <w:rPr>
                <w:rFonts w:cstheme="minorHAnsi"/>
                <w:sz w:val="19"/>
                <w:szCs w:val="19"/>
              </w:rPr>
              <w:t>is in the form of a declarative sentence that makes a point but is a bit too broad and establishes the topic or stance that adequately directs the body of the essay</w:t>
            </w:r>
          </w:p>
        </w:tc>
        <w:tc>
          <w:tcPr>
            <w:tcW w:w="2985"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rPr>
                <w:rFonts w:cstheme="minorHAnsi"/>
                <w:sz w:val="19"/>
                <w:szCs w:val="19"/>
              </w:rPr>
            </w:pPr>
            <w:r w:rsidRPr="006C179E">
              <w:rPr>
                <w:rFonts w:cstheme="minorHAnsi"/>
                <w:sz w:val="19"/>
                <w:szCs w:val="19"/>
              </w:rPr>
              <w:t>Has a thesis statement that is in the form of a declarative sentence but is vague and does not make a concrete point and contains an unfocused topic that lacks clear direction for the body of the essay</w:t>
            </w:r>
          </w:p>
        </w:tc>
        <w:tc>
          <w:tcPr>
            <w:tcW w:w="3045"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rPr>
                <w:rFonts w:cstheme="minorHAnsi"/>
                <w:sz w:val="19"/>
                <w:szCs w:val="19"/>
              </w:rPr>
            </w:pPr>
            <w:r w:rsidRPr="006C179E">
              <w:rPr>
                <w:rFonts w:cstheme="minorHAnsi"/>
                <w:sz w:val="19"/>
                <w:szCs w:val="19"/>
              </w:rPr>
              <w:t xml:space="preserve">Has thesis statement that is NOT in the form of a declarative sentence and/or it inadequately identifies a topic or fails to establish the direction of the essay </w:t>
            </w:r>
          </w:p>
        </w:tc>
      </w:tr>
      <w:tr w:rsidR="00874422" w:rsidRPr="006C179E" w:rsidTr="0005773E">
        <w:tc>
          <w:tcPr>
            <w:tcW w:w="1890" w:type="dxa"/>
            <w:tcBorders>
              <w:top w:val="single" w:sz="4" w:space="0" w:color="auto"/>
              <w:left w:val="single" w:sz="4" w:space="0" w:color="auto"/>
              <w:bottom w:val="single" w:sz="4" w:space="0" w:color="auto"/>
              <w:right w:val="single" w:sz="4" w:space="0" w:color="auto"/>
            </w:tcBorders>
          </w:tcPr>
          <w:p w:rsidR="00874422" w:rsidRPr="006C179E" w:rsidRDefault="00874422" w:rsidP="0005773E">
            <w:pPr>
              <w:jc w:val="center"/>
              <w:rPr>
                <w:rFonts w:cstheme="minorHAnsi"/>
                <w:b/>
                <w:bCs/>
                <w:sz w:val="19"/>
                <w:szCs w:val="19"/>
              </w:rPr>
            </w:pPr>
            <w:r w:rsidRPr="006C179E">
              <w:rPr>
                <w:rFonts w:cstheme="minorHAnsi"/>
                <w:b/>
                <w:bCs/>
                <w:sz w:val="19"/>
                <w:szCs w:val="19"/>
              </w:rPr>
              <w:t>Paragraphing</w:t>
            </w:r>
          </w:p>
        </w:tc>
        <w:tc>
          <w:tcPr>
            <w:tcW w:w="2790" w:type="dxa"/>
            <w:tcBorders>
              <w:top w:val="single" w:sz="4" w:space="0" w:color="auto"/>
              <w:left w:val="single" w:sz="4" w:space="0" w:color="auto"/>
              <w:bottom w:val="single" w:sz="4" w:space="0" w:color="auto"/>
              <w:right w:val="single" w:sz="4" w:space="0" w:color="auto"/>
            </w:tcBorders>
          </w:tcPr>
          <w:p w:rsidR="00874422" w:rsidRDefault="00874422" w:rsidP="0005773E">
            <w:pPr>
              <w:rPr>
                <w:rFonts w:cstheme="minorHAnsi"/>
                <w:sz w:val="19"/>
                <w:szCs w:val="19"/>
              </w:rPr>
            </w:pPr>
            <w:r w:rsidRPr="006C179E">
              <w:rPr>
                <w:rFonts w:cstheme="minorHAnsi"/>
                <w:color w:val="000000"/>
                <w:sz w:val="19"/>
                <w:szCs w:val="19"/>
                <w:shd w:val="clear" w:color="auto" w:fill="FEFEFE"/>
              </w:rPr>
              <w:t>Each body paragraph contains a clearly focused topic sentence that relates to the thesis of the essay.  Details in the essay are concrete and specific, and they effectively and clearly present a</w:t>
            </w:r>
            <w:r w:rsidRPr="006C179E">
              <w:rPr>
                <w:rFonts w:cstheme="minorHAnsi"/>
                <w:sz w:val="19"/>
                <w:szCs w:val="19"/>
              </w:rPr>
              <w:t xml:space="preserve"> well </w:t>
            </w:r>
            <w:r w:rsidR="00D95903" w:rsidRPr="006C179E">
              <w:rPr>
                <w:rFonts w:cstheme="minorHAnsi"/>
                <w:sz w:val="19"/>
                <w:szCs w:val="19"/>
              </w:rPr>
              <w:t>thought out argument. Well thought out claims and counterclaims a</w:t>
            </w:r>
            <w:r w:rsidR="00CA2659" w:rsidRPr="006C179E">
              <w:rPr>
                <w:rFonts w:cstheme="minorHAnsi"/>
                <w:sz w:val="19"/>
                <w:szCs w:val="19"/>
              </w:rPr>
              <w:t>re</w:t>
            </w:r>
            <w:r w:rsidR="00D95903" w:rsidRPr="006C179E">
              <w:rPr>
                <w:rFonts w:cstheme="minorHAnsi"/>
                <w:sz w:val="19"/>
                <w:szCs w:val="19"/>
              </w:rPr>
              <w:t xml:space="preserve"> presented. Rebuttal paragraph refutes the opposing view </w:t>
            </w:r>
          </w:p>
          <w:p w:rsidR="00907616" w:rsidRPr="006C179E" w:rsidRDefault="00907616" w:rsidP="0005773E">
            <w:pPr>
              <w:rPr>
                <w:rFonts w:cstheme="minorHAnsi"/>
                <w:color w:val="000000"/>
                <w:sz w:val="19"/>
                <w:szCs w:val="19"/>
                <w:shd w:val="clear" w:color="auto" w:fill="FEFEFE"/>
              </w:rPr>
            </w:pPr>
          </w:p>
        </w:tc>
        <w:tc>
          <w:tcPr>
            <w:tcW w:w="2970" w:type="dxa"/>
            <w:tcBorders>
              <w:top w:val="single" w:sz="4" w:space="0" w:color="auto"/>
              <w:left w:val="single" w:sz="4" w:space="0" w:color="auto"/>
              <w:bottom w:val="single" w:sz="4" w:space="0" w:color="auto"/>
              <w:right w:val="single" w:sz="4" w:space="0" w:color="auto"/>
            </w:tcBorders>
          </w:tcPr>
          <w:p w:rsidR="00874422" w:rsidRPr="006C179E" w:rsidRDefault="00874422" w:rsidP="0005773E">
            <w:pPr>
              <w:rPr>
                <w:rFonts w:cstheme="minorHAnsi"/>
                <w:sz w:val="19"/>
                <w:szCs w:val="19"/>
              </w:rPr>
            </w:pPr>
            <w:r w:rsidRPr="006C179E">
              <w:rPr>
                <w:rFonts w:cstheme="minorHAnsi"/>
                <w:sz w:val="19"/>
                <w:szCs w:val="19"/>
                <w:shd w:val="clear" w:color="auto" w:fill="FEFEFE"/>
              </w:rPr>
              <w:t>Each paragraph contains a topic sentence that relates to the thesis statement.</w:t>
            </w:r>
            <w:r w:rsidR="00CA2659" w:rsidRPr="006C179E">
              <w:rPr>
                <w:rFonts w:cstheme="minorHAnsi"/>
                <w:sz w:val="19"/>
                <w:szCs w:val="19"/>
                <w:shd w:val="clear" w:color="auto" w:fill="FEFEFE"/>
              </w:rPr>
              <w:t xml:space="preserve"> Some d</w:t>
            </w:r>
            <w:r w:rsidR="002159D9" w:rsidRPr="006C179E">
              <w:rPr>
                <w:rFonts w:cstheme="minorHAnsi"/>
                <w:color w:val="000000"/>
                <w:sz w:val="19"/>
                <w:szCs w:val="19"/>
                <w:shd w:val="clear" w:color="auto" w:fill="FEFEFE"/>
              </w:rPr>
              <w:t>etails in the essay are concrete and specific, and they present a</w:t>
            </w:r>
            <w:r w:rsidR="00CA2659" w:rsidRPr="006C179E">
              <w:rPr>
                <w:rFonts w:cstheme="minorHAnsi"/>
                <w:color w:val="000000"/>
                <w:sz w:val="19"/>
                <w:szCs w:val="19"/>
                <w:shd w:val="clear" w:color="auto" w:fill="FEFEFE"/>
              </w:rPr>
              <w:t>n</w:t>
            </w:r>
            <w:r w:rsidR="00CA2659" w:rsidRPr="006C179E">
              <w:rPr>
                <w:rFonts w:cstheme="minorHAnsi"/>
                <w:sz w:val="19"/>
                <w:szCs w:val="19"/>
              </w:rPr>
              <w:t>a</w:t>
            </w:r>
            <w:r w:rsidR="002159D9" w:rsidRPr="006C179E">
              <w:rPr>
                <w:rFonts w:cstheme="minorHAnsi"/>
                <w:sz w:val="19"/>
                <w:szCs w:val="19"/>
              </w:rPr>
              <w:t xml:space="preserve">rgument. </w:t>
            </w:r>
            <w:r w:rsidR="00CA2659" w:rsidRPr="006C179E">
              <w:rPr>
                <w:rFonts w:cstheme="minorHAnsi"/>
                <w:sz w:val="19"/>
                <w:szCs w:val="19"/>
              </w:rPr>
              <w:t xml:space="preserve">One or more claim is lacking support and the writer doesn’t clearly address </w:t>
            </w:r>
            <w:r w:rsidR="001D291B">
              <w:rPr>
                <w:rFonts w:cstheme="minorHAnsi"/>
                <w:sz w:val="19"/>
                <w:szCs w:val="19"/>
              </w:rPr>
              <w:t>the opposing side</w:t>
            </w:r>
          </w:p>
        </w:tc>
        <w:tc>
          <w:tcPr>
            <w:tcW w:w="2985" w:type="dxa"/>
            <w:tcBorders>
              <w:top w:val="single" w:sz="4" w:space="0" w:color="auto"/>
              <w:left w:val="single" w:sz="4" w:space="0" w:color="auto"/>
              <w:bottom w:val="single" w:sz="4" w:space="0" w:color="auto"/>
              <w:right w:val="single" w:sz="4" w:space="0" w:color="auto"/>
            </w:tcBorders>
          </w:tcPr>
          <w:p w:rsidR="00874422" w:rsidRPr="006C179E" w:rsidRDefault="00874422" w:rsidP="0005773E">
            <w:pPr>
              <w:rPr>
                <w:rFonts w:cstheme="minorHAnsi"/>
                <w:sz w:val="19"/>
                <w:szCs w:val="19"/>
              </w:rPr>
            </w:pPr>
            <w:r w:rsidRPr="006C179E">
              <w:rPr>
                <w:rFonts w:cstheme="minorHAnsi"/>
                <w:color w:val="000000"/>
                <w:sz w:val="19"/>
                <w:szCs w:val="19"/>
                <w:shd w:val="clear" w:color="auto" w:fill="FEFEFE"/>
              </w:rPr>
              <w:t xml:space="preserve">Not all paragraphs have a clear topic statement that relates to the thesis statement. There are details, but they are either not concrete and specific, or there are not enough of them to adequately present an </w:t>
            </w:r>
            <w:r w:rsidR="002159D9" w:rsidRPr="006C179E">
              <w:rPr>
                <w:rFonts w:cstheme="minorHAnsi"/>
                <w:color w:val="000000"/>
                <w:sz w:val="19"/>
                <w:szCs w:val="19"/>
                <w:shd w:val="clear" w:color="auto" w:fill="FEFEFE"/>
              </w:rPr>
              <w:t>argument</w:t>
            </w:r>
            <w:r w:rsidR="00121CB5" w:rsidRPr="006C179E">
              <w:rPr>
                <w:rFonts w:cstheme="minorHAnsi"/>
                <w:color w:val="000000"/>
                <w:sz w:val="19"/>
                <w:szCs w:val="19"/>
                <w:shd w:val="clear" w:color="auto" w:fill="FEFEFE"/>
              </w:rPr>
              <w:t xml:space="preserve">. </w:t>
            </w:r>
            <w:r w:rsidR="00121CB5" w:rsidRPr="006C179E">
              <w:rPr>
                <w:rFonts w:cstheme="minorHAnsi"/>
                <w:sz w:val="19"/>
                <w:szCs w:val="19"/>
              </w:rPr>
              <w:t xml:space="preserve">Writing doesn’t address </w:t>
            </w:r>
            <w:r w:rsidR="00F33D11">
              <w:rPr>
                <w:rFonts w:cstheme="minorHAnsi"/>
                <w:sz w:val="19"/>
                <w:szCs w:val="19"/>
              </w:rPr>
              <w:t>the opposing side</w:t>
            </w:r>
            <w:r w:rsidR="00121CB5" w:rsidRPr="006C179E">
              <w:rPr>
                <w:rFonts w:cstheme="minorHAnsi"/>
                <w:sz w:val="19"/>
                <w:szCs w:val="19"/>
              </w:rPr>
              <w:t>, makes only a few claims</w:t>
            </w:r>
          </w:p>
        </w:tc>
        <w:tc>
          <w:tcPr>
            <w:tcW w:w="3045" w:type="dxa"/>
            <w:tcBorders>
              <w:top w:val="single" w:sz="4" w:space="0" w:color="auto"/>
              <w:left w:val="single" w:sz="4" w:space="0" w:color="auto"/>
              <w:bottom w:val="single" w:sz="4" w:space="0" w:color="auto"/>
              <w:right w:val="single" w:sz="4" w:space="0" w:color="auto"/>
            </w:tcBorders>
          </w:tcPr>
          <w:p w:rsidR="00874422" w:rsidRPr="006C179E" w:rsidRDefault="00874422" w:rsidP="0005773E">
            <w:pPr>
              <w:rPr>
                <w:rFonts w:cstheme="minorHAnsi"/>
                <w:sz w:val="19"/>
                <w:szCs w:val="19"/>
              </w:rPr>
            </w:pPr>
            <w:r w:rsidRPr="006C179E">
              <w:rPr>
                <w:rFonts w:cstheme="minorHAnsi"/>
                <w:color w:val="000000"/>
                <w:sz w:val="19"/>
                <w:szCs w:val="19"/>
                <w:shd w:val="clear" w:color="auto" w:fill="FEFEFE"/>
              </w:rPr>
              <w:t xml:space="preserve">There are no apparent topic sentences in the paragraphs, and/or they do not relate to the thesis statement. Details are either wrong or lacking, or they are not related to the topic sentence or the </w:t>
            </w:r>
            <w:r w:rsidR="00646180" w:rsidRPr="006C179E">
              <w:rPr>
                <w:rFonts w:cstheme="minorHAnsi"/>
                <w:color w:val="000000"/>
                <w:sz w:val="19"/>
                <w:szCs w:val="19"/>
                <w:shd w:val="clear" w:color="auto" w:fill="FEFEFE"/>
              </w:rPr>
              <w:t>argument</w:t>
            </w:r>
            <w:r w:rsidRPr="006C179E">
              <w:rPr>
                <w:rFonts w:cstheme="minorHAnsi"/>
                <w:color w:val="000000"/>
                <w:sz w:val="19"/>
                <w:szCs w:val="19"/>
                <w:shd w:val="clear" w:color="auto" w:fill="FEFEFE"/>
              </w:rPr>
              <w:t xml:space="preserve">. The essay FAILS to adequately present </w:t>
            </w:r>
            <w:r w:rsidR="002159D9" w:rsidRPr="006C179E">
              <w:rPr>
                <w:rFonts w:cstheme="minorHAnsi"/>
                <w:color w:val="000000"/>
                <w:sz w:val="19"/>
                <w:szCs w:val="19"/>
                <w:shd w:val="clear" w:color="auto" w:fill="FEFEFE"/>
              </w:rPr>
              <w:t xml:space="preserve"> an argument</w:t>
            </w:r>
          </w:p>
        </w:tc>
      </w:tr>
      <w:tr w:rsidR="00874422" w:rsidRPr="006C179E" w:rsidTr="0005773E">
        <w:tc>
          <w:tcPr>
            <w:tcW w:w="1890" w:type="dxa"/>
            <w:tcBorders>
              <w:top w:val="single" w:sz="4" w:space="0" w:color="auto"/>
              <w:left w:val="single" w:sz="4" w:space="0" w:color="auto"/>
              <w:bottom w:val="single" w:sz="4" w:space="0" w:color="auto"/>
              <w:right w:val="single" w:sz="4" w:space="0" w:color="auto"/>
            </w:tcBorders>
          </w:tcPr>
          <w:p w:rsidR="00874422" w:rsidRPr="006C179E" w:rsidRDefault="00874422" w:rsidP="0005773E">
            <w:pPr>
              <w:jc w:val="center"/>
              <w:rPr>
                <w:rFonts w:cstheme="minorHAnsi"/>
                <w:b/>
                <w:bCs/>
                <w:sz w:val="19"/>
                <w:szCs w:val="19"/>
              </w:rPr>
            </w:pPr>
            <w:r w:rsidRPr="006C179E">
              <w:rPr>
                <w:rFonts w:cstheme="minorHAnsi"/>
                <w:b/>
                <w:bCs/>
                <w:sz w:val="19"/>
                <w:szCs w:val="19"/>
              </w:rPr>
              <w:t>Organization</w:t>
            </w:r>
          </w:p>
        </w:tc>
        <w:tc>
          <w:tcPr>
            <w:tcW w:w="2790" w:type="dxa"/>
            <w:tcBorders>
              <w:top w:val="single" w:sz="4" w:space="0" w:color="auto"/>
              <w:left w:val="single" w:sz="4" w:space="0" w:color="auto"/>
              <w:bottom w:val="single" w:sz="4" w:space="0" w:color="auto"/>
              <w:right w:val="single" w:sz="4" w:space="0" w:color="auto"/>
            </w:tcBorders>
          </w:tcPr>
          <w:p w:rsidR="00874422" w:rsidRDefault="00874422" w:rsidP="0005773E">
            <w:pPr>
              <w:rPr>
                <w:rFonts w:cstheme="minorHAnsi"/>
                <w:sz w:val="19"/>
                <w:szCs w:val="19"/>
                <w:shd w:val="clear" w:color="auto" w:fill="FFFFFF"/>
              </w:rPr>
            </w:pPr>
            <w:r w:rsidRPr="006C179E">
              <w:rPr>
                <w:rFonts w:cstheme="minorHAnsi"/>
                <w:sz w:val="19"/>
                <w:szCs w:val="19"/>
                <w:shd w:val="clear" w:color="auto" w:fill="FFFFFF"/>
              </w:rPr>
              <w:t>Logical progression of ideas with a clear structure that enhances the thesis. EXCELLENT transitions are used that are mature and graceful</w:t>
            </w:r>
          </w:p>
          <w:p w:rsidR="00907616" w:rsidRPr="006C179E" w:rsidRDefault="00907616" w:rsidP="0005773E">
            <w:pPr>
              <w:rPr>
                <w:rFonts w:cstheme="minorHAnsi"/>
                <w:sz w:val="19"/>
                <w:szCs w:val="19"/>
                <w:shd w:val="clear" w:color="auto" w:fill="FFFFFF"/>
              </w:rPr>
            </w:pPr>
          </w:p>
        </w:tc>
        <w:tc>
          <w:tcPr>
            <w:tcW w:w="2970" w:type="dxa"/>
            <w:tcBorders>
              <w:top w:val="single" w:sz="4" w:space="0" w:color="auto"/>
              <w:left w:val="single" w:sz="4" w:space="0" w:color="auto"/>
              <w:bottom w:val="single" w:sz="4" w:space="0" w:color="auto"/>
              <w:right w:val="single" w:sz="4" w:space="0" w:color="auto"/>
            </w:tcBorders>
          </w:tcPr>
          <w:p w:rsidR="00874422" w:rsidRPr="006C179E" w:rsidRDefault="00874422" w:rsidP="0005773E">
            <w:pPr>
              <w:rPr>
                <w:rFonts w:cstheme="minorHAnsi"/>
                <w:sz w:val="19"/>
                <w:szCs w:val="19"/>
              </w:rPr>
            </w:pPr>
            <w:r w:rsidRPr="006C179E">
              <w:rPr>
                <w:rFonts w:cstheme="minorHAnsi"/>
                <w:sz w:val="19"/>
                <w:szCs w:val="19"/>
                <w:shd w:val="clear" w:color="auto" w:fill="FFFFFF"/>
              </w:rPr>
              <w:t xml:space="preserve">Logical progression of ideas. SOME transitions are present throughout essay. </w:t>
            </w:r>
          </w:p>
        </w:tc>
        <w:tc>
          <w:tcPr>
            <w:tcW w:w="2985" w:type="dxa"/>
            <w:tcBorders>
              <w:top w:val="single" w:sz="4" w:space="0" w:color="auto"/>
              <w:left w:val="single" w:sz="4" w:space="0" w:color="auto"/>
              <w:bottom w:val="single" w:sz="4" w:space="0" w:color="auto"/>
              <w:right w:val="single" w:sz="4" w:space="0" w:color="auto"/>
            </w:tcBorders>
          </w:tcPr>
          <w:p w:rsidR="00874422" w:rsidRPr="006C179E" w:rsidRDefault="00874422" w:rsidP="0005773E">
            <w:pPr>
              <w:rPr>
                <w:rFonts w:cstheme="minorHAnsi"/>
                <w:sz w:val="19"/>
                <w:szCs w:val="19"/>
              </w:rPr>
            </w:pPr>
            <w:r w:rsidRPr="006C179E">
              <w:rPr>
                <w:rFonts w:cstheme="minorHAnsi"/>
                <w:sz w:val="19"/>
                <w:szCs w:val="19"/>
                <w:shd w:val="clear" w:color="auto" w:fill="FFFFFF"/>
              </w:rPr>
              <w:t xml:space="preserve">Organization is somewhat clear. FEW transitions are present. </w:t>
            </w:r>
          </w:p>
        </w:tc>
        <w:tc>
          <w:tcPr>
            <w:tcW w:w="3045" w:type="dxa"/>
            <w:tcBorders>
              <w:top w:val="single" w:sz="4" w:space="0" w:color="auto"/>
              <w:left w:val="single" w:sz="4" w:space="0" w:color="auto"/>
              <w:bottom w:val="single" w:sz="4" w:space="0" w:color="auto"/>
              <w:right w:val="single" w:sz="4" w:space="0" w:color="auto"/>
            </w:tcBorders>
          </w:tcPr>
          <w:p w:rsidR="00874422" w:rsidRPr="006C179E" w:rsidRDefault="00874422" w:rsidP="0005773E">
            <w:pPr>
              <w:rPr>
                <w:rFonts w:cstheme="minorHAnsi"/>
                <w:sz w:val="19"/>
                <w:szCs w:val="19"/>
              </w:rPr>
            </w:pPr>
            <w:r w:rsidRPr="006C179E">
              <w:rPr>
                <w:rFonts w:cstheme="minorHAnsi"/>
                <w:sz w:val="19"/>
                <w:szCs w:val="19"/>
                <w:shd w:val="clear" w:color="auto" w:fill="FFFFFF"/>
              </w:rPr>
              <w:t>No discernable organization.Transitions are NOT present. Connections between ideas seem confusing or incomplete</w:t>
            </w:r>
            <w:r w:rsidRPr="006C179E">
              <w:rPr>
                <w:rFonts w:cstheme="minorHAnsi"/>
                <w:sz w:val="19"/>
                <w:szCs w:val="19"/>
              </w:rPr>
              <w:t>, and this distracts the reader</w:t>
            </w:r>
          </w:p>
        </w:tc>
      </w:tr>
      <w:tr w:rsidR="00874422" w:rsidRPr="006C179E" w:rsidTr="0005773E">
        <w:tc>
          <w:tcPr>
            <w:tcW w:w="1890"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jc w:val="center"/>
              <w:rPr>
                <w:rFonts w:cstheme="minorHAnsi"/>
                <w:b/>
                <w:bCs/>
                <w:sz w:val="19"/>
                <w:szCs w:val="19"/>
              </w:rPr>
            </w:pPr>
            <w:r w:rsidRPr="006C179E">
              <w:rPr>
                <w:rFonts w:cstheme="minorHAnsi"/>
                <w:b/>
                <w:bCs/>
                <w:sz w:val="19"/>
                <w:szCs w:val="19"/>
              </w:rPr>
              <w:t>Tone and Expression</w:t>
            </w:r>
          </w:p>
        </w:tc>
        <w:tc>
          <w:tcPr>
            <w:tcW w:w="2790" w:type="dxa"/>
            <w:tcBorders>
              <w:top w:val="single" w:sz="4" w:space="0" w:color="auto"/>
              <w:left w:val="single" w:sz="4" w:space="0" w:color="auto"/>
              <w:bottom w:val="single" w:sz="4" w:space="0" w:color="auto"/>
              <w:right w:val="single" w:sz="4" w:space="0" w:color="auto"/>
            </w:tcBorders>
            <w:hideMark/>
          </w:tcPr>
          <w:p w:rsidR="00874422" w:rsidRDefault="00874422" w:rsidP="0005773E">
            <w:pPr>
              <w:rPr>
                <w:rFonts w:cstheme="minorHAnsi"/>
                <w:sz w:val="19"/>
                <w:szCs w:val="19"/>
              </w:rPr>
            </w:pPr>
            <w:r w:rsidRPr="006C179E">
              <w:rPr>
                <w:rFonts w:cstheme="minorHAnsi"/>
                <w:sz w:val="19"/>
                <w:szCs w:val="19"/>
              </w:rPr>
              <w:t xml:space="preserve">Powerful diction; level of </w:t>
            </w:r>
            <w:r w:rsidRPr="006C179E">
              <w:rPr>
                <w:rFonts w:cstheme="minorHAnsi"/>
                <w:sz w:val="19"/>
                <w:szCs w:val="19"/>
              </w:rPr>
              <w:lastRenderedPageBreak/>
              <w:t>language appropriate for subject and audience; fluid and unique style; instances of powerful language (e.g. parallelism, sentence variety and modulation); exceptional control</w:t>
            </w:r>
          </w:p>
          <w:p w:rsidR="00907616" w:rsidRPr="006C179E" w:rsidRDefault="00907616" w:rsidP="0005773E">
            <w:pPr>
              <w:rPr>
                <w:rFonts w:cstheme="minorHAnsi"/>
                <w:sz w:val="19"/>
                <w:szCs w:val="19"/>
              </w:rPr>
            </w:pPr>
          </w:p>
        </w:tc>
        <w:tc>
          <w:tcPr>
            <w:tcW w:w="2970"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rPr>
                <w:rFonts w:cstheme="minorHAnsi"/>
                <w:sz w:val="19"/>
                <w:szCs w:val="19"/>
              </w:rPr>
            </w:pPr>
            <w:r w:rsidRPr="006C179E">
              <w:rPr>
                <w:rFonts w:cstheme="minorHAnsi"/>
                <w:sz w:val="19"/>
                <w:szCs w:val="19"/>
              </w:rPr>
              <w:lastRenderedPageBreak/>
              <w:t xml:space="preserve">Appropriate diction, emerging </w:t>
            </w:r>
            <w:r w:rsidRPr="006C179E">
              <w:rPr>
                <w:rFonts w:cstheme="minorHAnsi"/>
                <w:sz w:val="19"/>
                <w:szCs w:val="19"/>
              </w:rPr>
              <w:lastRenderedPageBreak/>
              <w:t>style; sufficient control. There is an attempt at a personal style but style of writing may be awkward or unsuited to audience and purpose; the reader may lose interest in some sections of the paper</w:t>
            </w:r>
          </w:p>
        </w:tc>
        <w:tc>
          <w:tcPr>
            <w:tcW w:w="2985"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rPr>
                <w:rFonts w:cstheme="minorHAnsi"/>
                <w:sz w:val="19"/>
                <w:szCs w:val="19"/>
              </w:rPr>
            </w:pPr>
            <w:r w:rsidRPr="006C179E">
              <w:rPr>
                <w:rFonts w:cstheme="minorHAnsi"/>
                <w:sz w:val="19"/>
                <w:szCs w:val="19"/>
              </w:rPr>
              <w:lastRenderedPageBreak/>
              <w:t xml:space="preserve">Insufficient variety in sentence </w:t>
            </w:r>
            <w:r w:rsidRPr="006C179E">
              <w:rPr>
                <w:rFonts w:cstheme="minorHAnsi"/>
                <w:sz w:val="19"/>
                <w:szCs w:val="19"/>
              </w:rPr>
              <w:lastRenderedPageBreak/>
              <w:t>length and type; questionable word choice; wordiness. There is little attempt at style; reads as flat and perhaps uninteresting in content, which is usually generalized and clichéd</w:t>
            </w:r>
          </w:p>
          <w:p w:rsidR="00874422" w:rsidRPr="006C179E" w:rsidRDefault="00874422" w:rsidP="0005773E">
            <w:pPr>
              <w:rPr>
                <w:rFonts w:cstheme="minorHAnsi"/>
                <w:sz w:val="19"/>
                <w:szCs w:val="19"/>
              </w:rPr>
            </w:pPr>
          </w:p>
        </w:tc>
        <w:tc>
          <w:tcPr>
            <w:tcW w:w="3045"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rPr>
                <w:rFonts w:cstheme="minorHAnsi"/>
                <w:sz w:val="19"/>
                <w:szCs w:val="19"/>
              </w:rPr>
            </w:pPr>
            <w:r w:rsidRPr="006C179E">
              <w:rPr>
                <w:rFonts w:cstheme="minorHAnsi"/>
                <w:sz w:val="19"/>
                <w:szCs w:val="19"/>
              </w:rPr>
              <w:lastRenderedPageBreak/>
              <w:t xml:space="preserve">Sentences lack fluidity, depth, </w:t>
            </w:r>
            <w:r w:rsidRPr="006C179E">
              <w:rPr>
                <w:rFonts w:cstheme="minorHAnsi"/>
                <w:sz w:val="19"/>
                <w:szCs w:val="19"/>
              </w:rPr>
              <w:lastRenderedPageBreak/>
              <w:t>modulation, and variety; no apparent style; inappropriate passive voice; uncontrolled slang, dialect, or cliché</w:t>
            </w:r>
          </w:p>
        </w:tc>
      </w:tr>
      <w:tr w:rsidR="00874422" w:rsidRPr="006C179E" w:rsidTr="0005773E">
        <w:tc>
          <w:tcPr>
            <w:tcW w:w="1890" w:type="dxa"/>
            <w:tcBorders>
              <w:top w:val="single" w:sz="4" w:space="0" w:color="auto"/>
              <w:left w:val="single" w:sz="4" w:space="0" w:color="auto"/>
              <w:bottom w:val="single" w:sz="4" w:space="0" w:color="auto"/>
              <w:right w:val="single" w:sz="4" w:space="0" w:color="auto"/>
            </w:tcBorders>
          </w:tcPr>
          <w:p w:rsidR="00874422" w:rsidRPr="006C179E" w:rsidRDefault="00874422" w:rsidP="0005773E">
            <w:pPr>
              <w:jc w:val="center"/>
              <w:rPr>
                <w:rFonts w:cstheme="minorHAnsi"/>
                <w:b/>
                <w:bCs/>
                <w:sz w:val="19"/>
                <w:szCs w:val="19"/>
              </w:rPr>
            </w:pPr>
            <w:r w:rsidRPr="006C179E">
              <w:rPr>
                <w:rFonts w:cstheme="minorHAnsi"/>
                <w:b/>
                <w:bCs/>
                <w:sz w:val="19"/>
                <w:szCs w:val="19"/>
              </w:rPr>
              <w:lastRenderedPageBreak/>
              <w:t>Audience and Purpose</w:t>
            </w:r>
          </w:p>
        </w:tc>
        <w:tc>
          <w:tcPr>
            <w:tcW w:w="2790" w:type="dxa"/>
            <w:tcBorders>
              <w:top w:val="single" w:sz="4" w:space="0" w:color="auto"/>
              <w:left w:val="single" w:sz="4" w:space="0" w:color="auto"/>
              <w:bottom w:val="single" w:sz="4" w:space="0" w:color="auto"/>
              <w:right w:val="single" w:sz="4" w:space="0" w:color="auto"/>
            </w:tcBorders>
          </w:tcPr>
          <w:p w:rsidR="00874422" w:rsidRPr="006C179E" w:rsidRDefault="00874422" w:rsidP="0005773E">
            <w:pPr>
              <w:rPr>
                <w:rFonts w:cstheme="minorHAnsi"/>
                <w:sz w:val="19"/>
                <w:szCs w:val="19"/>
              </w:rPr>
            </w:pPr>
            <w:r w:rsidRPr="006C179E">
              <w:rPr>
                <w:rFonts w:cstheme="minorHAnsi"/>
                <w:sz w:val="19"/>
                <w:szCs w:val="19"/>
              </w:rPr>
              <w:t>Writing is informative and valuable for the intended audience; effectively integrates rich and pertinent details and insights that engage readers in a transcendent understanding of the writer’s interpretation of the topic and the evidence that supports that perspective</w:t>
            </w:r>
          </w:p>
        </w:tc>
        <w:tc>
          <w:tcPr>
            <w:tcW w:w="2970" w:type="dxa"/>
            <w:tcBorders>
              <w:top w:val="single" w:sz="4" w:space="0" w:color="auto"/>
              <w:left w:val="single" w:sz="4" w:space="0" w:color="auto"/>
              <w:bottom w:val="single" w:sz="4" w:space="0" w:color="auto"/>
              <w:right w:val="single" w:sz="4" w:space="0" w:color="auto"/>
            </w:tcBorders>
          </w:tcPr>
          <w:p w:rsidR="00874422" w:rsidRPr="006C179E" w:rsidRDefault="00874422" w:rsidP="0005773E">
            <w:pPr>
              <w:rPr>
                <w:rFonts w:cstheme="minorHAnsi"/>
                <w:sz w:val="19"/>
                <w:szCs w:val="19"/>
              </w:rPr>
            </w:pPr>
            <w:r w:rsidRPr="006C179E">
              <w:rPr>
                <w:rFonts w:cstheme="minorHAnsi"/>
                <w:sz w:val="19"/>
                <w:szCs w:val="19"/>
              </w:rPr>
              <w:t>Writing is mostly effective for the intended audience, but may contain lapses in providing insight or analysis of the topic; writing may provide details, but inconsistently integrate enough analysis; writing may include some weighty lines of explanation, sparse detail, or clumsy word choice that distract from the purpose of the essay; yet, overall writing demonstrates satisfactory audience awareness</w:t>
            </w:r>
          </w:p>
        </w:tc>
        <w:tc>
          <w:tcPr>
            <w:tcW w:w="2985" w:type="dxa"/>
            <w:tcBorders>
              <w:top w:val="single" w:sz="4" w:space="0" w:color="auto"/>
              <w:left w:val="single" w:sz="4" w:space="0" w:color="auto"/>
              <w:bottom w:val="single" w:sz="4" w:space="0" w:color="auto"/>
              <w:right w:val="single" w:sz="4" w:space="0" w:color="auto"/>
            </w:tcBorders>
          </w:tcPr>
          <w:p w:rsidR="00874422" w:rsidRPr="006C179E" w:rsidRDefault="00874422" w:rsidP="0005773E">
            <w:pPr>
              <w:rPr>
                <w:rFonts w:cstheme="minorHAnsi"/>
                <w:sz w:val="19"/>
                <w:szCs w:val="19"/>
              </w:rPr>
            </w:pPr>
            <w:r w:rsidRPr="006C179E">
              <w:rPr>
                <w:rFonts w:cstheme="minorHAnsi"/>
                <w:sz w:val="19"/>
                <w:szCs w:val="19"/>
              </w:rPr>
              <w:t>Writing is for the intended audience, but contains various lapses in providing insight or analysis of the topic; writing may provide details, but does not integrate enough analysis; writing has weighty lines of explanation, sparse detail, or clumsy word choice that distract from the purpose of the essay; yet, overall writing demonstrates audience awareness</w:t>
            </w:r>
          </w:p>
          <w:p w:rsidR="00874422" w:rsidRPr="006C179E" w:rsidRDefault="00874422" w:rsidP="0005773E">
            <w:pPr>
              <w:rPr>
                <w:rFonts w:cstheme="minorHAnsi"/>
                <w:sz w:val="19"/>
                <w:szCs w:val="19"/>
              </w:rPr>
            </w:pPr>
          </w:p>
        </w:tc>
        <w:tc>
          <w:tcPr>
            <w:tcW w:w="3045" w:type="dxa"/>
            <w:tcBorders>
              <w:top w:val="single" w:sz="4" w:space="0" w:color="auto"/>
              <w:left w:val="single" w:sz="4" w:space="0" w:color="auto"/>
              <w:bottom w:val="single" w:sz="4" w:space="0" w:color="auto"/>
              <w:right w:val="single" w:sz="4" w:space="0" w:color="auto"/>
            </w:tcBorders>
          </w:tcPr>
          <w:p w:rsidR="00874422" w:rsidRPr="006C179E" w:rsidRDefault="00874422" w:rsidP="0005773E">
            <w:pPr>
              <w:rPr>
                <w:rFonts w:cstheme="minorHAnsi"/>
                <w:sz w:val="19"/>
                <w:szCs w:val="19"/>
              </w:rPr>
            </w:pPr>
            <w:r w:rsidRPr="006C179E">
              <w:rPr>
                <w:rFonts w:cstheme="minorHAnsi"/>
                <w:sz w:val="19"/>
                <w:szCs w:val="19"/>
              </w:rPr>
              <w:t>Writing lacks audience awareness; weak or sporadic in providing analysis of the image.</w:t>
            </w:r>
          </w:p>
        </w:tc>
      </w:tr>
      <w:tr w:rsidR="00874422" w:rsidRPr="006C179E" w:rsidTr="0005773E">
        <w:tc>
          <w:tcPr>
            <w:tcW w:w="1890"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jc w:val="center"/>
              <w:rPr>
                <w:rFonts w:cstheme="minorHAnsi"/>
                <w:sz w:val="19"/>
                <w:szCs w:val="19"/>
              </w:rPr>
            </w:pPr>
            <w:r w:rsidRPr="006C179E">
              <w:rPr>
                <w:rFonts w:cstheme="minorHAnsi"/>
                <w:b/>
                <w:bCs/>
                <w:sz w:val="19"/>
                <w:szCs w:val="19"/>
              </w:rPr>
              <w:t>Conventions</w:t>
            </w:r>
          </w:p>
        </w:tc>
        <w:tc>
          <w:tcPr>
            <w:tcW w:w="2790"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autoSpaceDE w:val="0"/>
              <w:autoSpaceDN w:val="0"/>
              <w:adjustRightInd w:val="0"/>
              <w:rPr>
                <w:rFonts w:cstheme="minorHAnsi"/>
                <w:sz w:val="19"/>
                <w:szCs w:val="19"/>
              </w:rPr>
            </w:pPr>
            <w:r w:rsidRPr="006C179E">
              <w:rPr>
                <w:rFonts w:cstheme="minorHAnsi"/>
                <w:sz w:val="19"/>
                <w:szCs w:val="19"/>
              </w:rPr>
              <w:t>Proper grammar and usage, correct spelling, correct punctuation, correct</w:t>
            </w:r>
          </w:p>
          <w:p w:rsidR="00874422" w:rsidRPr="006C179E" w:rsidRDefault="00874422" w:rsidP="0005773E">
            <w:pPr>
              <w:autoSpaceDE w:val="0"/>
              <w:autoSpaceDN w:val="0"/>
              <w:adjustRightInd w:val="0"/>
              <w:rPr>
                <w:rFonts w:cstheme="minorHAnsi"/>
                <w:sz w:val="19"/>
                <w:szCs w:val="19"/>
              </w:rPr>
            </w:pPr>
            <w:r w:rsidRPr="006C179E">
              <w:rPr>
                <w:rFonts w:cstheme="minorHAnsi"/>
                <w:sz w:val="19"/>
                <w:szCs w:val="19"/>
              </w:rPr>
              <w:t>capitalization, complete</w:t>
            </w:r>
          </w:p>
          <w:p w:rsidR="00874422" w:rsidRPr="006C179E" w:rsidRDefault="00874422" w:rsidP="0005773E">
            <w:pPr>
              <w:rPr>
                <w:rFonts w:cstheme="minorHAnsi"/>
                <w:sz w:val="19"/>
                <w:szCs w:val="19"/>
              </w:rPr>
            </w:pPr>
            <w:r w:rsidRPr="006C179E">
              <w:rPr>
                <w:rFonts w:cstheme="minorHAnsi"/>
                <w:sz w:val="19"/>
                <w:szCs w:val="19"/>
              </w:rPr>
              <w:t>sentences, and proper formatting of paper</w:t>
            </w:r>
          </w:p>
        </w:tc>
        <w:tc>
          <w:tcPr>
            <w:tcW w:w="2970"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rPr>
                <w:rFonts w:cstheme="minorHAnsi"/>
                <w:sz w:val="19"/>
                <w:szCs w:val="19"/>
              </w:rPr>
            </w:pPr>
            <w:r w:rsidRPr="006C179E">
              <w:rPr>
                <w:rFonts w:cstheme="minorHAnsi"/>
                <w:sz w:val="19"/>
                <w:szCs w:val="19"/>
              </w:rPr>
              <w:t>Few errors of grammar and usage, mostly correct spelling, punctuation and capitalization, complete sentences, and mostly proper formatting of paper</w:t>
            </w:r>
          </w:p>
        </w:tc>
        <w:tc>
          <w:tcPr>
            <w:tcW w:w="2985"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autoSpaceDE w:val="0"/>
              <w:autoSpaceDN w:val="0"/>
              <w:adjustRightInd w:val="0"/>
              <w:rPr>
                <w:rFonts w:cstheme="minorHAnsi"/>
                <w:sz w:val="19"/>
                <w:szCs w:val="19"/>
              </w:rPr>
            </w:pPr>
            <w:r w:rsidRPr="006C179E">
              <w:rPr>
                <w:rFonts w:cstheme="minorHAnsi"/>
                <w:sz w:val="19"/>
                <w:szCs w:val="19"/>
              </w:rPr>
              <w:t>Errors in grammar, usage, and spelling sometimes make</w:t>
            </w:r>
          </w:p>
          <w:p w:rsidR="00874422" w:rsidRPr="006C179E" w:rsidRDefault="00874422" w:rsidP="0005773E">
            <w:pPr>
              <w:autoSpaceDE w:val="0"/>
              <w:autoSpaceDN w:val="0"/>
              <w:adjustRightInd w:val="0"/>
              <w:rPr>
                <w:rFonts w:cstheme="minorHAnsi"/>
                <w:sz w:val="19"/>
                <w:szCs w:val="19"/>
              </w:rPr>
            </w:pPr>
            <w:r w:rsidRPr="006C179E">
              <w:rPr>
                <w:rFonts w:cstheme="minorHAnsi"/>
                <w:sz w:val="19"/>
                <w:szCs w:val="19"/>
              </w:rPr>
              <w:t>understanding difficult, some errors in punctuation and</w:t>
            </w:r>
          </w:p>
          <w:p w:rsidR="00874422" w:rsidRPr="006C179E" w:rsidRDefault="00874422" w:rsidP="0005773E">
            <w:pPr>
              <w:autoSpaceDE w:val="0"/>
              <w:autoSpaceDN w:val="0"/>
              <w:adjustRightInd w:val="0"/>
              <w:rPr>
                <w:rFonts w:cstheme="minorHAnsi"/>
                <w:sz w:val="19"/>
                <w:szCs w:val="19"/>
              </w:rPr>
            </w:pPr>
            <w:r w:rsidRPr="006C179E">
              <w:rPr>
                <w:rFonts w:cstheme="minorHAnsi"/>
                <w:sz w:val="19"/>
                <w:szCs w:val="19"/>
              </w:rPr>
              <w:t>capitalization, occasional sentence fragment or run-on</w:t>
            </w:r>
          </w:p>
          <w:p w:rsidR="00874422" w:rsidRPr="006C179E" w:rsidRDefault="00874422" w:rsidP="0005773E">
            <w:pPr>
              <w:autoSpaceDE w:val="0"/>
              <w:autoSpaceDN w:val="0"/>
              <w:adjustRightInd w:val="0"/>
              <w:rPr>
                <w:rFonts w:cstheme="minorHAnsi"/>
                <w:sz w:val="19"/>
                <w:szCs w:val="19"/>
              </w:rPr>
            </w:pPr>
            <w:r w:rsidRPr="006C179E">
              <w:rPr>
                <w:rFonts w:cstheme="minorHAnsi"/>
                <w:sz w:val="19"/>
                <w:szCs w:val="19"/>
              </w:rPr>
              <w:t>sentence, and missing minor</w:t>
            </w:r>
          </w:p>
          <w:p w:rsidR="00874422" w:rsidRDefault="00874422" w:rsidP="0005773E">
            <w:pPr>
              <w:rPr>
                <w:rFonts w:cstheme="minorHAnsi"/>
                <w:sz w:val="19"/>
                <w:szCs w:val="19"/>
              </w:rPr>
            </w:pPr>
            <w:r w:rsidRPr="006C179E">
              <w:rPr>
                <w:rFonts w:cstheme="minorHAnsi"/>
                <w:sz w:val="19"/>
                <w:szCs w:val="19"/>
              </w:rPr>
              <w:t>formatting requirements</w:t>
            </w:r>
          </w:p>
          <w:p w:rsidR="00907616" w:rsidRPr="006C179E" w:rsidRDefault="00907616" w:rsidP="0005773E">
            <w:pPr>
              <w:rPr>
                <w:rFonts w:cstheme="minorHAnsi"/>
                <w:sz w:val="19"/>
                <w:szCs w:val="19"/>
              </w:rPr>
            </w:pPr>
          </w:p>
          <w:p w:rsidR="00874422" w:rsidRPr="006C179E" w:rsidRDefault="00874422" w:rsidP="0005773E">
            <w:pPr>
              <w:rPr>
                <w:rFonts w:cstheme="minorHAnsi"/>
                <w:sz w:val="19"/>
                <w:szCs w:val="19"/>
              </w:rPr>
            </w:pPr>
          </w:p>
        </w:tc>
        <w:tc>
          <w:tcPr>
            <w:tcW w:w="3045"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autoSpaceDE w:val="0"/>
              <w:autoSpaceDN w:val="0"/>
              <w:adjustRightInd w:val="0"/>
              <w:rPr>
                <w:rFonts w:cstheme="minorHAnsi"/>
                <w:sz w:val="19"/>
                <w:szCs w:val="19"/>
              </w:rPr>
            </w:pPr>
            <w:r w:rsidRPr="006C179E">
              <w:rPr>
                <w:rFonts w:cstheme="minorHAnsi"/>
                <w:sz w:val="19"/>
                <w:szCs w:val="19"/>
              </w:rPr>
              <w:t>Frequent errors in grammar, usage,</w:t>
            </w:r>
          </w:p>
          <w:p w:rsidR="00874422" w:rsidRPr="006C179E" w:rsidRDefault="00874422" w:rsidP="0005773E">
            <w:pPr>
              <w:autoSpaceDE w:val="0"/>
              <w:autoSpaceDN w:val="0"/>
              <w:adjustRightInd w:val="0"/>
              <w:rPr>
                <w:rFonts w:cstheme="minorHAnsi"/>
                <w:sz w:val="19"/>
                <w:szCs w:val="19"/>
              </w:rPr>
            </w:pPr>
            <w:r w:rsidRPr="006C179E">
              <w:rPr>
                <w:rFonts w:cstheme="minorHAnsi"/>
                <w:sz w:val="19"/>
                <w:szCs w:val="19"/>
              </w:rPr>
              <w:t>spelling, capitalization and</w:t>
            </w:r>
          </w:p>
          <w:p w:rsidR="00874422" w:rsidRPr="006C179E" w:rsidRDefault="00874422" w:rsidP="0005773E">
            <w:pPr>
              <w:autoSpaceDE w:val="0"/>
              <w:autoSpaceDN w:val="0"/>
              <w:adjustRightInd w:val="0"/>
              <w:rPr>
                <w:rFonts w:cstheme="minorHAnsi"/>
                <w:sz w:val="19"/>
                <w:szCs w:val="19"/>
              </w:rPr>
            </w:pPr>
            <w:r w:rsidRPr="006C179E">
              <w:rPr>
                <w:rFonts w:cstheme="minorHAnsi"/>
                <w:sz w:val="19"/>
                <w:szCs w:val="19"/>
              </w:rPr>
              <w:t>punctuation make understanding</w:t>
            </w:r>
          </w:p>
          <w:p w:rsidR="00874422" w:rsidRPr="006C179E" w:rsidRDefault="00874422" w:rsidP="0005773E">
            <w:pPr>
              <w:autoSpaceDE w:val="0"/>
              <w:autoSpaceDN w:val="0"/>
              <w:adjustRightInd w:val="0"/>
              <w:rPr>
                <w:rFonts w:cstheme="minorHAnsi"/>
                <w:sz w:val="19"/>
                <w:szCs w:val="19"/>
              </w:rPr>
            </w:pPr>
            <w:r w:rsidRPr="006C179E">
              <w:rPr>
                <w:rFonts w:cstheme="minorHAnsi"/>
                <w:sz w:val="19"/>
                <w:szCs w:val="19"/>
              </w:rPr>
              <w:t>difficult or impossible, frequent use of sentence fragments or run-on sentences, and missing major</w:t>
            </w:r>
          </w:p>
          <w:p w:rsidR="00874422" w:rsidRPr="006C179E" w:rsidRDefault="00874422" w:rsidP="0005773E">
            <w:pPr>
              <w:rPr>
                <w:rFonts w:cstheme="minorHAnsi"/>
                <w:sz w:val="19"/>
                <w:szCs w:val="19"/>
              </w:rPr>
            </w:pPr>
            <w:r w:rsidRPr="006C179E">
              <w:rPr>
                <w:rFonts w:cstheme="minorHAnsi"/>
                <w:sz w:val="19"/>
                <w:szCs w:val="19"/>
              </w:rPr>
              <w:t>formatting requirements</w:t>
            </w:r>
          </w:p>
        </w:tc>
      </w:tr>
      <w:tr w:rsidR="00874422" w:rsidRPr="006C179E" w:rsidTr="0005773E">
        <w:tc>
          <w:tcPr>
            <w:tcW w:w="1890"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jc w:val="center"/>
              <w:rPr>
                <w:rFonts w:cstheme="minorHAnsi"/>
                <w:b/>
                <w:bCs/>
                <w:sz w:val="19"/>
                <w:szCs w:val="19"/>
              </w:rPr>
            </w:pPr>
            <w:r w:rsidRPr="006C179E">
              <w:rPr>
                <w:rFonts w:cstheme="minorHAnsi"/>
                <w:b/>
                <w:bCs/>
                <w:sz w:val="19"/>
                <w:szCs w:val="19"/>
              </w:rPr>
              <w:t xml:space="preserve">Conclusion – </w:t>
            </w:r>
          </w:p>
          <w:p w:rsidR="00874422" w:rsidRPr="006C179E" w:rsidRDefault="00874422" w:rsidP="0005773E">
            <w:pPr>
              <w:jc w:val="center"/>
              <w:rPr>
                <w:rFonts w:cstheme="minorHAnsi"/>
                <w:sz w:val="19"/>
                <w:szCs w:val="19"/>
              </w:rPr>
            </w:pPr>
            <w:r w:rsidRPr="006C179E">
              <w:rPr>
                <w:rFonts w:cstheme="minorHAnsi"/>
                <w:sz w:val="19"/>
                <w:szCs w:val="19"/>
              </w:rPr>
              <w:t>Thesis Statement Restated, Summary, &amp; Take Away</w:t>
            </w:r>
          </w:p>
        </w:tc>
        <w:tc>
          <w:tcPr>
            <w:tcW w:w="2790"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rPr>
                <w:rFonts w:cstheme="minorHAnsi"/>
                <w:sz w:val="19"/>
                <w:szCs w:val="19"/>
              </w:rPr>
            </w:pPr>
            <w:r w:rsidRPr="006C179E">
              <w:rPr>
                <w:rFonts w:cstheme="minorHAnsi"/>
                <w:sz w:val="19"/>
                <w:szCs w:val="19"/>
                <w:shd w:val="clear" w:color="auto" w:fill="FFFFFF"/>
              </w:rPr>
              <w:t>Restated thesis is profoundly thoughtful and precise, s</w:t>
            </w:r>
            <w:r w:rsidRPr="006C179E">
              <w:rPr>
                <w:rFonts w:cstheme="minorHAnsi"/>
                <w:sz w:val="19"/>
                <w:szCs w:val="19"/>
                <w:shd w:val="clear" w:color="auto" w:fill="FEFEFE"/>
              </w:rPr>
              <w:t xml:space="preserve">ummarizes the supporting evidence in a concise, effective manner, and </w:t>
            </w:r>
            <w:r w:rsidRPr="006C179E">
              <w:rPr>
                <w:rFonts w:cstheme="minorHAnsi"/>
                <w:sz w:val="19"/>
                <w:szCs w:val="19"/>
                <w:shd w:val="clear" w:color="auto" w:fill="FFFFFF"/>
              </w:rPr>
              <w:t xml:space="preserve">creates an original and profound take-away statement that leaves the reader satisfied and wanting more </w:t>
            </w:r>
          </w:p>
        </w:tc>
        <w:tc>
          <w:tcPr>
            <w:tcW w:w="2970"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rPr>
                <w:rFonts w:cstheme="minorHAnsi"/>
                <w:sz w:val="19"/>
                <w:szCs w:val="19"/>
              </w:rPr>
            </w:pPr>
            <w:r w:rsidRPr="006C179E">
              <w:rPr>
                <w:rFonts w:cstheme="minorHAnsi"/>
                <w:sz w:val="19"/>
                <w:szCs w:val="19"/>
                <w:shd w:val="clear" w:color="auto" w:fill="FFFFFF"/>
              </w:rPr>
              <w:t>The restated thesis is sufficient showing some thoughtfulness, s</w:t>
            </w:r>
            <w:r w:rsidRPr="006C179E">
              <w:rPr>
                <w:rFonts w:cstheme="minorHAnsi"/>
                <w:sz w:val="19"/>
                <w:szCs w:val="19"/>
                <w:shd w:val="clear" w:color="auto" w:fill="FEFEFE"/>
              </w:rPr>
              <w:t xml:space="preserve">ummarizes </w:t>
            </w:r>
            <w:r w:rsidR="005201EF">
              <w:rPr>
                <w:rFonts w:cstheme="minorHAnsi"/>
                <w:sz w:val="19"/>
                <w:szCs w:val="19"/>
                <w:shd w:val="clear" w:color="auto" w:fill="FEFEFE"/>
              </w:rPr>
              <w:t>the</w:t>
            </w:r>
            <w:r w:rsidRPr="006C179E">
              <w:rPr>
                <w:rFonts w:cstheme="minorHAnsi"/>
                <w:sz w:val="19"/>
                <w:szCs w:val="19"/>
                <w:shd w:val="clear" w:color="auto" w:fill="FEFEFE"/>
              </w:rPr>
              <w:t xml:space="preserve"> supporting evidence in a sufficient manner where the</w:t>
            </w:r>
            <w:r w:rsidRPr="006C179E">
              <w:rPr>
                <w:rFonts w:cstheme="minorHAnsi"/>
                <w:sz w:val="19"/>
                <w:szCs w:val="19"/>
              </w:rPr>
              <w:t xml:space="preserve"> author’s main ideas are recognizable. A final thought is included</w:t>
            </w:r>
          </w:p>
        </w:tc>
        <w:tc>
          <w:tcPr>
            <w:tcW w:w="2985" w:type="dxa"/>
            <w:tcBorders>
              <w:top w:val="single" w:sz="4" w:space="0" w:color="auto"/>
              <w:left w:val="single" w:sz="4" w:space="0" w:color="auto"/>
              <w:bottom w:val="single" w:sz="4" w:space="0" w:color="auto"/>
              <w:right w:val="single" w:sz="4" w:space="0" w:color="auto"/>
            </w:tcBorders>
            <w:hideMark/>
          </w:tcPr>
          <w:p w:rsidR="00874422" w:rsidRDefault="00874422" w:rsidP="0005773E">
            <w:pPr>
              <w:rPr>
                <w:rFonts w:cstheme="minorHAnsi"/>
                <w:sz w:val="19"/>
                <w:szCs w:val="19"/>
                <w:shd w:val="clear" w:color="auto" w:fill="FFFFFF"/>
              </w:rPr>
            </w:pPr>
            <w:r w:rsidRPr="006C179E">
              <w:rPr>
                <w:rFonts w:cstheme="minorHAnsi"/>
                <w:sz w:val="19"/>
                <w:szCs w:val="19"/>
                <w:shd w:val="clear" w:color="auto" w:fill="FFFFFF"/>
              </w:rPr>
              <w:t xml:space="preserve">The restated thesis is weak, restated word for word, or unclear, </w:t>
            </w:r>
            <w:r w:rsidRPr="006C179E">
              <w:rPr>
                <w:rFonts w:cstheme="minorHAnsi"/>
                <w:sz w:val="19"/>
                <w:szCs w:val="19"/>
                <w:shd w:val="clear" w:color="auto" w:fill="FEFEFE"/>
              </w:rPr>
              <w:t>attempts to summarize the supporting evidence from the body paragraphs and thesis; however, some meaning is lost or new information is presented.</w:t>
            </w:r>
            <w:r w:rsidRPr="006C179E">
              <w:rPr>
                <w:rFonts w:cstheme="minorHAnsi"/>
                <w:sz w:val="19"/>
                <w:szCs w:val="19"/>
                <w:shd w:val="clear" w:color="auto" w:fill="FFFFFF"/>
              </w:rPr>
              <w:t xml:space="preserve"> Attempts to write a take-way statement</w:t>
            </w:r>
          </w:p>
          <w:p w:rsidR="00907616" w:rsidRPr="006C179E" w:rsidRDefault="00907616" w:rsidP="0005773E">
            <w:pPr>
              <w:rPr>
                <w:rFonts w:cstheme="minorHAnsi"/>
                <w:sz w:val="19"/>
                <w:szCs w:val="19"/>
              </w:rPr>
            </w:pPr>
          </w:p>
        </w:tc>
        <w:tc>
          <w:tcPr>
            <w:tcW w:w="3045" w:type="dxa"/>
            <w:tcBorders>
              <w:top w:val="single" w:sz="4" w:space="0" w:color="auto"/>
              <w:left w:val="single" w:sz="4" w:space="0" w:color="auto"/>
              <w:bottom w:val="single" w:sz="4" w:space="0" w:color="auto"/>
              <w:right w:val="single" w:sz="4" w:space="0" w:color="auto"/>
            </w:tcBorders>
            <w:hideMark/>
          </w:tcPr>
          <w:p w:rsidR="00874422" w:rsidRPr="006C179E" w:rsidRDefault="00874422" w:rsidP="0005773E">
            <w:pPr>
              <w:rPr>
                <w:rFonts w:cstheme="minorHAnsi"/>
                <w:sz w:val="19"/>
                <w:szCs w:val="19"/>
              </w:rPr>
            </w:pPr>
            <w:r w:rsidRPr="006C179E">
              <w:rPr>
                <w:rFonts w:cstheme="minorHAnsi"/>
                <w:sz w:val="19"/>
                <w:szCs w:val="19"/>
                <w:shd w:val="clear" w:color="auto" w:fill="FFFFFF"/>
              </w:rPr>
              <w:t>Neglects to restate the thesis,</w:t>
            </w:r>
            <w:r w:rsidRPr="006C179E">
              <w:rPr>
                <w:rFonts w:cstheme="minorHAnsi"/>
                <w:sz w:val="19"/>
                <w:szCs w:val="19"/>
                <w:shd w:val="clear" w:color="auto" w:fill="FEFEFE"/>
              </w:rPr>
              <w:t xml:space="preserve"> neglects to summarize the supporting evidence from the body paragraphs and thesis, and</w:t>
            </w:r>
            <w:r w:rsidRPr="006C179E">
              <w:rPr>
                <w:rFonts w:cstheme="minorHAnsi"/>
                <w:sz w:val="19"/>
                <w:szCs w:val="19"/>
                <w:shd w:val="clear" w:color="auto" w:fill="FFFFFF"/>
              </w:rPr>
              <w:t xml:space="preserve"> neglects to create a take-way statement that leaves the reader satisfied</w:t>
            </w:r>
          </w:p>
        </w:tc>
      </w:tr>
    </w:tbl>
    <w:p w:rsidR="00907616" w:rsidRPr="006C179E" w:rsidRDefault="00907616">
      <w:pPr>
        <w:rPr>
          <w:rFonts w:cstheme="minorHAnsi"/>
          <w:sz w:val="19"/>
          <w:szCs w:val="19"/>
        </w:rPr>
      </w:pPr>
    </w:p>
    <w:sectPr w:rsidR="00907616" w:rsidRPr="006C179E" w:rsidSect="00874422">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51B" w:rsidRDefault="0080251B" w:rsidP="00874422">
      <w:pPr>
        <w:spacing w:after="0" w:line="240" w:lineRule="auto"/>
      </w:pPr>
      <w:r>
        <w:separator/>
      </w:r>
    </w:p>
  </w:endnote>
  <w:endnote w:type="continuationSeparator" w:id="1">
    <w:p w:rsidR="0080251B" w:rsidRDefault="0080251B" w:rsidP="00874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C1" w:rsidRDefault="001C6E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C1" w:rsidRDefault="001C6E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C1" w:rsidRDefault="001C6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51B" w:rsidRDefault="0080251B" w:rsidP="00874422">
      <w:pPr>
        <w:spacing w:after="0" w:line="240" w:lineRule="auto"/>
      </w:pPr>
      <w:r>
        <w:separator/>
      </w:r>
    </w:p>
  </w:footnote>
  <w:footnote w:type="continuationSeparator" w:id="1">
    <w:p w:rsidR="0080251B" w:rsidRDefault="0080251B" w:rsidP="00874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C1" w:rsidRDefault="001C6E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22" w:rsidRDefault="00874422">
    <w:pPr>
      <w:pStyle w:val="Header"/>
    </w:pPr>
    <w:bookmarkStart w:id="0" w:name="_GoBack"/>
    <w:bookmarkEnd w:id="0"/>
  </w:p>
  <w:p w:rsidR="00874422" w:rsidRDefault="008744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22" w:rsidRPr="00874422" w:rsidRDefault="00874422" w:rsidP="00874422">
    <w:pPr>
      <w:pStyle w:val="Header"/>
      <w:jc w:val="center"/>
      <w:rPr>
        <w:b/>
        <w:bCs/>
      </w:rPr>
    </w:pPr>
    <w:r>
      <w:rPr>
        <w:b/>
        <w:bCs/>
      </w:rPr>
      <w:t>Argumentative Essay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4422"/>
    <w:rsid w:val="00121CB5"/>
    <w:rsid w:val="001C6EC1"/>
    <w:rsid w:val="001D291B"/>
    <w:rsid w:val="002159D9"/>
    <w:rsid w:val="00491C87"/>
    <w:rsid w:val="005201EF"/>
    <w:rsid w:val="00646180"/>
    <w:rsid w:val="006A6923"/>
    <w:rsid w:val="006C179E"/>
    <w:rsid w:val="0080251B"/>
    <w:rsid w:val="008401F7"/>
    <w:rsid w:val="00874422"/>
    <w:rsid w:val="00907616"/>
    <w:rsid w:val="0099186F"/>
    <w:rsid w:val="00B90323"/>
    <w:rsid w:val="00CA2659"/>
    <w:rsid w:val="00D95903"/>
    <w:rsid w:val="00F33D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422"/>
  </w:style>
  <w:style w:type="paragraph" w:styleId="Footer">
    <w:name w:val="footer"/>
    <w:basedOn w:val="Normal"/>
    <w:link w:val="FooterChar"/>
    <w:uiPriority w:val="99"/>
    <w:unhideWhenUsed/>
    <w:rsid w:val="00874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422"/>
  </w:style>
  <w:style w:type="table" w:styleId="TableGrid">
    <w:name w:val="Table Grid"/>
    <w:basedOn w:val="TableNormal"/>
    <w:uiPriority w:val="39"/>
    <w:rsid w:val="00874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Latoya Mischelle Taylor</dc:creator>
  <cp:lastModifiedBy>Windows User</cp:lastModifiedBy>
  <cp:revision>2</cp:revision>
  <dcterms:created xsi:type="dcterms:W3CDTF">2020-07-28T13:46:00Z</dcterms:created>
  <dcterms:modified xsi:type="dcterms:W3CDTF">2020-07-28T13:46:00Z</dcterms:modified>
</cp:coreProperties>
</file>