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A62" w:rsidRPr="00712A62" w:rsidRDefault="00712A62" w:rsidP="00712A62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  <w:bookmarkStart w:id="0" w:name="_GoBack"/>
      <w:r w:rsidRPr="00712A62"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  <w:t xml:space="preserve">Amanda </w:t>
      </w:r>
      <w:proofErr w:type="spellStart"/>
      <w:r w:rsidRPr="00712A62"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  <w:t>Redshaw</w:t>
      </w:r>
      <w:proofErr w:type="spellEnd"/>
      <w:r w:rsidRPr="00712A62"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  <w:t xml:space="preserve"> </w:t>
      </w:r>
    </w:p>
    <w:bookmarkEnd w:id="0"/>
    <w:p w:rsidR="00712A62" w:rsidRPr="00712A62" w:rsidRDefault="00712A62" w:rsidP="00712A62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  <w:r w:rsidRPr="00712A62"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  <w:t> </w:t>
      </w:r>
    </w:p>
    <w:p w:rsidR="00712A62" w:rsidRPr="00712A62" w:rsidRDefault="00712A62" w:rsidP="00712A62">
      <w:pPr>
        <w:spacing w:before="120" w:after="240" w:line="240" w:lineRule="auto"/>
        <w:ind w:firstLine="720"/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</w:pPr>
      <w:r w:rsidRPr="00712A62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Hi Class,</w:t>
      </w:r>
    </w:p>
    <w:p w:rsidR="00712A62" w:rsidRPr="00712A62" w:rsidRDefault="00712A62" w:rsidP="00712A62">
      <w:pPr>
        <w:spacing w:before="120" w:after="240" w:line="240" w:lineRule="auto"/>
        <w:ind w:firstLine="720"/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</w:pPr>
      <w:proofErr w:type="spellStart"/>
      <w:r w:rsidRPr="00712A62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Nooyi</w:t>
      </w:r>
      <w:proofErr w:type="spellEnd"/>
      <w:r w:rsidRPr="00712A62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 xml:space="preserve"> the Former CEO of PepsiCo completely changed PepsiCo's IT system. According to the "To bring about change, the transformational leader attempts to overhaul the organizational culture or subculture" (</w:t>
      </w:r>
      <w:proofErr w:type="spellStart"/>
      <w:r w:rsidRPr="00712A62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DuBrin</w:t>
      </w:r>
      <w:proofErr w:type="spellEnd"/>
      <w:r w:rsidRPr="00712A62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 xml:space="preserve">, 2015). That’s what </w:t>
      </w:r>
      <w:proofErr w:type="spellStart"/>
      <w:r w:rsidRPr="00712A62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Nooyi</w:t>
      </w:r>
      <w:proofErr w:type="spellEnd"/>
      <w:r w:rsidRPr="00712A62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 xml:space="preserve"> did. To change the IT system at Pepsi Co she became the student even though she was the CEO. She read textbooks and got a hold of professors to answer questions she had on systems. (</w:t>
      </w:r>
      <w:proofErr w:type="spellStart"/>
      <w:r w:rsidRPr="00712A62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Umoh</w:t>
      </w:r>
      <w:proofErr w:type="spellEnd"/>
      <w:r w:rsidRPr="00712A62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, 2018)</w:t>
      </w:r>
    </w:p>
    <w:p w:rsidR="00712A62" w:rsidRPr="00712A62" w:rsidRDefault="00712A62" w:rsidP="00712A62">
      <w:pPr>
        <w:spacing w:before="120" w:after="240" w:line="240" w:lineRule="auto"/>
        <w:ind w:firstLine="720"/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</w:pPr>
      <w:r w:rsidRPr="00712A62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 xml:space="preserve">The story of how </w:t>
      </w:r>
      <w:proofErr w:type="spellStart"/>
      <w:r w:rsidRPr="00712A62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Nooyi</w:t>
      </w:r>
      <w:proofErr w:type="spellEnd"/>
      <w:r w:rsidRPr="00712A62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 xml:space="preserve"> changed the Pepsi Co system showed the leadership skill of competence. With competence a leader does not necessarily need to know how to something, just the resources to complete them or where to find those resources. It is a crucial skill to have as a leader. I believe competence is a skill that a person develops over time however there are some characteristics such as pride and ego that limit a person’s competence level.</w:t>
      </w:r>
    </w:p>
    <w:p w:rsidR="00712A62" w:rsidRPr="00712A62" w:rsidRDefault="00712A62" w:rsidP="00712A62">
      <w:pPr>
        <w:spacing w:after="0" w:line="240" w:lineRule="auto"/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</w:pPr>
      <w:proofErr w:type="spellStart"/>
      <w:r w:rsidRPr="00712A62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DuBrin</w:t>
      </w:r>
      <w:proofErr w:type="spellEnd"/>
      <w:r w:rsidRPr="00712A62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, A. (2015). Leadership: Research Findings, Practice, and Skills (8th ed.) Boston, MA: Cengage Learning. </w:t>
      </w:r>
      <w:hyperlink r:id="rId4" w:history="1">
        <w:r w:rsidRPr="00712A62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  <w:bdr w:val="none" w:sz="0" w:space="0" w:color="auto" w:frame="1"/>
          </w:rPr>
          <w:t>https://www.cnbc.com/2018/10/02/pepsico-ceo-indra-nooyis-last-day-5-habits-that-drove-her-success.html</w:t>
        </w:r>
      </w:hyperlink>
    </w:p>
    <w:p w:rsidR="00712A62" w:rsidRPr="00712A62" w:rsidRDefault="00712A62" w:rsidP="00712A62">
      <w:pPr>
        <w:spacing w:before="120" w:after="240" w:line="240" w:lineRule="auto"/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</w:pPr>
      <w:r w:rsidRPr="00712A62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References</w:t>
      </w:r>
    </w:p>
    <w:p w:rsidR="00712A62" w:rsidRPr="00712A62" w:rsidRDefault="00712A62" w:rsidP="00712A62">
      <w:pPr>
        <w:spacing w:after="0" w:line="240" w:lineRule="auto"/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</w:pPr>
      <w:proofErr w:type="spellStart"/>
      <w:r w:rsidRPr="00712A62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Umoh</w:t>
      </w:r>
      <w:proofErr w:type="spellEnd"/>
      <w:r w:rsidRPr="00712A62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 xml:space="preserve">, R. (2018). PepsiCo CEO Indra </w:t>
      </w:r>
      <w:proofErr w:type="spellStart"/>
      <w:r w:rsidRPr="00712A62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Nooyi</w:t>
      </w:r>
      <w:proofErr w:type="spellEnd"/>
      <w:r w:rsidRPr="00712A62">
        <w:rPr>
          <w:rFonts w:ascii="Times New Roman" w:eastAsia="Times New Roman" w:hAnsi="Times New Roman" w:cs="Times New Roman"/>
          <w:color w:val="494C4E"/>
          <w:spacing w:val="3"/>
          <w:sz w:val="24"/>
          <w:szCs w:val="24"/>
        </w:rPr>
        <w:t>: 5 powerful career habits that drove her success. CNBC. Retrieved from: </w:t>
      </w:r>
      <w:hyperlink r:id="rId5" w:history="1">
        <w:r w:rsidRPr="00712A62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  <w:bdr w:val="none" w:sz="0" w:space="0" w:color="auto" w:frame="1"/>
          </w:rPr>
          <w:t>https://www.cnbc.com/2018/10/02/pepsico-ceo-indra-nooyis-last-day-5-habits-that-drove-her-success.html</w:t>
        </w:r>
      </w:hyperlink>
    </w:p>
    <w:p w:rsidR="00EC1885" w:rsidRDefault="00EC1885"/>
    <w:sectPr w:rsidR="00EC1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50"/>
    <w:rsid w:val="003A1E51"/>
    <w:rsid w:val="00712A62"/>
    <w:rsid w:val="00DE6450"/>
    <w:rsid w:val="00EC1885"/>
    <w:rsid w:val="00F1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544D0"/>
  <w15:chartTrackingRefBased/>
  <w15:docId w15:val="{F91980B3-DC83-4F21-8FE8-2CED99F8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l-button-subtle-content">
    <w:name w:val="d2l-button-subtle-content"/>
    <w:basedOn w:val="DefaultParagraphFont"/>
    <w:rsid w:val="00712A62"/>
  </w:style>
  <w:style w:type="character" w:customStyle="1" w:styleId="d2l-offscreen">
    <w:name w:val="d2l-offscreen"/>
    <w:basedOn w:val="DefaultParagraphFont"/>
    <w:rsid w:val="00712A62"/>
  </w:style>
  <w:style w:type="character" w:styleId="Hyperlink">
    <w:name w:val="Hyperlink"/>
    <w:basedOn w:val="DefaultParagraphFont"/>
    <w:uiPriority w:val="99"/>
    <w:semiHidden/>
    <w:unhideWhenUsed/>
    <w:rsid w:val="00712A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8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6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12347">
                                              <w:marLeft w:val="0"/>
                                              <w:marRight w:val="3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534326">
                                                  <w:marLeft w:val="0"/>
                                                  <w:marRight w:val="-4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372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05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354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2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63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0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0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5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nbc.com/2018/10/02/pepsico-ceo-indra-nooyis-last-day-5-habits-that-drove-her-success.html" TargetMode="External"/><Relationship Id="rId4" Type="http://schemas.openxmlformats.org/officeDocument/2006/relationships/hyperlink" Target="https://www.cnbc.com/2018/10/02/pepsico-ceo-indra-nooyis-last-day-5-habits-that-drove-her-succes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StVincent</dc:creator>
  <cp:keywords/>
  <dc:description/>
  <cp:lastModifiedBy>Kenneth StVincent</cp:lastModifiedBy>
  <cp:revision>1</cp:revision>
  <dcterms:created xsi:type="dcterms:W3CDTF">2020-02-04T00:11:00Z</dcterms:created>
  <dcterms:modified xsi:type="dcterms:W3CDTF">2020-02-07T17:14:00Z</dcterms:modified>
</cp:coreProperties>
</file>