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483" w:rsidRDefault="005E2483" w:rsidP="005E2483">
      <w:pPr>
        <w:ind w:left="720" w:hanging="720"/>
      </w:pPr>
      <w:bookmarkStart w:id="0" w:name="_GoBack"/>
      <w:bookmarkEnd w:id="0"/>
    </w:p>
    <w:p w:rsidR="005E2483" w:rsidRDefault="005E2483" w:rsidP="005E2483">
      <w:pPr>
        <w:ind w:left="720" w:hanging="720"/>
      </w:pPr>
    </w:p>
    <w:p w:rsidR="005E2483" w:rsidRPr="00423D9A" w:rsidRDefault="00DD10CC" w:rsidP="00423D9A">
      <w:pPr>
        <w:spacing w:line="480" w:lineRule="auto"/>
        <w:ind w:left="720" w:hanging="720"/>
        <w:jc w:val="center"/>
        <w:rPr>
          <w:rFonts w:ascii="Times New Roman" w:hAnsi="Times New Roman" w:cs="Times New Roman"/>
          <w:sz w:val="24"/>
          <w:szCs w:val="24"/>
        </w:rPr>
      </w:pPr>
      <w:r w:rsidRPr="00423D9A">
        <w:rPr>
          <w:rFonts w:ascii="Times New Roman" w:hAnsi="Times New Roman" w:cs="Times New Roman"/>
          <w:sz w:val="24"/>
          <w:szCs w:val="24"/>
        </w:rPr>
        <w:t>Term Project</w:t>
      </w:r>
      <w:r w:rsidR="00BC36E0">
        <w:rPr>
          <w:rFonts w:ascii="Times New Roman" w:hAnsi="Times New Roman" w:cs="Times New Roman"/>
          <w:sz w:val="24"/>
          <w:szCs w:val="24"/>
        </w:rPr>
        <w:t>; Milestone One</w:t>
      </w:r>
    </w:p>
    <w:p w:rsidR="00423D9A" w:rsidRPr="00423D9A" w:rsidRDefault="00DD10CC" w:rsidP="00423D9A">
      <w:pPr>
        <w:spacing w:line="480" w:lineRule="auto"/>
        <w:ind w:left="720" w:hanging="720"/>
        <w:jc w:val="center"/>
        <w:rPr>
          <w:rFonts w:ascii="Times New Roman" w:hAnsi="Times New Roman" w:cs="Times New Roman"/>
          <w:sz w:val="24"/>
          <w:szCs w:val="24"/>
        </w:rPr>
      </w:pPr>
      <w:r w:rsidRPr="00423D9A">
        <w:rPr>
          <w:rFonts w:ascii="Times New Roman" w:hAnsi="Times New Roman" w:cs="Times New Roman"/>
          <w:sz w:val="24"/>
          <w:szCs w:val="24"/>
        </w:rPr>
        <w:t>Name</w:t>
      </w:r>
    </w:p>
    <w:p w:rsidR="00423D9A" w:rsidRPr="00423D9A" w:rsidRDefault="00DD10CC" w:rsidP="00423D9A">
      <w:pPr>
        <w:spacing w:line="480" w:lineRule="auto"/>
        <w:ind w:left="720" w:hanging="720"/>
        <w:jc w:val="center"/>
        <w:rPr>
          <w:rFonts w:ascii="Times New Roman" w:hAnsi="Times New Roman" w:cs="Times New Roman"/>
          <w:sz w:val="24"/>
          <w:szCs w:val="24"/>
        </w:rPr>
      </w:pPr>
      <w:r w:rsidRPr="00423D9A">
        <w:rPr>
          <w:rFonts w:ascii="Times New Roman" w:hAnsi="Times New Roman" w:cs="Times New Roman"/>
          <w:sz w:val="24"/>
          <w:szCs w:val="24"/>
        </w:rPr>
        <w:t>Professor</w:t>
      </w:r>
    </w:p>
    <w:p w:rsidR="00423D9A" w:rsidRDefault="00DD10CC" w:rsidP="00423D9A">
      <w:pPr>
        <w:spacing w:line="480" w:lineRule="auto"/>
        <w:ind w:left="720" w:hanging="720"/>
        <w:jc w:val="center"/>
        <w:rPr>
          <w:rFonts w:ascii="Times New Roman" w:hAnsi="Times New Roman" w:cs="Times New Roman"/>
          <w:sz w:val="24"/>
          <w:szCs w:val="24"/>
        </w:rPr>
      </w:pPr>
      <w:r w:rsidRPr="00423D9A">
        <w:rPr>
          <w:rFonts w:ascii="Times New Roman" w:hAnsi="Times New Roman" w:cs="Times New Roman"/>
          <w:sz w:val="24"/>
          <w:szCs w:val="24"/>
        </w:rPr>
        <w:t>Date</w:t>
      </w:r>
    </w:p>
    <w:p w:rsidR="00423D9A" w:rsidRDefault="00423D9A" w:rsidP="00423D9A">
      <w:pPr>
        <w:spacing w:line="480" w:lineRule="auto"/>
        <w:ind w:left="720" w:hanging="720"/>
        <w:rPr>
          <w:rFonts w:ascii="Times New Roman" w:hAnsi="Times New Roman" w:cs="Times New Roman"/>
          <w:sz w:val="24"/>
          <w:szCs w:val="24"/>
        </w:rPr>
      </w:pPr>
    </w:p>
    <w:p w:rsidR="00423D9A" w:rsidRDefault="00423D9A" w:rsidP="00423D9A">
      <w:pPr>
        <w:spacing w:line="480" w:lineRule="auto"/>
        <w:ind w:left="720" w:hanging="720"/>
        <w:rPr>
          <w:rFonts w:ascii="Times New Roman" w:hAnsi="Times New Roman" w:cs="Times New Roman"/>
          <w:sz w:val="24"/>
          <w:szCs w:val="24"/>
        </w:rPr>
      </w:pPr>
    </w:p>
    <w:p w:rsidR="00423D9A" w:rsidRDefault="00423D9A" w:rsidP="00423D9A">
      <w:pPr>
        <w:spacing w:line="480" w:lineRule="auto"/>
        <w:ind w:left="720" w:hanging="720"/>
        <w:rPr>
          <w:rFonts w:ascii="Times New Roman" w:hAnsi="Times New Roman" w:cs="Times New Roman"/>
          <w:sz w:val="24"/>
          <w:szCs w:val="24"/>
        </w:rPr>
      </w:pPr>
    </w:p>
    <w:p w:rsidR="00423D9A" w:rsidRDefault="00423D9A" w:rsidP="00423D9A">
      <w:pPr>
        <w:spacing w:line="480" w:lineRule="auto"/>
        <w:ind w:left="720" w:hanging="720"/>
        <w:rPr>
          <w:rFonts w:ascii="Times New Roman" w:hAnsi="Times New Roman" w:cs="Times New Roman"/>
          <w:sz w:val="24"/>
          <w:szCs w:val="24"/>
        </w:rPr>
      </w:pPr>
    </w:p>
    <w:p w:rsidR="00423D9A" w:rsidRDefault="00423D9A" w:rsidP="00423D9A">
      <w:pPr>
        <w:spacing w:line="480" w:lineRule="auto"/>
        <w:ind w:left="720" w:hanging="720"/>
        <w:rPr>
          <w:rFonts w:ascii="Times New Roman" w:hAnsi="Times New Roman" w:cs="Times New Roman"/>
          <w:sz w:val="24"/>
          <w:szCs w:val="24"/>
        </w:rPr>
      </w:pPr>
    </w:p>
    <w:p w:rsidR="00423D9A" w:rsidRDefault="00423D9A" w:rsidP="00423D9A">
      <w:pPr>
        <w:spacing w:line="480" w:lineRule="auto"/>
        <w:ind w:left="720" w:hanging="720"/>
        <w:rPr>
          <w:rFonts w:ascii="Times New Roman" w:hAnsi="Times New Roman" w:cs="Times New Roman"/>
          <w:sz w:val="24"/>
          <w:szCs w:val="24"/>
        </w:rPr>
      </w:pPr>
    </w:p>
    <w:p w:rsidR="00423D9A" w:rsidRDefault="00423D9A" w:rsidP="00423D9A">
      <w:pPr>
        <w:spacing w:line="480" w:lineRule="auto"/>
        <w:ind w:left="720" w:hanging="720"/>
        <w:rPr>
          <w:rFonts w:ascii="Times New Roman" w:hAnsi="Times New Roman" w:cs="Times New Roman"/>
          <w:sz w:val="24"/>
          <w:szCs w:val="24"/>
        </w:rPr>
      </w:pPr>
    </w:p>
    <w:p w:rsidR="00423D9A" w:rsidRDefault="00423D9A" w:rsidP="00423D9A">
      <w:pPr>
        <w:spacing w:line="480" w:lineRule="auto"/>
        <w:ind w:left="720" w:hanging="720"/>
        <w:rPr>
          <w:rFonts w:ascii="Times New Roman" w:hAnsi="Times New Roman" w:cs="Times New Roman"/>
          <w:sz w:val="24"/>
          <w:szCs w:val="24"/>
        </w:rPr>
      </w:pPr>
    </w:p>
    <w:p w:rsidR="00423D9A" w:rsidRDefault="00423D9A" w:rsidP="00423D9A">
      <w:pPr>
        <w:spacing w:line="480" w:lineRule="auto"/>
        <w:ind w:left="720" w:hanging="720"/>
        <w:rPr>
          <w:rFonts w:ascii="Times New Roman" w:hAnsi="Times New Roman" w:cs="Times New Roman"/>
          <w:sz w:val="24"/>
          <w:szCs w:val="24"/>
        </w:rPr>
      </w:pPr>
    </w:p>
    <w:p w:rsidR="00423D9A" w:rsidRDefault="00423D9A" w:rsidP="00423D9A">
      <w:pPr>
        <w:spacing w:line="480" w:lineRule="auto"/>
        <w:ind w:left="720" w:hanging="720"/>
        <w:rPr>
          <w:rFonts w:ascii="Times New Roman" w:hAnsi="Times New Roman" w:cs="Times New Roman"/>
          <w:sz w:val="24"/>
          <w:szCs w:val="24"/>
        </w:rPr>
      </w:pPr>
    </w:p>
    <w:p w:rsidR="00423D9A" w:rsidRDefault="00423D9A" w:rsidP="00423D9A">
      <w:pPr>
        <w:spacing w:line="480" w:lineRule="auto"/>
        <w:ind w:left="720" w:hanging="720"/>
        <w:rPr>
          <w:rFonts w:ascii="Times New Roman" w:hAnsi="Times New Roman" w:cs="Times New Roman"/>
          <w:sz w:val="24"/>
          <w:szCs w:val="24"/>
        </w:rPr>
      </w:pPr>
    </w:p>
    <w:p w:rsidR="00423D9A" w:rsidRDefault="00423D9A" w:rsidP="00423D9A">
      <w:pPr>
        <w:spacing w:line="480" w:lineRule="auto"/>
        <w:ind w:left="720" w:hanging="720"/>
        <w:rPr>
          <w:rFonts w:ascii="Times New Roman" w:hAnsi="Times New Roman" w:cs="Times New Roman"/>
          <w:sz w:val="24"/>
          <w:szCs w:val="24"/>
        </w:rPr>
      </w:pPr>
    </w:p>
    <w:p w:rsidR="00423D9A" w:rsidRDefault="00423D9A" w:rsidP="00423D9A">
      <w:pPr>
        <w:spacing w:line="480" w:lineRule="auto"/>
        <w:ind w:left="720" w:hanging="720"/>
        <w:rPr>
          <w:rFonts w:ascii="Times New Roman" w:hAnsi="Times New Roman" w:cs="Times New Roman"/>
          <w:sz w:val="24"/>
          <w:szCs w:val="24"/>
        </w:rPr>
      </w:pPr>
    </w:p>
    <w:p w:rsidR="00423D9A" w:rsidRPr="0081337C" w:rsidRDefault="00DD10CC" w:rsidP="0081337C">
      <w:pPr>
        <w:spacing w:line="480" w:lineRule="auto"/>
        <w:ind w:left="720" w:hanging="720"/>
        <w:rPr>
          <w:rFonts w:ascii="Times New Roman" w:hAnsi="Times New Roman" w:cs="Times New Roman"/>
          <w:b/>
          <w:sz w:val="24"/>
          <w:szCs w:val="24"/>
        </w:rPr>
      </w:pPr>
      <w:r w:rsidRPr="0081337C">
        <w:rPr>
          <w:rFonts w:ascii="Times New Roman" w:hAnsi="Times New Roman" w:cs="Times New Roman"/>
          <w:b/>
          <w:sz w:val="24"/>
          <w:szCs w:val="24"/>
        </w:rPr>
        <w:lastRenderedPageBreak/>
        <w:t xml:space="preserve"> Milestone One</w:t>
      </w:r>
    </w:p>
    <w:p w:rsidR="001D2BE4" w:rsidRPr="0081337C" w:rsidRDefault="00DD10CC" w:rsidP="001D2BE4">
      <w:pPr>
        <w:spacing w:line="480" w:lineRule="auto"/>
        <w:ind w:left="720" w:hanging="720"/>
        <w:jc w:val="center"/>
        <w:rPr>
          <w:rFonts w:ascii="Times New Roman" w:hAnsi="Times New Roman" w:cs="Times New Roman"/>
          <w:b/>
          <w:sz w:val="24"/>
          <w:szCs w:val="24"/>
        </w:rPr>
      </w:pPr>
      <w:r w:rsidRPr="0081337C">
        <w:rPr>
          <w:rFonts w:ascii="Times New Roman" w:hAnsi="Times New Roman" w:cs="Times New Roman"/>
          <w:b/>
          <w:sz w:val="24"/>
          <w:szCs w:val="24"/>
        </w:rPr>
        <w:t>Project Abstract</w:t>
      </w:r>
    </w:p>
    <w:p w:rsidR="00CA6D8A" w:rsidRDefault="00DD10CC" w:rsidP="00CA6D8A">
      <w:pPr>
        <w:spacing w:line="480" w:lineRule="auto"/>
        <w:rPr>
          <w:rFonts w:ascii="Times New Roman" w:hAnsi="Times New Roman" w:cs="Times New Roman"/>
          <w:sz w:val="24"/>
          <w:szCs w:val="24"/>
        </w:rPr>
      </w:pPr>
      <w:r>
        <w:rPr>
          <w:rFonts w:ascii="Times New Roman" w:hAnsi="Times New Roman" w:cs="Times New Roman"/>
          <w:sz w:val="24"/>
          <w:szCs w:val="24"/>
        </w:rPr>
        <w:t>The</w:t>
      </w:r>
      <w:r w:rsidR="00B41868">
        <w:rPr>
          <w:rFonts w:ascii="Times New Roman" w:hAnsi="Times New Roman" w:cs="Times New Roman"/>
          <w:sz w:val="24"/>
          <w:szCs w:val="24"/>
        </w:rPr>
        <w:t xml:space="preserve"> Cidian Bank embraced full automation early enough when se</w:t>
      </w:r>
      <w:r w:rsidR="001E074E">
        <w:rPr>
          <w:rFonts w:ascii="Times New Roman" w:hAnsi="Times New Roman" w:cs="Times New Roman"/>
          <w:sz w:val="24"/>
          <w:szCs w:val="24"/>
        </w:rPr>
        <w:t xml:space="preserve">veral banks restricted their vital operations to the traditional filing system. The paper analyses the security architecture of the bank, beginning with its design and implementation, utilizing </w:t>
      </w:r>
      <w:r w:rsidR="001565FF">
        <w:rPr>
          <w:rFonts w:ascii="Times New Roman" w:hAnsi="Times New Roman" w:cs="Times New Roman"/>
          <w:sz w:val="24"/>
          <w:szCs w:val="24"/>
        </w:rPr>
        <w:t xml:space="preserve">the most recent available security technologies. </w:t>
      </w:r>
      <w:r w:rsidR="00D2413A">
        <w:rPr>
          <w:rFonts w:ascii="Times New Roman" w:hAnsi="Times New Roman" w:cs="Times New Roman"/>
          <w:sz w:val="24"/>
          <w:szCs w:val="24"/>
        </w:rPr>
        <w:t xml:space="preserve">Banks transfer a lot of data over the internet. These data must be secured in all manner of ways to avoid breaches and unprecedented compromises. Data encryption is one of the trusted technologies widely used to </w:t>
      </w:r>
      <w:r w:rsidR="0079297A">
        <w:rPr>
          <w:rFonts w:ascii="Times New Roman" w:hAnsi="Times New Roman" w:cs="Times New Roman"/>
          <w:sz w:val="24"/>
          <w:szCs w:val="24"/>
        </w:rPr>
        <w:t>secure data, especially in bank information systems that are directl</w:t>
      </w:r>
      <w:r w:rsidR="008A3E7C">
        <w:rPr>
          <w:rFonts w:ascii="Times New Roman" w:hAnsi="Times New Roman" w:cs="Times New Roman"/>
          <w:sz w:val="24"/>
          <w:szCs w:val="24"/>
        </w:rPr>
        <w:t xml:space="preserve">y connected to the internet but must interact with customers and protect sensitive technologies. </w:t>
      </w:r>
      <w:r w:rsidR="0081337C">
        <w:rPr>
          <w:rFonts w:ascii="Times New Roman" w:hAnsi="Times New Roman" w:cs="Times New Roman"/>
          <w:sz w:val="24"/>
          <w:szCs w:val="24"/>
        </w:rPr>
        <w:t xml:space="preserve">The </w:t>
      </w:r>
      <w:r w:rsidR="00BC36E0">
        <w:rPr>
          <w:rFonts w:ascii="Times New Roman" w:hAnsi="Times New Roman" w:cs="Times New Roman"/>
          <w:sz w:val="24"/>
          <w:szCs w:val="24"/>
        </w:rPr>
        <w:t xml:space="preserve">study issues a discussion on the bank's system security architecture solution, where the guiding principle is that the </w:t>
      </w:r>
      <w:r w:rsidR="00BC36E0" w:rsidRPr="00BC36E0">
        <w:rPr>
          <w:rFonts w:ascii="Times New Roman" w:hAnsi="Times New Roman" w:cs="Times New Roman"/>
          <w:sz w:val="24"/>
          <w:szCs w:val="24"/>
        </w:rPr>
        <w:t>enterprise system security solution design strategies are that the entire system security is anchored on the security of every individual machine that forms part of the system</w:t>
      </w:r>
      <w:r w:rsidR="00BC36E0">
        <w:rPr>
          <w:rFonts w:ascii="Times New Roman" w:hAnsi="Times New Roman" w:cs="Times New Roman"/>
          <w:sz w:val="24"/>
          <w:szCs w:val="24"/>
        </w:rPr>
        <w:t xml:space="preserve">. </w:t>
      </w:r>
      <w:r w:rsidR="001E074E">
        <w:rPr>
          <w:rFonts w:ascii="Times New Roman" w:hAnsi="Times New Roman" w:cs="Times New Roman"/>
          <w:sz w:val="24"/>
          <w:szCs w:val="24"/>
        </w:rPr>
        <w:t xml:space="preserve"> </w:t>
      </w:r>
      <w:r w:rsidR="00B4186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61FD8" w:rsidRPr="00A17967" w:rsidRDefault="00DD10CC" w:rsidP="00E61FD8">
      <w:pPr>
        <w:spacing w:line="480" w:lineRule="auto"/>
        <w:rPr>
          <w:rFonts w:ascii="Times New Roman" w:hAnsi="Times New Roman" w:cs="Times New Roman"/>
          <w:b/>
          <w:sz w:val="24"/>
          <w:szCs w:val="24"/>
        </w:rPr>
      </w:pPr>
      <w:r w:rsidRPr="00A17967">
        <w:rPr>
          <w:rFonts w:ascii="Times New Roman" w:hAnsi="Times New Roman" w:cs="Times New Roman"/>
          <w:b/>
          <w:sz w:val="24"/>
          <w:szCs w:val="24"/>
        </w:rPr>
        <w:t xml:space="preserve">Introduction </w:t>
      </w:r>
    </w:p>
    <w:p w:rsidR="00E61FD8" w:rsidRDefault="00DD10CC" w:rsidP="00175A6E">
      <w:pPr>
        <w:spacing w:line="480" w:lineRule="auto"/>
        <w:ind w:firstLine="720"/>
        <w:rPr>
          <w:rFonts w:ascii="Times New Roman" w:hAnsi="Times New Roman" w:cs="Times New Roman"/>
          <w:sz w:val="24"/>
          <w:szCs w:val="24"/>
        </w:rPr>
      </w:pPr>
      <w:r w:rsidRPr="00E61FD8">
        <w:rPr>
          <w:rFonts w:ascii="Times New Roman" w:hAnsi="Times New Roman" w:cs="Times New Roman"/>
          <w:sz w:val="24"/>
          <w:szCs w:val="24"/>
        </w:rPr>
        <w:t xml:space="preserve">It has become an obvious experience for various corporate organizations to have their </w:t>
      </w:r>
      <w:r w:rsidRPr="00E61FD8">
        <w:rPr>
          <w:rFonts w:ascii="Times New Roman" w:hAnsi="Times New Roman" w:cs="Times New Roman"/>
          <w:sz w:val="24"/>
          <w:szCs w:val="24"/>
        </w:rPr>
        <w:t xml:space="preserve">information architecture designed, developed, and eventually installed based on tactical strategies befitting the organization's line of service. A need level is usually assessed then followed by a customized specification that leads to the development of </w:t>
      </w:r>
      <w:r w:rsidRPr="00E61FD8">
        <w:rPr>
          <w:rFonts w:ascii="Times New Roman" w:hAnsi="Times New Roman" w:cs="Times New Roman"/>
          <w:sz w:val="24"/>
          <w:szCs w:val="24"/>
        </w:rPr>
        <w:t>a solution believed to be up to the situation. The process of developing a security architecture of an organization occasionally suffers from the lack of an opportunity to take note of a strategic dimension. As such, the outcome revolves around the develop</w:t>
      </w:r>
      <w:r w:rsidRPr="00E61FD8">
        <w:rPr>
          <w:rFonts w:ascii="Times New Roman" w:hAnsi="Times New Roman" w:cs="Times New Roman"/>
          <w:sz w:val="24"/>
          <w:szCs w:val="24"/>
        </w:rPr>
        <w:t xml:space="preserve">ment of a mixture of technical solutions on an ad </w:t>
      </w:r>
      <w:r w:rsidRPr="00E61FD8">
        <w:rPr>
          <w:rFonts w:ascii="Times New Roman" w:hAnsi="Times New Roman" w:cs="Times New Roman"/>
          <w:sz w:val="24"/>
          <w:szCs w:val="24"/>
        </w:rPr>
        <w:lastRenderedPageBreak/>
        <w:t xml:space="preserve">hoc basis where each solution is designed and specified independently without guaranteeing compatibility and interoperability.  </w:t>
      </w:r>
    </w:p>
    <w:p w:rsidR="001A1133" w:rsidRPr="00A17967" w:rsidRDefault="00DD10CC" w:rsidP="001A1133">
      <w:pPr>
        <w:spacing w:line="480" w:lineRule="auto"/>
        <w:rPr>
          <w:rFonts w:ascii="Times New Roman" w:hAnsi="Times New Roman" w:cs="Times New Roman"/>
          <w:b/>
          <w:sz w:val="24"/>
          <w:szCs w:val="24"/>
        </w:rPr>
      </w:pPr>
      <w:r w:rsidRPr="00A17967">
        <w:rPr>
          <w:rFonts w:ascii="Times New Roman" w:hAnsi="Times New Roman" w:cs="Times New Roman"/>
          <w:b/>
          <w:sz w:val="24"/>
          <w:szCs w:val="24"/>
        </w:rPr>
        <w:t>The Business Type Selected</w:t>
      </w:r>
    </w:p>
    <w:p w:rsidR="001D2BE4" w:rsidRPr="001D2BE4" w:rsidRDefault="00DD10CC" w:rsidP="00A1796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study, we depict the security architecture solution of a bank and draw various inferences that appreciate whatever efforts that have been made, the nature of threat out there, and where to put effort going forward. </w:t>
      </w:r>
      <w:r w:rsidR="00866DE8" w:rsidRPr="00866DE8">
        <w:rPr>
          <w:rFonts w:ascii="Times New Roman" w:hAnsi="Times New Roman" w:cs="Times New Roman"/>
          <w:sz w:val="24"/>
          <w:szCs w:val="24"/>
        </w:rPr>
        <w:t>Banks are highly dependent on their information systems to carry out their activities. However, this dependence has come an increase in information system attacks. Any activity that may lead to the compromise of confidentiality, integrity, and availability either through the loss of information, inaccuracy of the information, or unauthorized access can have an adverse effect on the business</w:t>
      </w:r>
      <w:r w:rsidR="00FF4241">
        <w:rPr>
          <w:rFonts w:ascii="Times New Roman" w:hAnsi="Times New Roman" w:cs="Times New Roman"/>
          <w:sz w:val="24"/>
          <w:szCs w:val="24"/>
        </w:rPr>
        <w:t xml:space="preserve"> (Han &amp; Noah, </w:t>
      </w:r>
      <w:r w:rsidR="00FF4241" w:rsidRPr="00FF4241">
        <w:rPr>
          <w:rFonts w:ascii="Times New Roman" w:hAnsi="Times New Roman" w:cs="Times New Roman"/>
          <w:sz w:val="24"/>
          <w:szCs w:val="24"/>
        </w:rPr>
        <w:t>2017)</w:t>
      </w:r>
      <w:r w:rsidR="00866DE8" w:rsidRPr="00866DE8">
        <w:rPr>
          <w:rFonts w:ascii="Times New Roman" w:hAnsi="Times New Roman" w:cs="Times New Roman"/>
          <w:sz w:val="24"/>
          <w:szCs w:val="24"/>
        </w:rPr>
        <w:t>.</w:t>
      </w:r>
      <w:r w:rsidR="00866DE8">
        <w:rPr>
          <w:rFonts w:ascii="Times New Roman" w:hAnsi="Times New Roman" w:cs="Times New Roman"/>
          <w:sz w:val="24"/>
          <w:szCs w:val="24"/>
        </w:rPr>
        <w:t xml:space="preserve"> </w:t>
      </w:r>
      <w:r w:rsidR="002021FC">
        <w:rPr>
          <w:rFonts w:ascii="Times New Roman" w:hAnsi="Times New Roman" w:cs="Times New Roman"/>
          <w:sz w:val="24"/>
          <w:szCs w:val="24"/>
        </w:rPr>
        <w:t xml:space="preserve">This research depicts the information system solution architecture by way of looking </w:t>
      </w:r>
      <w:r w:rsidR="00866DE8" w:rsidRPr="00866DE8">
        <w:rPr>
          <w:rFonts w:ascii="Times New Roman" w:hAnsi="Times New Roman" w:cs="Times New Roman"/>
          <w:sz w:val="24"/>
          <w:szCs w:val="24"/>
        </w:rPr>
        <w:t>at the following; gaps identified in ensuring information infrastructure protection; the frameworks developed by various experts to help in developing security architecture for the protection of the organization's information infrastructure. Information security is very important, especially with the introduction of internet banking in a banking environment, because of the increase in accessibility and exposure to malicious attacks. The main aim of this study is to develop a multi-tiered security architecture that will be used to protect against malicious attacks on a bank's network, web application platform, and database systems.</w:t>
      </w:r>
      <w:r w:rsidR="00EE32C1">
        <w:rPr>
          <w:rFonts w:ascii="Times New Roman" w:hAnsi="Times New Roman" w:cs="Times New Roman"/>
          <w:sz w:val="24"/>
          <w:szCs w:val="24"/>
        </w:rPr>
        <w:t xml:space="preserve"> </w:t>
      </w:r>
      <w:r w:rsidR="009F172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D2BE4" w:rsidRPr="00A17967" w:rsidRDefault="00DD10CC" w:rsidP="006616AB">
      <w:pPr>
        <w:spacing w:line="480" w:lineRule="auto"/>
        <w:rPr>
          <w:rFonts w:ascii="Times New Roman" w:hAnsi="Times New Roman" w:cs="Times New Roman"/>
          <w:b/>
          <w:sz w:val="24"/>
          <w:szCs w:val="24"/>
        </w:rPr>
      </w:pPr>
      <w:r w:rsidRPr="00A17967">
        <w:rPr>
          <w:rFonts w:ascii="Times New Roman" w:hAnsi="Times New Roman" w:cs="Times New Roman"/>
          <w:b/>
          <w:sz w:val="24"/>
          <w:szCs w:val="24"/>
        </w:rPr>
        <w:t>A Brief Overview of the Business</w:t>
      </w:r>
    </w:p>
    <w:p w:rsidR="00A17967" w:rsidRDefault="00DD10CC" w:rsidP="009D0D7E">
      <w:pPr>
        <w:spacing w:line="480" w:lineRule="auto"/>
        <w:ind w:firstLine="720"/>
        <w:rPr>
          <w:rFonts w:ascii="Times New Roman" w:hAnsi="Times New Roman" w:cs="Times New Roman"/>
          <w:sz w:val="24"/>
          <w:szCs w:val="24"/>
        </w:rPr>
      </w:pPr>
      <w:r>
        <w:rPr>
          <w:rFonts w:ascii="Times New Roman" w:hAnsi="Times New Roman" w:cs="Times New Roman"/>
          <w:sz w:val="24"/>
          <w:szCs w:val="24"/>
        </w:rPr>
        <w:t>Banks are constantly under surveillance of attackers who, at any given moment, can carry out attacks on the information systems used to co</w:t>
      </w:r>
      <w:r>
        <w:rPr>
          <w:rFonts w:ascii="Times New Roman" w:hAnsi="Times New Roman" w:cs="Times New Roman"/>
          <w:sz w:val="24"/>
          <w:szCs w:val="24"/>
        </w:rPr>
        <w:t xml:space="preserve">ordinate all banking operations virtually. </w:t>
      </w:r>
      <w:r w:rsidR="00771D0A">
        <w:rPr>
          <w:rFonts w:ascii="Times New Roman" w:hAnsi="Times New Roman" w:cs="Times New Roman"/>
          <w:sz w:val="24"/>
          <w:szCs w:val="24"/>
        </w:rPr>
        <w:t xml:space="preserve">The banking business model is largely premised on the trust that potential depositors have on the </w:t>
      </w:r>
      <w:r w:rsidR="00771D0A">
        <w:rPr>
          <w:rFonts w:ascii="Times New Roman" w:hAnsi="Times New Roman" w:cs="Times New Roman"/>
          <w:sz w:val="24"/>
          <w:szCs w:val="24"/>
        </w:rPr>
        <w:lastRenderedPageBreak/>
        <w:t>systems and modalities that given banking enterprises have put in place</w:t>
      </w:r>
      <w:r w:rsidR="00FF4241">
        <w:rPr>
          <w:rFonts w:ascii="Times New Roman" w:hAnsi="Times New Roman" w:cs="Times New Roman"/>
          <w:sz w:val="24"/>
          <w:szCs w:val="24"/>
        </w:rPr>
        <w:t xml:space="preserve"> (Dorri et al. </w:t>
      </w:r>
      <w:r w:rsidR="00FF4241" w:rsidRPr="00FF4241">
        <w:rPr>
          <w:rFonts w:ascii="Times New Roman" w:hAnsi="Times New Roman" w:cs="Times New Roman"/>
          <w:sz w:val="24"/>
          <w:szCs w:val="24"/>
        </w:rPr>
        <w:t>2017)</w:t>
      </w:r>
      <w:r w:rsidR="00771D0A">
        <w:rPr>
          <w:rFonts w:ascii="Times New Roman" w:hAnsi="Times New Roman" w:cs="Times New Roman"/>
          <w:sz w:val="24"/>
          <w:szCs w:val="24"/>
        </w:rPr>
        <w:t>. In the event that the enterprise suffers from challenges such as data theft, information system compromise, or any sort of issue that can potentially affect the normal operations of the bank, the</w:t>
      </w:r>
      <w:r w:rsidR="009D0D7E">
        <w:rPr>
          <w:rFonts w:ascii="Times New Roman" w:hAnsi="Times New Roman" w:cs="Times New Roman"/>
          <w:sz w:val="24"/>
          <w:szCs w:val="24"/>
        </w:rPr>
        <w:t xml:space="preserve"> resultant loss can lead to industry exit or business closure. It should be noted that the threats facing the banks can emanate from external sources as well as the internal ones. </w:t>
      </w:r>
      <w:r w:rsidR="00771D0A">
        <w:rPr>
          <w:rFonts w:ascii="Times New Roman" w:hAnsi="Times New Roman" w:cs="Times New Roman"/>
          <w:sz w:val="24"/>
          <w:szCs w:val="24"/>
        </w:rPr>
        <w:t xml:space="preserve"> </w:t>
      </w:r>
      <w:r>
        <w:rPr>
          <w:rFonts w:ascii="Times New Roman" w:hAnsi="Times New Roman" w:cs="Times New Roman"/>
          <w:sz w:val="24"/>
          <w:szCs w:val="24"/>
        </w:rPr>
        <w:t xml:space="preserve">It is the </w:t>
      </w:r>
      <w:r w:rsidR="009D0D7E">
        <w:rPr>
          <w:rFonts w:ascii="Times New Roman" w:hAnsi="Times New Roman" w:cs="Times New Roman"/>
          <w:sz w:val="24"/>
          <w:szCs w:val="24"/>
        </w:rPr>
        <w:t xml:space="preserve">constant </w:t>
      </w:r>
      <w:r>
        <w:rPr>
          <w:rFonts w:ascii="Times New Roman" w:hAnsi="Times New Roman" w:cs="Times New Roman"/>
          <w:sz w:val="24"/>
          <w:szCs w:val="24"/>
        </w:rPr>
        <w:t xml:space="preserve">presence of such threats that inform the decision to </w:t>
      </w:r>
      <w:r w:rsidR="00771D0A">
        <w:rPr>
          <w:rFonts w:ascii="Times New Roman" w:hAnsi="Times New Roman" w:cs="Times New Roman"/>
          <w:sz w:val="24"/>
          <w:szCs w:val="24"/>
        </w:rPr>
        <w:t xml:space="preserve">invest in </w:t>
      </w:r>
      <w:r w:rsidR="009D0D7E">
        <w:rPr>
          <w:rFonts w:ascii="Times New Roman" w:hAnsi="Times New Roman" w:cs="Times New Roman"/>
          <w:sz w:val="24"/>
          <w:szCs w:val="24"/>
        </w:rPr>
        <w:t>system security solutions that do offer not only the needed protection from the potential external attacks but also the internal ones which are more difficult to deal with than anything else heavily.</w:t>
      </w:r>
    </w:p>
    <w:p w:rsidR="009D0D7E" w:rsidRDefault="00DD10CC" w:rsidP="009D0D7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create a comprehensive line of reasoning while responding to the requirements of the term project, </w:t>
      </w:r>
      <w:r w:rsidR="00B61A5D">
        <w:rPr>
          <w:rFonts w:ascii="Times New Roman" w:hAnsi="Times New Roman" w:cs="Times New Roman"/>
          <w:sz w:val="24"/>
          <w:szCs w:val="24"/>
        </w:rPr>
        <w:t xml:space="preserve">we use the </w:t>
      </w:r>
      <w:r w:rsidR="00006CBC">
        <w:rPr>
          <w:rFonts w:ascii="Times New Roman" w:hAnsi="Times New Roman" w:cs="Times New Roman"/>
          <w:sz w:val="24"/>
          <w:szCs w:val="24"/>
        </w:rPr>
        <w:t>Cidian Bank</w:t>
      </w:r>
      <w:r w:rsidR="00B61A5D">
        <w:rPr>
          <w:rFonts w:ascii="Times New Roman" w:hAnsi="Times New Roman" w:cs="Times New Roman"/>
          <w:sz w:val="24"/>
          <w:szCs w:val="24"/>
        </w:rPr>
        <w:t xml:space="preserve"> based in New York City to discuss the security architecture solution insightfully. The bank is headquartered in New York with slightly </w:t>
      </w:r>
      <w:r w:rsidR="00EF1EEB">
        <w:rPr>
          <w:rFonts w:ascii="Times New Roman" w:hAnsi="Times New Roman" w:cs="Times New Roman"/>
          <w:sz w:val="24"/>
          <w:szCs w:val="24"/>
        </w:rPr>
        <w:t xml:space="preserve">over two hundred employees. </w:t>
      </w:r>
      <w:r w:rsidR="00AE10E7">
        <w:rPr>
          <w:rFonts w:ascii="Times New Roman" w:hAnsi="Times New Roman" w:cs="Times New Roman"/>
          <w:sz w:val="24"/>
          <w:szCs w:val="24"/>
        </w:rPr>
        <w:t>Additionally, the bank has a total of ten</w:t>
      </w:r>
      <w:r w:rsidR="00EF1EEB">
        <w:rPr>
          <w:rFonts w:ascii="Times New Roman" w:hAnsi="Times New Roman" w:cs="Times New Roman"/>
          <w:sz w:val="24"/>
          <w:szCs w:val="24"/>
        </w:rPr>
        <w:t xml:space="preserve"> branches</w:t>
      </w:r>
      <w:r w:rsidR="00AE10E7">
        <w:rPr>
          <w:rFonts w:ascii="Times New Roman" w:hAnsi="Times New Roman" w:cs="Times New Roman"/>
          <w:sz w:val="24"/>
          <w:szCs w:val="24"/>
        </w:rPr>
        <w:t xml:space="preserve"> spread across various states in the country, meaning each branch has between 14-20 employees in each branch. </w:t>
      </w:r>
      <w:r w:rsidR="00EF1EEB">
        <w:rPr>
          <w:rFonts w:ascii="Times New Roman" w:hAnsi="Times New Roman" w:cs="Times New Roman"/>
          <w:sz w:val="24"/>
          <w:szCs w:val="24"/>
        </w:rPr>
        <w:t xml:space="preserve"> </w:t>
      </w:r>
    </w:p>
    <w:p w:rsidR="001D2BE4" w:rsidRPr="00840EA6" w:rsidRDefault="00DD10CC" w:rsidP="001D2BE4">
      <w:pPr>
        <w:spacing w:line="480" w:lineRule="auto"/>
        <w:ind w:left="720" w:hanging="720"/>
        <w:rPr>
          <w:rFonts w:ascii="Times New Roman" w:hAnsi="Times New Roman" w:cs="Times New Roman"/>
          <w:b/>
          <w:sz w:val="24"/>
          <w:szCs w:val="24"/>
        </w:rPr>
      </w:pPr>
      <w:r w:rsidRPr="00840EA6">
        <w:rPr>
          <w:rFonts w:ascii="Times New Roman" w:hAnsi="Times New Roman" w:cs="Times New Roman"/>
          <w:b/>
          <w:sz w:val="24"/>
          <w:szCs w:val="24"/>
        </w:rPr>
        <w:t>The Goals and Approach to the Project</w:t>
      </w:r>
    </w:p>
    <w:p w:rsidR="00A17967" w:rsidRDefault="00DD10CC" w:rsidP="008016D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guiding principle of enterprise system security solution design strategies is that the entire system security is </w:t>
      </w:r>
      <w:r w:rsidR="0090182E">
        <w:rPr>
          <w:rFonts w:ascii="Times New Roman" w:hAnsi="Times New Roman" w:cs="Times New Roman"/>
          <w:sz w:val="24"/>
          <w:szCs w:val="24"/>
        </w:rPr>
        <w:t xml:space="preserve">anchored on the security of every individual machine that forms part of the system. The idea here is that only a single machine in the system can be of certain vulnerability, thereby enabling attacks into the system </w:t>
      </w:r>
      <w:r w:rsidR="008016DF">
        <w:rPr>
          <w:rFonts w:ascii="Times New Roman" w:hAnsi="Times New Roman" w:cs="Times New Roman"/>
          <w:sz w:val="24"/>
          <w:szCs w:val="24"/>
        </w:rPr>
        <w:t xml:space="preserve">as a whole. The goal of this study is to present the security architecture solution of an enterprise in the banking sector. </w:t>
      </w:r>
      <w:r w:rsidR="00875B13">
        <w:rPr>
          <w:rFonts w:ascii="Times New Roman" w:hAnsi="Times New Roman" w:cs="Times New Roman"/>
          <w:sz w:val="24"/>
          <w:szCs w:val="24"/>
        </w:rPr>
        <w:t>We will hence identify various ways in which all devices in the enterprise security sy</w:t>
      </w:r>
      <w:r w:rsidR="00EB5D91">
        <w:rPr>
          <w:rFonts w:ascii="Times New Roman" w:hAnsi="Times New Roman" w:cs="Times New Roman"/>
          <w:sz w:val="24"/>
          <w:szCs w:val="24"/>
        </w:rPr>
        <w:t>stem can be configured</w:t>
      </w:r>
      <w:r w:rsidR="000718F6">
        <w:rPr>
          <w:rFonts w:ascii="Times New Roman" w:hAnsi="Times New Roman" w:cs="Times New Roman"/>
          <w:sz w:val="24"/>
          <w:szCs w:val="24"/>
        </w:rPr>
        <w:t xml:space="preserve"> using various strategies</w:t>
      </w:r>
      <w:r w:rsidR="00AB6BDF">
        <w:rPr>
          <w:rFonts w:ascii="Times New Roman" w:hAnsi="Times New Roman" w:cs="Times New Roman"/>
          <w:sz w:val="24"/>
          <w:szCs w:val="24"/>
        </w:rPr>
        <w:t xml:space="preserve"> with the aim of being </w:t>
      </w:r>
      <w:r w:rsidR="00B571AB">
        <w:rPr>
          <w:rFonts w:ascii="Times New Roman" w:hAnsi="Times New Roman" w:cs="Times New Roman"/>
          <w:sz w:val="24"/>
          <w:szCs w:val="24"/>
        </w:rPr>
        <w:t xml:space="preserve">guaranteeing high availability as well as physical security. </w:t>
      </w:r>
      <w:r w:rsidR="000718F6">
        <w:rPr>
          <w:rFonts w:ascii="Times New Roman" w:hAnsi="Times New Roman" w:cs="Times New Roman"/>
          <w:sz w:val="24"/>
          <w:szCs w:val="24"/>
        </w:rPr>
        <w:t xml:space="preserve"> </w:t>
      </w:r>
    </w:p>
    <w:p w:rsidR="00423D9A" w:rsidRDefault="00DD10CC" w:rsidP="00EF3898">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EF3898" w:rsidRDefault="00DD10CC" w:rsidP="00EF3898">
      <w:pPr>
        <w:spacing w:line="480" w:lineRule="auto"/>
        <w:ind w:left="720" w:hanging="720"/>
        <w:rPr>
          <w:rFonts w:ascii="Times New Roman" w:hAnsi="Times New Roman" w:cs="Times New Roman"/>
          <w:sz w:val="24"/>
          <w:szCs w:val="24"/>
        </w:rPr>
      </w:pPr>
      <w:r w:rsidRPr="00FF4241">
        <w:rPr>
          <w:rFonts w:ascii="Times New Roman" w:hAnsi="Times New Roman" w:cs="Times New Roman"/>
          <w:sz w:val="24"/>
          <w:szCs w:val="24"/>
        </w:rPr>
        <w:t>Dorri, A., Steger, M., Kanhere, S. S., &amp; Jurdak, R. (2017). Blockchain: A distributed solution to automotive security and privacy. IEEE Communications Magazine, 55(12), 119-125.</w:t>
      </w:r>
    </w:p>
    <w:p w:rsidR="00FF4241" w:rsidRDefault="00DD10CC" w:rsidP="00EF3898">
      <w:pPr>
        <w:spacing w:line="480" w:lineRule="auto"/>
        <w:ind w:left="720" w:hanging="720"/>
        <w:rPr>
          <w:rFonts w:ascii="Times New Roman" w:hAnsi="Times New Roman" w:cs="Times New Roman"/>
          <w:sz w:val="24"/>
          <w:szCs w:val="24"/>
        </w:rPr>
      </w:pPr>
      <w:r w:rsidRPr="00FF4241">
        <w:rPr>
          <w:rFonts w:ascii="Times New Roman" w:hAnsi="Times New Roman" w:cs="Times New Roman"/>
          <w:sz w:val="24"/>
          <w:szCs w:val="24"/>
        </w:rPr>
        <w:t>Han, S. R., &amp; Noah, M. (2017). Android Mobile Guardian System Security Architecture for Handset and Data Security. Bonfring International Journal of Industrial Engineering and Management Science, 7(1), 25-28.</w:t>
      </w:r>
    </w:p>
    <w:p w:rsidR="00423D9A" w:rsidRDefault="00423D9A" w:rsidP="00423D9A">
      <w:pPr>
        <w:spacing w:line="480" w:lineRule="auto"/>
        <w:ind w:left="720" w:hanging="720"/>
        <w:rPr>
          <w:rFonts w:ascii="Times New Roman" w:hAnsi="Times New Roman" w:cs="Times New Roman"/>
          <w:sz w:val="24"/>
          <w:szCs w:val="24"/>
        </w:rPr>
      </w:pPr>
    </w:p>
    <w:p w:rsidR="00423D9A" w:rsidRDefault="00423D9A" w:rsidP="00423D9A">
      <w:pPr>
        <w:spacing w:line="480" w:lineRule="auto"/>
        <w:ind w:left="720" w:hanging="720"/>
        <w:rPr>
          <w:rFonts w:ascii="Times New Roman" w:hAnsi="Times New Roman" w:cs="Times New Roman"/>
          <w:sz w:val="24"/>
          <w:szCs w:val="24"/>
        </w:rPr>
      </w:pPr>
    </w:p>
    <w:p w:rsidR="00423D9A" w:rsidRDefault="00423D9A" w:rsidP="00423D9A">
      <w:pPr>
        <w:spacing w:line="480" w:lineRule="auto"/>
        <w:ind w:left="720" w:hanging="720"/>
        <w:rPr>
          <w:rFonts w:ascii="Times New Roman" w:hAnsi="Times New Roman" w:cs="Times New Roman"/>
          <w:sz w:val="24"/>
          <w:szCs w:val="24"/>
        </w:rPr>
      </w:pPr>
    </w:p>
    <w:p w:rsidR="00423D9A" w:rsidRDefault="00423D9A" w:rsidP="00423D9A">
      <w:pPr>
        <w:spacing w:line="480" w:lineRule="auto"/>
        <w:ind w:left="720" w:hanging="720"/>
        <w:rPr>
          <w:rFonts w:ascii="Times New Roman" w:hAnsi="Times New Roman" w:cs="Times New Roman"/>
          <w:sz w:val="24"/>
          <w:szCs w:val="24"/>
        </w:rPr>
      </w:pPr>
    </w:p>
    <w:p w:rsidR="00423D9A" w:rsidRPr="00423D9A" w:rsidRDefault="00423D9A" w:rsidP="00423D9A">
      <w:pPr>
        <w:spacing w:line="480" w:lineRule="auto"/>
        <w:ind w:left="720" w:hanging="720"/>
        <w:rPr>
          <w:rFonts w:ascii="Times New Roman" w:hAnsi="Times New Roman" w:cs="Times New Roman"/>
          <w:sz w:val="24"/>
          <w:szCs w:val="24"/>
        </w:rPr>
      </w:pPr>
    </w:p>
    <w:sectPr w:rsidR="00423D9A" w:rsidRPr="00423D9A" w:rsidSect="007B54B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0CC" w:rsidRDefault="00DD10CC">
      <w:pPr>
        <w:spacing w:after="0" w:line="240" w:lineRule="auto"/>
      </w:pPr>
      <w:r>
        <w:separator/>
      </w:r>
    </w:p>
  </w:endnote>
  <w:endnote w:type="continuationSeparator" w:id="0">
    <w:p w:rsidR="00DD10CC" w:rsidRDefault="00DD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0CC" w:rsidRDefault="00DD10CC">
      <w:pPr>
        <w:spacing w:after="0" w:line="240" w:lineRule="auto"/>
      </w:pPr>
      <w:r>
        <w:separator/>
      </w:r>
    </w:p>
  </w:footnote>
  <w:footnote w:type="continuationSeparator" w:id="0">
    <w:p w:rsidR="00DD10CC" w:rsidRDefault="00DD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651786"/>
      <w:docPartObj>
        <w:docPartGallery w:val="Page Numbers (Top of Page)"/>
        <w:docPartUnique/>
      </w:docPartObj>
    </w:sdtPr>
    <w:sdtEndPr>
      <w:rPr>
        <w:noProof/>
      </w:rPr>
    </w:sdtEndPr>
    <w:sdtContent>
      <w:p w:rsidR="00423D9A" w:rsidRDefault="00DD10CC">
        <w:pPr>
          <w:pStyle w:val="Header"/>
          <w:jc w:val="right"/>
        </w:pPr>
        <w:r w:rsidRPr="007B54B8">
          <w:rPr>
            <w:rFonts w:ascii="Times New Roman" w:hAnsi="Times New Roman" w:cs="Times New Roman"/>
            <w:sz w:val="24"/>
            <w:szCs w:val="24"/>
          </w:rPr>
          <w:t>TERM PROJECT</w:t>
        </w:r>
        <w:r>
          <w:t xml:space="preserve">                                                                                                                                                 </w:t>
        </w:r>
        <w:r>
          <w:fldChar w:fldCharType="begin"/>
        </w:r>
        <w:r>
          <w:instrText xml:space="preserve"> PAGE   \* MERGEFORMAT </w:instrText>
        </w:r>
        <w:r>
          <w:fldChar w:fldCharType="separate"/>
        </w:r>
        <w:r w:rsidR="00EF7D73">
          <w:rPr>
            <w:noProof/>
          </w:rPr>
          <w:t>2</w:t>
        </w:r>
        <w:r>
          <w:rPr>
            <w:noProof/>
          </w:rPr>
          <w:fldChar w:fldCharType="end"/>
        </w:r>
      </w:p>
    </w:sdtContent>
  </w:sdt>
  <w:p w:rsidR="00423D9A" w:rsidRDefault="00423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B8" w:rsidRDefault="00DD10CC">
    <w:pPr>
      <w:pStyle w:val="Header"/>
      <w:jc w:val="right"/>
    </w:pPr>
    <w:r w:rsidRPr="007B54B8">
      <w:rPr>
        <w:rFonts w:ascii="Times New Roman" w:hAnsi="Times New Roman" w:cs="Times New Roman"/>
        <w:sz w:val="24"/>
        <w:szCs w:val="24"/>
      </w:rPr>
      <w:t>Running Head: TERM PROJECT</w:t>
    </w:r>
    <w:r>
      <w:t xml:space="preserve">                                                                                                                     </w:t>
    </w:r>
    <w:sdt>
      <w:sdtPr>
        <w:id w:val="15021667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F7D73">
          <w:rPr>
            <w:noProof/>
          </w:rPr>
          <w:t>1</w:t>
        </w:r>
        <w:r>
          <w:rPr>
            <w:noProof/>
          </w:rPr>
          <w:fldChar w:fldCharType="end"/>
        </w:r>
      </w:sdtContent>
    </w:sdt>
  </w:p>
  <w:p w:rsidR="007B54B8" w:rsidRDefault="007B5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E18DE"/>
    <w:multiLevelType w:val="hybridMultilevel"/>
    <w:tmpl w:val="885813BE"/>
    <w:lvl w:ilvl="0" w:tplc="0CD24060">
      <w:start w:val="1"/>
      <w:numFmt w:val="bullet"/>
      <w:lvlText w:val=""/>
      <w:lvlJc w:val="left"/>
      <w:pPr>
        <w:ind w:left="720" w:hanging="360"/>
      </w:pPr>
      <w:rPr>
        <w:rFonts w:ascii="Symbol" w:hAnsi="Symbol" w:hint="default"/>
      </w:rPr>
    </w:lvl>
    <w:lvl w:ilvl="1" w:tplc="1E2AB832" w:tentative="1">
      <w:start w:val="1"/>
      <w:numFmt w:val="bullet"/>
      <w:lvlText w:val="o"/>
      <w:lvlJc w:val="left"/>
      <w:pPr>
        <w:ind w:left="1440" w:hanging="360"/>
      </w:pPr>
      <w:rPr>
        <w:rFonts w:ascii="Courier New" w:hAnsi="Courier New" w:cs="Courier New" w:hint="default"/>
      </w:rPr>
    </w:lvl>
    <w:lvl w:ilvl="2" w:tplc="E2F0A0A0" w:tentative="1">
      <w:start w:val="1"/>
      <w:numFmt w:val="bullet"/>
      <w:lvlText w:val=""/>
      <w:lvlJc w:val="left"/>
      <w:pPr>
        <w:ind w:left="2160" w:hanging="360"/>
      </w:pPr>
      <w:rPr>
        <w:rFonts w:ascii="Wingdings" w:hAnsi="Wingdings" w:hint="default"/>
      </w:rPr>
    </w:lvl>
    <w:lvl w:ilvl="3" w:tplc="961E9F24" w:tentative="1">
      <w:start w:val="1"/>
      <w:numFmt w:val="bullet"/>
      <w:lvlText w:val=""/>
      <w:lvlJc w:val="left"/>
      <w:pPr>
        <w:ind w:left="2880" w:hanging="360"/>
      </w:pPr>
      <w:rPr>
        <w:rFonts w:ascii="Symbol" w:hAnsi="Symbol" w:hint="default"/>
      </w:rPr>
    </w:lvl>
    <w:lvl w:ilvl="4" w:tplc="CB924D0A" w:tentative="1">
      <w:start w:val="1"/>
      <w:numFmt w:val="bullet"/>
      <w:lvlText w:val="o"/>
      <w:lvlJc w:val="left"/>
      <w:pPr>
        <w:ind w:left="3600" w:hanging="360"/>
      </w:pPr>
      <w:rPr>
        <w:rFonts w:ascii="Courier New" w:hAnsi="Courier New" w:cs="Courier New" w:hint="default"/>
      </w:rPr>
    </w:lvl>
    <w:lvl w:ilvl="5" w:tplc="C5E0CEF6" w:tentative="1">
      <w:start w:val="1"/>
      <w:numFmt w:val="bullet"/>
      <w:lvlText w:val=""/>
      <w:lvlJc w:val="left"/>
      <w:pPr>
        <w:ind w:left="4320" w:hanging="360"/>
      </w:pPr>
      <w:rPr>
        <w:rFonts w:ascii="Wingdings" w:hAnsi="Wingdings" w:hint="default"/>
      </w:rPr>
    </w:lvl>
    <w:lvl w:ilvl="6" w:tplc="39F83A2C" w:tentative="1">
      <w:start w:val="1"/>
      <w:numFmt w:val="bullet"/>
      <w:lvlText w:val=""/>
      <w:lvlJc w:val="left"/>
      <w:pPr>
        <w:ind w:left="5040" w:hanging="360"/>
      </w:pPr>
      <w:rPr>
        <w:rFonts w:ascii="Symbol" w:hAnsi="Symbol" w:hint="default"/>
      </w:rPr>
    </w:lvl>
    <w:lvl w:ilvl="7" w:tplc="FCDE8982" w:tentative="1">
      <w:start w:val="1"/>
      <w:numFmt w:val="bullet"/>
      <w:lvlText w:val="o"/>
      <w:lvlJc w:val="left"/>
      <w:pPr>
        <w:ind w:left="5760" w:hanging="360"/>
      </w:pPr>
      <w:rPr>
        <w:rFonts w:ascii="Courier New" w:hAnsi="Courier New" w:cs="Courier New" w:hint="default"/>
      </w:rPr>
    </w:lvl>
    <w:lvl w:ilvl="8" w:tplc="CB10C25E" w:tentative="1">
      <w:start w:val="1"/>
      <w:numFmt w:val="bullet"/>
      <w:lvlText w:val=""/>
      <w:lvlJc w:val="left"/>
      <w:pPr>
        <w:ind w:left="6480" w:hanging="360"/>
      </w:pPr>
      <w:rPr>
        <w:rFonts w:ascii="Wingdings" w:hAnsi="Wingdings" w:hint="default"/>
      </w:rPr>
    </w:lvl>
  </w:abstractNum>
  <w:abstractNum w:abstractNumId="1" w15:restartNumberingAfterBreak="0">
    <w:nsid w:val="7B3A4002"/>
    <w:multiLevelType w:val="hybridMultilevel"/>
    <w:tmpl w:val="A9CA42C4"/>
    <w:lvl w:ilvl="0" w:tplc="24A65F5E">
      <w:start w:val="1"/>
      <w:numFmt w:val="bullet"/>
      <w:lvlText w:val=""/>
      <w:lvlJc w:val="left"/>
      <w:pPr>
        <w:ind w:left="720" w:hanging="360"/>
      </w:pPr>
      <w:rPr>
        <w:rFonts w:ascii="Symbol" w:hAnsi="Symbol" w:hint="default"/>
      </w:rPr>
    </w:lvl>
    <w:lvl w:ilvl="1" w:tplc="1AE0874A" w:tentative="1">
      <w:start w:val="1"/>
      <w:numFmt w:val="bullet"/>
      <w:lvlText w:val="o"/>
      <w:lvlJc w:val="left"/>
      <w:pPr>
        <w:ind w:left="1440" w:hanging="360"/>
      </w:pPr>
      <w:rPr>
        <w:rFonts w:ascii="Courier New" w:hAnsi="Courier New" w:cs="Courier New" w:hint="default"/>
      </w:rPr>
    </w:lvl>
    <w:lvl w:ilvl="2" w:tplc="A2FC3E12" w:tentative="1">
      <w:start w:val="1"/>
      <w:numFmt w:val="bullet"/>
      <w:lvlText w:val=""/>
      <w:lvlJc w:val="left"/>
      <w:pPr>
        <w:ind w:left="2160" w:hanging="360"/>
      </w:pPr>
      <w:rPr>
        <w:rFonts w:ascii="Wingdings" w:hAnsi="Wingdings" w:hint="default"/>
      </w:rPr>
    </w:lvl>
    <w:lvl w:ilvl="3" w:tplc="C7EAEFCC" w:tentative="1">
      <w:start w:val="1"/>
      <w:numFmt w:val="bullet"/>
      <w:lvlText w:val=""/>
      <w:lvlJc w:val="left"/>
      <w:pPr>
        <w:ind w:left="2880" w:hanging="360"/>
      </w:pPr>
      <w:rPr>
        <w:rFonts w:ascii="Symbol" w:hAnsi="Symbol" w:hint="default"/>
      </w:rPr>
    </w:lvl>
    <w:lvl w:ilvl="4" w:tplc="25D23156" w:tentative="1">
      <w:start w:val="1"/>
      <w:numFmt w:val="bullet"/>
      <w:lvlText w:val="o"/>
      <w:lvlJc w:val="left"/>
      <w:pPr>
        <w:ind w:left="3600" w:hanging="360"/>
      </w:pPr>
      <w:rPr>
        <w:rFonts w:ascii="Courier New" w:hAnsi="Courier New" w:cs="Courier New" w:hint="default"/>
      </w:rPr>
    </w:lvl>
    <w:lvl w:ilvl="5" w:tplc="146A804C" w:tentative="1">
      <w:start w:val="1"/>
      <w:numFmt w:val="bullet"/>
      <w:lvlText w:val=""/>
      <w:lvlJc w:val="left"/>
      <w:pPr>
        <w:ind w:left="4320" w:hanging="360"/>
      </w:pPr>
      <w:rPr>
        <w:rFonts w:ascii="Wingdings" w:hAnsi="Wingdings" w:hint="default"/>
      </w:rPr>
    </w:lvl>
    <w:lvl w:ilvl="6" w:tplc="528673C4" w:tentative="1">
      <w:start w:val="1"/>
      <w:numFmt w:val="bullet"/>
      <w:lvlText w:val=""/>
      <w:lvlJc w:val="left"/>
      <w:pPr>
        <w:ind w:left="5040" w:hanging="360"/>
      </w:pPr>
      <w:rPr>
        <w:rFonts w:ascii="Symbol" w:hAnsi="Symbol" w:hint="default"/>
      </w:rPr>
    </w:lvl>
    <w:lvl w:ilvl="7" w:tplc="A25AF71E" w:tentative="1">
      <w:start w:val="1"/>
      <w:numFmt w:val="bullet"/>
      <w:lvlText w:val="o"/>
      <w:lvlJc w:val="left"/>
      <w:pPr>
        <w:ind w:left="5760" w:hanging="360"/>
      </w:pPr>
      <w:rPr>
        <w:rFonts w:ascii="Courier New" w:hAnsi="Courier New" w:cs="Courier New" w:hint="default"/>
      </w:rPr>
    </w:lvl>
    <w:lvl w:ilvl="8" w:tplc="E898BE8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E1"/>
    <w:rsid w:val="00006CBC"/>
    <w:rsid w:val="000718F6"/>
    <w:rsid w:val="000E72AF"/>
    <w:rsid w:val="001565FF"/>
    <w:rsid w:val="00175A6E"/>
    <w:rsid w:val="001A1133"/>
    <w:rsid w:val="001D2BE4"/>
    <w:rsid w:val="001E074E"/>
    <w:rsid w:val="002021FC"/>
    <w:rsid w:val="00206EAE"/>
    <w:rsid w:val="00207660"/>
    <w:rsid w:val="002822DC"/>
    <w:rsid w:val="003B006C"/>
    <w:rsid w:val="00423D9A"/>
    <w:rsid w:val="00516202"/>
    <w:rsid w:val="00520FFC"/>
    <w:rsid w:val="0053062A"/>
    <w:rsid w:val="005522DD"/>
    <w:rsid w:val="0055727F"/>
    <w:rsid w:val="005E2483"/>
    <w:rsid w:val="005F4452"/>
    <w:rsid w:val="006616AB"/>
    <w:rsid w:val="00771D0A"/>
    <w:rsid w:val="0079297A"/>
    <w:rsid w:val="007B54B8"/>
    <w:rsid w:val="008016DF"/>
    <w:rsid w:val="0081337C"/>
    <w:rsid w:val="00840EA6"/>
    <w:rsid w:val="00866DE8"/>
    <w:rsid w:val="00875B13"/>
    <w:rsid w:val="008A3E7C"/>
    <w:rsid w:val="0090182E"/>
    <w:rsid w:val="00966AE1"/>
    <w:rsid w:val="009D0D7E"/>
    <w:rsid w:val="009F1729"/>
    <w:rsid w:val="00A17967"/>
    <w:rsid w:val="00AB6BDF"/>
    <w:rsid w:val="00AD0785"/>
    <w:rsid w:val="00AE10E7"/>
    <w:rsid w:val="00B41868"/>
    <w:rsid w:val="00B571AB"/>
    <w:rsid w:val="00B61A5D"/>
    <w:rsid w:val="00BC36E0"/>
    <w:rsid w:val="00C3214D"/>
    <w:rsid w:val="00CA6D8A"/>
    <w:rsid w:val="00D2413A"/>
    <w:rsid w:val="00D51B77"/>
    <w:rsid w:val="00DD10CC"/>
    <w:rsid w:val="00DE5C68"/>
    <w:rsid w:val="00E61FD8"/>
    <w:rsid w:val="00EB5D91"/>
    <w:rsid w:val="00EC5C4E"/>
    <w:rsid w:val="00EE32C1"/>
    <w:rsid w:val="00EF1EEB"/>
    <w:rsid w:val="00EF3898"/>
    <w:rsid w:val="00EF7D73"/>
    <w:rsid w:val="00FF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D4474-FE22-4916-957C-9555DC43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AE1"/>
  </w:style>
  <w:style w:type="paragraph" w:styleId="Footer">
    <w:name w:val="footer"/>
    <w:basedOn w:val="Normal"/>
    <w:link w:val="FooterChar"/>
    <w:uiPriority w:val="99"/>
    <w:unhideWhenUsed/>
    <w:rsid w:val="00966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AE1"/>
  </w:style>
  <w:style w:type="paragraph" w:styleId="ListParagraph">
    <w:name w:val="List Paragraph"/>
    <w:basedOn w:val="Normal"/>
    <w:uiPriority w:val="34"/>
    <w:qFormat/>
    <w:rsid w:val="0053062A"/>
    <w:pPr>
      <w:ind w:left="720"/>
      <w:contextualSpacing/>
    </w:pPr>
  </w:style>
  <w:style w:type="character" w:styleId="Hyperlink">
    <w:name w:val="Hyperlink"/>
    <w:basedOn w:val="DefaultParagraphFont"/>
    <w:uiPriority w:val="99"/>
    <w:unhideWhenUsed/>
    <w:rsid w:val="005E24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augky</cp:lastModifiedBy>
  <cp:revision>2</cp:revision>
  <dcterms:created xsi:type="dcterms:W3CDTF">2020-07-13T14:52:00Z</dcterms:created>
  <dcterms:modified xsi:type="dcterms:W3CDTF">2020-07-13T14:52:00Z</dcterms:modified>
</cp:coreProperties>
</file>