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EF" w:rsidRPr="00CA1AB3" w:rsidRDefault="00A068EF" w:rsidP="007D24D0">
      <w:pPr>
        <w:spacing w:after="200" w:line="480" w:lineRule="auto"/>
        <w:jc w:val="center"/>
        <w:rPr>
          <w:rFonts w:ascii="Times New Roman" w:hAnsi="Times New Roman" w:cs="Times New Roman"/>
          <w:sz w:val="24"/>
          <w:szCs w:val="24"/>
        </w:rPr>
      </w:pPr>
    </w:p>
    <w:p w:rsidR="00A068EF" w:rsidRPr="00CA1AB3" w:rsidRDefault="00A068EF" w:rsidP="007D24D0">
      <w:pPr>
        <w:spacing w:after="200" w:line="480" w:lineRule="auto"/>
        <w:jc w:val="center"/>
        <w:rPr>
          <w:rFonts w:ascii="Times New Roman" w:hAnsi="Times New Roman" w:cs="Times New Roman"/>
          <w:sz w:val="24"/>
          <w:szCs w:val="24"/>
        </w:rPr>
      </w:pPr>
    </w:p>
    <w:p w:rsidR="00A068EF" w:rsidRPr="00CA1AB3" w:rsidRDefault="00A068EF" w:rsidP="007D24D0">
      <w:pPr>
        <w:spacing w:after="200" w:line="480" w:lineRule="auto"/>
        <w:jc w:val="center"/>
        <w:rPr>
          <w:rFonts w:ascii="Times New Roman" w:hAnsi="Times New Roman" w:cs="Times New Roman"/>
          <w:sz w:val="24"/>
          <w:szCs w:val="24"/>
        </w:rPr>
      </w:pPr>
    </w:p>
    <w:p w:rsidR="00BF13E6" w:rsidRPr="00CA1AB3" w:rsidRDefault="00E42456" w:rsidP="007D24D0">
      <w:pPr>
        <w:spacing w:line="480" w:lineRule="auto"/>
        <w:jc w:val="center"/>
        <w:rPr>
          <w:rFonts w:ascii="Times New Roman" w:hAnsi="Times New Roman" w:cs="Times New Roman"/>
          <w:sz w:val="24"/>
          <w:szCs w:val="24"/>
        </w:rPr>
      </w:pPr>
      <w:r w:rsidRPr="00CA1AB3">
        <w:rPr>
          <w:rFonts w:ascii="Times New Roman" w:hAnsi="Times New Roman" w:cs="Times New Roman"/>
          <w:sz w:val="24"/>
          <w:szCs w:val="24"/>
        </w:rPr>
        <w:t xml:space="preserve">Outline </w:t>
      </w:r>
    </w:p>
    <w:p w:rsidR="00AC5B1C" w:rsidRDefault="00AC5B1C" w:rsidP="00AC5B1C">
      <w:pPr>
        <w:spacing w:line="480" w:lineRule="auto"/>
        <w:jc w:val="center"/>
        <w:rPr>
          <w:rFonts w:ascii="Times New Roman" w:hAnsi="Times New Roman" w:cs="Times New Roman"/>
          <w:sz w:val="24"/>
        </w:rPr>
      </w:pPr>
      <w:r w:rsidRPr="003C41F1">
        <w:rPr>
          <w:rFonts w:ascii="Times New Roman" w:hAnsi="Times New Roman" w:cs="Times New Roman"/>
          <w:sz w:val="24"/>
        </w:rPr>
        <w:t>Wireless Technology Security</w:t>
      </w:r>
    </w:p>
    <w:p w:rsidR="00AC5B1C" w:rsidRDefault="00AC5B1C" w:rsidP="00AC5B1C">
      <w:pPr>
        <w:spacing w:line="480" w:lineRule="auto"/>
        <w:jc w:val="center"/>
      </w:pPr>
      <w:r>
        <w:t>Trey Bourgeois</w:t>
      </w:r>
    </w:p>
    <w:p w:rsidR="00AC5B1C" w:rsidRDefault="00AC5B1C" w:rsidP="00AC5B1C">
      <w:pPr>
        <w:spacing w:line="480" w:lineRule="auto"/>
        <w:jc w:val="center"/>
      </w:pPr>
      <w:r>
        <w:t>Tony Griffin</w:t>
      </w:r>
    </w:p>
    <w:p w:rsidR="00AC5B1C" w:rsidRDefault="00AC5B1C" w:rsidP="00AC5B1C">
      <w:pPr>
        <w:spacing w:line="480" w:lineRule="auto"/>
        <w:jc w:val="center"/>
        <w:rPr>
          <w:rFonts w:ascii="Times New Roman" w:hAnsi="Times New Roman" w:cs="Times New Roman"/>
          <w:sz w:val="24"/>
        </w:rPr>
      </w:pPr>
      <w:r w:rsidRPr="00003907">
        <w:rPr>
          <w:rFonts w:ascii="Times New Roman" w:hAnsi="Times New Roman" w:cs="Times New Roman"/>
          <w:sz w:val="24"/>
        </w:rPr>
        <w:t>Information Security - ISSC422</w:t>
      </w:r>
    </w:p>
    <w:p w:rsidR="00BF13E6" w:rsidRPr="00CA1AB3" w:rsidRDefault="00AC5B1C" w:rsidP="00AC5B1C">
      <w:pPr>
        <w:spacing w:line="480" w:lineRule="auto"/>
        <w:jc w:val="center"/>
        <w:rPr>
          <w:rFonts w:ascii="Times New Roman" w:hAnsi="Times New Roman" w:cs="Times New Roman"/>
          <w:sz w:val="24"/>
          <w:szCs w:val="24"/>
        </w:rPr>
      </w:pPr>
      <w:r w:rsidRPr="00003907">
        <w:rPr>
          <w:rFonts w:ascii="Times New Roman" w:hAnsi="Times New Roman" w:cs="Times New Roman"/>
          <w:sz w:val="24"/>
        </w:rPr>
        <w:t>06/02/2019</w:t>
      </w:r>
      <w:bookmarkStart w:id="0" w:name="_GoBack"/>
      <w:bookmarkEnd w:id="0"/>
    </w:p>
    <w:p w:rsidR="00BF13E6" w:rsidRPr="00CA1AB3" w:rsidRDefault="00BF13E6" w:rsidP="007D24D0">
      <w:pPr>
        <w:spacing w:line="480" w:lineRule="auto"/>
        <w:jc w:val="center"/>
        <w:rPr>
          <w:rFonts w:ascii="Times New Roman" w:hAnsi="Times New Roman" w:cs="Times New Roman"/>
          <w:sz w:val="24"/>
          <w:szCs w:val="24"/>
        </w:rPr>
      </w:pPr>
    </w:p>
    <w:p w:rsidR="00BF13E6" w:rsidRPr="00CA1AB3" w:rsidRDefault="00BF13E6" w:rsidP="007D24D0">
      <w:pPr>
        <w:spacing w:line="480" w:lineRule="auto"/>
        <w:jc w:val="center"/>
        <w:rPr>
          <w:rFonts w:ascii="Times New Roman" w:hAnsi="Times New Roman" w:cs="Times New Roman"/>
          <w:sz w:val="24"/>
          <w:szCs w:val="24"/>
        </w:rPr>
      </w:pPr>
    </w:p>
    <w:p w:rsidR="00BF13E6" w:rsidRPr="00CA1AB3" w:rsidRDefault="00BF13E6" w:rsidP="007D24D0">
      <w:pPr>
        <w:spacing w:line="480" w:lineRule="auto"/>
        <w:jc w:val="center"/>
        <w:rPr>
          <w:rFonts w:ascii="Times New Roman" w:hAnsi="Times New Roman" w:cs="Times New Roman"/>
          <w:sz w:val="24"/>
          <w:szCs w:val="24"/>
        </w:rPr>
      </w:pPr>
    </w:p>
    <w:p w:rsidR="00BF13E6" w:rsidRPr="00CA1AB3" w:rsidRDefault="00BF13E6" w:rsidP="007D24D0">
      <w:pPr>
        <w:spacing w:line="480" w:lineRule="auto"/>
        <w:jc w:val="center"/>
        <w:rPr>
          <w:rFonts w:ascii="Times New Roman" w:hAnsi="Times New Roman" w:cs="Times New Roman"/>
          <w:sz w:val="24"/>
          <w:szCs w:val="24"/>
        </w:rPr>
      </w:pPr>
    </w:p>
    <w:p w:rsidR="00BF13E6" w:rsidRPr="00CA1AB3" w:rsidRDefault="00BF13E6" w:rsidP="007D24D0">
      <w:pPr>
        <w:spacing w:line="480" w:lineRule="auto"/>
        <w:jc w:val="center"/>
        <w:rPr>
          <w:rFonts w:ascii="Times New Roman" w:hAnsi="Times New Roman" w:cs="Times New Roman"/>
          <w:sz w:val="24"/>
          <w:szCs w:val="24"/>
        </w:rPr>
      </w:pPr>
    </w:p>
    <w:p w:rsidR="00BF13E6" w:rsidRPr="00CA1AB3" w:rsidRDefault="00BF13E6" w:rsidP="007D24D0">
      <w:pPr>
        <w:spacing w:line="480" w:lineRule="auto"/>
        <w:jc w:val="center"/>
        <w:rPr>
          <w:rFonts w:ascii="Times New Roman" w:hAnsi="Times New Roman" w:cs="Times New Roman"/>
          <w:sz w:val="24"/>
          <w:szCs w:val="24"/>
        </w:rPr>
      </w:pPr>
    </w:p>
    <w:p w:rsidR="00BF13E6" w:rsidRPr="00CA1AB3" w:rsidRDefault="00BF13E6" w:rsidP="007D24D0">
      <w:pPr>
        <w:spacing w:line="480" w:lineRule="auto"/>
        <w:jc w:val="center"/>
        <w:rPr>
          <w:rFonts w:ascii="Times New Roman" w:hAnsi="Times New Roman" w:cs="Times New Roman"/>
          <w:sz w:val="24"/>
          <w:szCs w:val="24"/>
        </w:rPr>
      </w:pPr>
    </w:p>
    <w:p w:rsidR="00BF13E6" w:rsidRPr="00CA1AB3" w:rsidRDefault="00BF13E6" w:rsidP="007D24D0">
      <w:pPr>
        <w:spacing w:line="480" w:lineRule="auto"/>
        <w:jc w:val="center"/>
        <w:rPr>
          <w:rFonts w:ascii="Times New Roman" w:hAnsi="Times New Roman" w:cs="Times New Roman"/>
          <w:sz w:val="24"/>
          <w:szCs w:val="24"/>
        </w:rPr>
      </w:pPr>
    </w:p>
    <w:p w:rsidR="007D24D0" w:rsidRPr="00D10571" w:rsidRDefault="007D24D0" w:rsidP="007D24D0">
      <w:pPr>
        <w:spacing w:line="480" w:lineRule="auto"/>
        <w:rPr>
          <w:rFonts w:ascii="Times New Roman" w:hAnsi="Times New Roman" w:cs="Times New Roman"/>
          <w:b/>
          <w:sz w:val="24"/>
          <w:szCs w:val="24"/>
        </w:rPr>
      </w:pPr>
      <w:r>
        <w:rPr>
          <w:rFonts w:ascii="Times New Roman" w:hAnsi="Times New Roman" w:cs="Times New Roman"/>
          <w:b/>
          <w:sz w:val="24"/>
          <w:szCs w:val="24"/>
        </w:rPr>
        <w:t>Wireless technology security</w:t>
      </w:r>
    </w:p>
    <w:p w:rsidR="007D24D0" w:rsidRPr="00D10571" w:rsidRDefault="007D24D0" w:rsidP="007D24D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7D24D0" w:rsidRDefault="007D24D0" w:rsidP="007D24D0">
      <w:pPr>
        <w:spacing w:line="480" w:lineRule="auto"/>
        <w:ind w:firstLine="720"/>
        <w:jc w:val="both"/>
        <w:rPr>
          <w:rFonts w:ascii="Times New Roman" w:hAnsi="Times New Roman" w:cs="Times New Roman"/>
          <w:sz w:val="24"/>
          <w:szCs w:val="24"/>
        </w:rPr>
      </w:pPr>
      <w:r w:rsidRPr="00A71560">
        <w:rPr>
          <w:rFonts w:ascii="Times New Roman" w:hAnsi="Times New Roman" w:cs="Times New Roman"/>
          <w:sz w:val="24"/>
          <w:szCs w:val="24"/>
        </w:rPr>
        <w:t xml:space="preserve"> Wireless technology has become part a</w:t>
      </w:r>
      <w:r>
        <w:rPr>
          <w:rFonts w:ascii="Times New Roman" w:hAnsi="Times New Roman" w:cs="Times New Roman"/>
          <w:sz w:val="24"/>
          <w:szCs w:val="24"/>
        </w:rPr>
        <w:t>n</w:t>
      </w:r>
      <w:r w:rsidRPr="00A71560">
        <w:rPr>
          <w:rFonts w:ascii="Times New Roman" w:hAnsi="Times New Roman" w:cs="Times New Roman"/>
          <w:sz w:val="24"/>
          <w:szCs w:val="24"/>
        </w:rPr>
        <w:t>d parcel of many people lives</w:t>
      </w:r>
      <w:r>
        <w:rPr>
          <w:rFonts w:ascii="Times New Roman" w:hAnsi="Times New Roman" w:cs="Times New Roman"/>
          <w:sz w:val="24"/>
          <w:szCs w:val="24"/>
        </w:rPr>
        <w:t xml:space="preserve"> today</w:t>
      </w:r>
      <w:r w:rsidRPr="00A71560">
        <w:rPr>
          <w:rFonts w:ascii="Times New Roman" w:hAnsi="Times New Roman" w:cs="Times New Roman"/>
          <w:sz w:val="24"/>
          <w:szCs w:val="24"/>
        </w:rPr>
        <w:t xml:space="preserve">. </w:t>
      </w:r>
    </w:p>
    <w:p w:rsidR="007D24D0" w:rsidRPr="00903961" w:rsidRDefault="007D24D0" w:rsidP="007D24D0">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Statement of the problem</w:t>
      </w:r>
    </w:p>
    <w:p w:rsidR="007D24D0" w:rsidRPr="00C11386" w:rsidRDefault="007D24D0" w:rsidP="007D24D0">
      <w:pPr>
        <w:pStyle w:val="ListParagraph"/>
        <w:numPr>
          <w:ilvl w:val="0"/>
          <w:numId w:val="23"/>
        </w:numPr>
        <w:spacing w:after="200" w:line="480" w:lineRule="auto"/>
        <w:jc w:val="both"/>
        <w:rPr>
          <w:rFonts w:ascii="Times New Roman" w:hAnsi="Times New Roman" w:cs="Times New Roman"/>
          <w:sz w:val="24"/>
          <w:szCs w:val="24"/>
        </w:rPr>
      </w:pPr>
      <w:r w:rsidRPr="00C11386">
        <w:rPr>
          <w:rFonts w:ascii="Times New Roman" w:hAnsi="Times New Roman" w:cs="Times New Roman"/>
          <w:sz w:val="24"/>
          <w:szCs w:val="24"/>
        </w:rPr>
        <w:t xml:space="preserve">Many people enjoy the advantages brought about by the wireless technology but end up forgetting the security concerns that are associated with the wireless technology. </w:t>
      </w:r>
    </w:p>
    <w:p w:rsidR="007D24D0" w:rsidRPr="00820673" w:rsidRDefault="007D24D0" w:rsidP="007D24D0">
      <w:pPr>
        <w:spacing w:line="480" w:lineRule="auto"/>
        <w:rPr>
          <w:rFonts w:ascii="Times New Roman" w:hAnsi="Times New Roman" w:cs="Times New Roman"/>
          <w:b/>
          <w:sz w:val="24"/>
          <w:szCs w:val="24"/>
        </w:rPr>
      </w:pPr>
      <w:r>
        <w:rPr>
          <w:rFonts w:ascii="Times New Roman" w:hAnsi="Times New Roman" w:cs="Times New Roman"/>
          <w:b/>
          <w:sz w:val="24"/>
          <w:szCs w:val="24"/>
        </w:rPr>
        <w:t>Topic overview</w:t>
      </w:r>
    </w:p>
    <w:p w:rsidR="007D24D0" w:rsidRPr="00C11386" w:rsidRDefault="007D24D0" w:rsidP="007D24D0">
      <w:pPr>
        <w:pStyle w:val="ListParagraph"/>
        <w:numPr>
          <w:ilvl w:val="0"/>
          <w:numId w:val="22"/>
        </w:numPr>
        <w:spacing w:after="200" w:line="480" w:lineRule="auto"/>
        <w:jc w:val="both"/>
        <w:rPr>
          <w:rFonts w:ascii="Times New Roman" w:hAnsi="Times New Roman" w:cs="Times New Roman"/>
          <w:sz w:val="24"/>
          <w:szCs w:val="24"/>
        </w:rPr>
      </w:pPr>
      <w:r w:rsidRPr="00C11386">
        <w:rPr>
          <w:rFonts w:ascii="Times New Roman" w:hAnsi="Times New Roman" w:cs="Times New Roman"/>
          <w:sz w:val="24"/>
          <w:szCs w:val="24"/>
        </w:rPr>
        <w:t xml:space="preserve">Wireless technology is the technology that has made it possible for us communicate easily amongst ourselves easily without having to use cables or </w:t>
      </w:r>
      <w:proofErr w:type="gramStart"/>
      <w:r w:rsidRPr="00C11386">
        <w:rPr>
          <w:rFonts w:ascii="Times New Roman" w:hAnsi="Times New Roman" w:cs="Times New Roman"/>
          <w:sz w:val="24"/>
          <w:szCs w:val="24"/>
        </w:rPr>
        <w:t>wires .</w:t>
      </w:r>
      <w:proofErr w:type="gramEnd"/>
    </w:p>
    <w:p w:rsidR="007D24D0" w:rsidRDefault="007D24D0" w:rsidP="007D24D0">
      <w:pPr>
        <w:spacing w:line="480" w:lineRule="auto"/>
        <w:rPr>
          <w:rFonts w:ascii="Times New Roman" w:hAnsi="Times New Roman" w:cs="Times New Roman"/>
          <w:b/>
          <w:sz w:val="24"/>
          <w:szCs w:val="24"/>
        </w:rPr>
      </w:pPr>
      <w:r w:rsidRPr="00610B08">
        <w:rPr>
          <w:rFonts w:ascii="Times New Roman" w:hAnsi="Times New Roman" w:cs="Times New Roman"/>
          <w:b/>
          <w:sz w:val="24"/>
          <w:szCs w:val="24"/>
        </w:rPr>
        <w:t>Wireless technology security threats.</w:t>
      </w:r>
    </w:p>
    <w:p w:rsidR="007D24D0" w:rsidRPr="00C11386" w:rsidRDefault="007D24D0" w:rsidP="007D24D0">
      <w:pPr>
        <w:pStyle w:val="ListParagraph"/>
        <w:numPr>
          <w:ilvl w:val="0"/>
          <w:numId w:val="20"/>
        </w:numPr>
        <w:spacing w:after="200" w:line="480" w:lineRule="auto"/>
        <w:rPr>
          <w:rFonts w:ascii="Times New Roman" w:hAnsi="Times New Roman" w:cs="Times New Roman"/>
          <w:sz w:val="24"/>
          <w:szCs w:val="24"/>
        </w:rPr>
      </w:pPr>
      <w:r w:rsidRPr="00C11386">
        <w:rPr>
          <w:rFonts w:ascii="Times New Roman" w:hAnsi="Times New Roman" w:cs="Times New Roman"/>
          <w:sz w:val="24"/>
          <w:szCs w:val="24"/>
        </w:rPr>
        <w:t>There are various threats to wireless technology security. Some of the threats to wireless technology security include the following:</w:t>
      </w:r>
    </w:p>
    <w:p w:rsidR="007D24D0" w:rsidRDefault="007D24D0" w:rsidP="007D24D0">
      <w:pPr>
        <w:pStyle w:val="ListParagraph"/>
        <w:numPr>
          <w:ilvl w:val="0"/>
          <w:numId w:val="21"/>
        </w:numPr>
        <w:spacing w:after="200" w:line="480" w:lineRule="auto"/>
      </w:pPr>
      <w:r w:rsidRPr="00C11386">
        <w:rPr>
          <w:rFonts w:ascii="Times New Roman" w:hAnsi="Times New Roman" w:cs="Times New Roman"/>
          <w:sz w:val="24"/>
          <w:szCs w:val="24"/>
        </w:rPr>
        <w:t xml:space="preserve">Hackers and crackers are the main threat in the wireless network due to their abilities as well as their illegal activities. </w:t>
      </w:r>
    </w:p>
    <w:p w:rsidR="007D24D0" w:rsidRDefault="007D24D0" w:rsidP="007D24D0">
      <w:pPr>
        <w:pStyle w:val="ListParagraph"/>
        <w:numPr>
          <w:ilvl w:val="0"/>
          <w:numId w:val="21"/>
        </w:numPr>
        <w:spacing w:after="200" w:line="480" w:lineRule="auto"/>
      </w:pPr>
      <w:r w:rsidRPr="00C11386">
        <w:rPr>
          <w:rFonts w:ascii="Times New Roman" w:hAnsi="Times New Roman" w:cs="Times New Roman"/>
          <w:sz w:val="24"/>
          <w:szCs w:val="24"/>
        </w:rPr>
        <w:t>Unprotected wireless networks are dangerous since they are open to the public and some individuals within the community may choose to have ill intention and use the wireless technology wrongly to damage the reputations of others as well as to share viruses to the users of a network who may end up losing their important data.</w:t>
      </w:r>
    </w:p>
    <w:p w:rsidR="007D24D0" w:rsidRDefault="007D24D0" w:rsidP="007D24D0">
      <w:pPr>
        <w:pStyle w:val="ListParagraph"/>
        <w:numPr>
          <w:ilvl w:val="0"/>
          <w:numId w:val="21"/>
        </w:numPr>
        <w:spacing w:after="200" w:line="480" w:lineRule="auto"/>
      </w:pPr>
      <w:r w:rsidRPr="00C11386">
        <w:rPr>
          <w:rFonts w:ascii="Times New Roman" w:hAnsi="Times New Roman" w:cs="Times New Roman"/>
          <w:sz w:val="24"/>
          <w:szCs w:val="24"/>
        </w:rPr>
        <w:t xml:space="preserve">Unauthorized access to wireless technology devices is another threat thus the data losing its confidentiality. </w:t>
      </w:r>
    </w:p>
    <w:p w:rsidR="007D24D0" w:rsidRDefault="007D24D0" w:rsidP="007D24D0">
      <w:pPr>
        <w:spacing w:line="480" w:lineRule="auto"/>
        <w:rPr>
          <w:rFonts w:ascii="Times New Roman" w:hAnsi="Times New Roman" w:cs="Times New Roman"/>
          <w:b/>
          <w:sz w:val="24"/>
          <w:szCs w:val="24"/>
        </w:rPr>
      </w:pPr>
      <w:r w:rsidRPr="00610B08">
        <w:rPr>
          <w:rFonts w:ascii="Times New Roman" w:hAnsi="Times New Roman" w:cs="Times New Roman"/>
          <w:b/>
          <w:sz w:val="24"/>
          <w:szCs w:val="24"/>
        </w:rPr>
        <w:t>Relevance and si</w:t>
      </w:r>
      <w:r>
        <w:rPr>
          <w:rFonts w:ascii="Times New Roman" w:hAnsi="Times New Roman" w:cs="Times New Roman"/>
          <w:b/>
          <w:sz w:val="24"/>
          <w:szCs w:val="24"/>
        </w:rPr>
        <w:t>gnificances</w:t>
      </w:r>
    </w:p>
    <w:p w:rsidR="007D24D0" w:rsidRPr="00C11386" w:rsidRDefault="007D24D0" w:rsidP="007D24D0">
      <w:pPr>
        <w:pStyle w:val="ListParagraph"/>
        <w:numPr>
          <w:ilvl w:val="0"/>
          <w:numId w:val="20"/>
        </w:numPr>
        <w:spacing w:after="200" w:line="480" w:lineRule="auto"/>
        <w:jc w:val="both"/>
        <w:rPr>
          <w:rFonts w:ascii="Times New Roman" w:hAnsi="Times New Roman" w:cs="Times New Roman"/>
          <w:sz w:val="24"/>
          <w:szCs w:val="24"/>
        </w:rPr>
      </w:pPr>
      <w:r w:rsidRPr="00C11386">
        <w:rPr>
          <w:rFonts w:ascii="Times New Roman" w:hAnsi="Times New Roman" w:cs="Times New Roman"/>
          <w:sz w:val="24"/>
          <w:szCs w:val="24"/>
        </w:rPr>
        <w:lastRenderedPageBreak/>
        <w:t xml:space="preserve">Without protection of our wireless technology networks it means we are exposing ourselves too much thus will be at risk of being attacked. Everything about our lives need to be </w:t>
      </w:r>
    </w:p>
    <w:p w:rsidR="007D24D0" w:rsidRPr="00DC3B27" w:rsidRDefault="007D24D0" w:rsidP="007D24D0">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7D24D0" w:rsidRPr="00C11386" w:rsidRDefault="007D24D0" w:rsidP="007D24D0">
      <w:pPr>
        <w:pStyle w:val="ListParagraph"/>
        <w:numPr>
          <w:ilvl w:val="0"/>
          <w:numId w:val="20"/>
        </w:numPr>
        <w:spacing w:after="200" w:line="480" w:lineRule="auto"/>
        <w:jc w:val="both"/>
        <w:rPr>
          <w:rFonts w:ascii="Times New Roman" w:hAnsi="Times New Roman" w:cs="Times New Roman"/>
          <w:sz w:val="24"/>
          <w:szCs w:val="24"/>
        </w:rPr>
      </w:pPr>
      <w:r w:rsidRPr="00C11386">
        <w:rPr>
          <w:rFonts w:ascii="Times New Roman" w:hAnsi="Times New Roman" w:cs="Times New Roman"/>
          <w:sz w:val="24"/>
          <w:szCs w:val="24"/>
        </w:rPr>
        <w:t xml:space="preserve">Wireless technology security should be taken seriously by all and none should despise the threats brought about by the wireless technology and the advancement of technologies that we have today. </w:t>
      </w:r>
    </w:p>
    <w:p w:rsidR="00973B65" w:rsidRPr="00CA1AB3" w:rsidRDefault="00973B65" w:rsidP="007D24D0">
      <w:pPr>
        <w:pStyle w:val="Header"/>
        <w:spacing w:line="480" w:lineRule="auto"/>
        <w:rPr>
          <w:rFonts w:ascii="Times New Roman" w:hAnsi="Times New Roman" w:cs="Times New Roman"/>
          <w:sz w:val="24"/>
          <w:szCs w:val="24"/>
        </w:rPr>
      </w:pPr>
    </w:p>
    <w:sectPr w:rsidR="00973B65" w:rsidRPr="00CA1AB3" w:rsidSect="00A068E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0E6" w:rsidRDefault="008C70E6" w:rsidP="00A068EF">
      <w:pPr>
        <w:spacing w:after="0" w:line="240" w:lineRule="auto"/>
      </w:pPr>
      <w:r>
        <w:separator/>
      </w:r>
    </w:p>
  </w:endnote>
  <w:endnote w:type="continuationSeparator" w:id="0">
    <w:p w:rsidR="008C70E6" w:rsidRDefault="008C70E6" w:rsidP="00A0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0E6" w:rsidRDefault="008C70E6" w:rsidP="00A068EF">
      <w:pPr>
        <w:spacing w:after="0" w:line="240" w:lineRule="auto"/>
      </w:pPr>
      <w:r>
        <w:separator/>
      </w:r>
    </w:p>
  </w:footnote>
  <w:footnote w:type="continuationSeparator" w:id="0">
    <w:p w:rsidR="008C70E6" w:rsidRDefault="008C70E6" w:rsidP="00A0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8EF" w:rsidRPr="00A068EF" w:rsidRDefault="00A068EF">
    <w:pPr>
      <w:pStyle w:val="Header"/>
      <w:jc w:val="right"/>
      <w:rPr>
        <w:rFonts w:ascii="Times New Roman" w:hAnsi="Times New Roman" w:cs="Times New Roman"/>
        <w:sz w:val="24"/>
        <w:szCs w:val="24"/>
      </w:rPr>
    </w:pPr>
    <w:r w:rsidRPr="00A068EF">
      <w:rPr>
        <w:rFonts w:ascii="Times New Roman" w:hAnsi="Times New Roman" w:cs="Times New Roman"/>
        <w:sz w:val="24"/>
        <w:szCs w:val="24"/>
      </w:rPr>
      <w:t xml:space="preserve">OUTLINE </w:t>
    </w:r>
    <w:sdt>
      <w:sdtPr>
        <w:rPr>
          <w:rFonts w:ascii="Times New Roman" w:hAnsi="Times New Roman" w:cs="Times New Roman"/>
          <w:sz w:val="24"/>
          <w:szCs w:val="24"/>
        </w:rPr>
        <w:id w:val="7188760"/>
        <w:docPartObj>
          <w:docPartGallery w:val="Page Numbers (Top of Page)"/>
          <w:docPartUnique/>
        </w:docPartObj>
      </w:sdtPr>
      <w:sdtEndPr/>
      <w:sdtContent>
        <w:r>
          <w:rPr>
            <w:rFonts w:ascii="Times New Roman" w:hAnsi="Times New Roman" w:cs="Times New Roman"/>
            <w:sz w:val="24"/>
            <w:szCs w:val="24"/>
          </w:rPr>
          <w:tab/>
        </w:r>
        <w:r>
          <w:rPr>
            <w:rFonts w:ascii="Times New Roman" w:hAnsi="Times New Roman" w:cs="Times New Roman"/>
            <w:sz w:val="24"/>
            <w:szCs w:val="24"/>
          </w:rPr>
          <w:tab/>
        </w:r>
        <w:r w:rsidR="009972F7" w:rsidRPr="00A068EF">
          <w:rPr>
            <w:rFonts w:ascii="Times New Roman" w:hAnsi="Times New Roman" w:cs="Times New Roman"/>
            <w:sz w:val="24"/>
            <w:szCs w:val="24"/>
          </w:rPr>
          <w:fldChar w:fldCharType="begin"/>
        </w:r>
        <w:r w:rsidRPr="00A068EF">
          <w:rPr>
            <w:rFonts w:ascii="Times New Roman" w:hAnsi="Times New Roman" w:cs="Times New Roman"/>
            <w:sz w:val="24"/>
            <w:szCs w:val="24"/>
          </w:rPr>
          <w:instrText xml:space="preserve"> PAGE   \* MERGEFORMAT </w:instrText>
        </w:r>
        <w:r w:rsidR="009972F7" w:rsidRPr="00A068EF">
          <w:rPr>
            <w:rFonts w:ascii="Times New Roman" w:hAnsi="Times New Roman" w:cs="Times New Roman"/>
            <w:sz w:val="24"/>
            <w:szCs w:val="24"/>
          </w:rPr>
          <w:fldChar w:fldCharType="separate"/>
        </w:r>
        <w:r w:rsidR="007D24D0">
          <w:rPr>
            <w:rFonts w:ascii="Times New Roman" w:hAnsi="Times New Roman" w:cs="Times New Roman"/>
            <w:noProof/>
            <w:sz w:val="24"/>
            <w:szCs w:val="24"/>
          </w:rPr>
          <w:t>2</w:t>
        </w:r>
        <w:r w:rsidR="009972F7" w:rsidRPr="00A068EF">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8EF" w:rsidRPr="00A068EF" w:rsidRDefault="00A068EF">
    <w:pPr>
      <w:pStyle w:val="Header"/>
      <w:jc w:val="right"/>
      <w:rPr>
        <w:rFonts w:ascii="Times New Roman" w:hAnsi="Times New Roman" w:cs="Times New Roman"/>
        <w:sz w:val="24"/>
        <w:szCs w:val="24"/>
      </w:rPr>
    </w:pPr>
    <w:r w:rsidRPr="00A068EF">
      <w:rPr>
        <w:rFonts w:ascii="Times New Roman" w:hAnsi="Times New Roman" w:cs="Times New Roman"/>
        <w:sz w:val="24"/>
        <w:szCs w:val="24"/>
      </w:rPr>
      <w:t>Running head: OUTLINE</w:t>
    </w:r>
    <w:r>
      <w:rPr>
        <w:rFonts w:ascii="Times New Roman" w:hAnsi="Times New Roman" w:cs="Times New Roman"/>
        <w:sz w:val="24"/>
        <w:szCs w:val="24"/>
      </w:rPr>
      <w:tab/>
    </w:r>
    <w:r>
      <w:rPr>
        <w:rFonts w:ascii="Times New Roman" w:hAnsi="Times New Roman" w:cs="Times New Roman"/>
        <w:sz w:val="24"/>
        <w:szCs w:val="24"/>
      </w:rPr>
      <w:tab/>
    </w:r>
    <w:r w:rsidRPr="00A068EF">
      <w:rPr>
        <w:rFonts w:ascii="Times New Roman" w:hAnsi="Times New Roman" w:cs="Times New Roman"/>
        <w:sz w:val="24"/>
        <w:szCs w:val="24"/>
      </w:rPr>
      <w:t xml:space="preserve"> </w:t>
    </w:r>
    <w:sdt>
      <w:sdtPr>
        <w:rPr>
          <w:rFonts w:ascii="Times New Roman" w:hAnsi="Times New Roman" w:cs="Times New Roman"/>
          <w:sz w:val="24"/>
          <w:szCs w:val="24"/>
        </w:rPr>
        <w:id w:val="7188773"/>
        <w:docPartObj>
          <w:docPartGallery w:val="Page Numbers (Top of Page)"/>
          <w:docPartUnique/>
        </w:docPartObj>
      </w:sdtPr>
      <w:sdtEndPr/>
      <w:sdtContent>
        <w:r w:rsidR="009972F7" w:rsidRPr="00A068EF">
          <w:rPr>
            <w:rFonts w:ascii="Times New Roman" w:hAnsi="Times New Roman" w:cs="Times New Roman"/>
            <w:sz w:val="24"/>
            <w:szCs w:val="24"/>
          </w:rPr>
          <w:fldChar w:fldCharType="begin"/>
        </w:r>
        <w:r w:rsidRPr="00A068EF">
          <w:rPr>
            <w:rFonts w:ascii="Times New Roman" w:hAnsi="Times New Roman" w:cs="Times New Roman"/>
            <w:sz w:val="24"/>
            <w:szCs w:val="24"/>
          </w:rPr>
          <w:instrText xml:space="preserve"> PAGE   \* MERGEFORMAT </w:instrText>
        </w:r>
        <w:r w:rsidR="009972F7" w:rsidRPr="00A068EF">
          <w:rPr>
            <w:rFonts w:ascii="Times New Roman" w:hAnsi="Times New Roman" w:cs="Times New Roman"/>
            <w:sz w:val="24"/>
            <w:szCs w:val="24"/>
          </w:rPr>
          <w:fldChar w:fldCharType="separate"/>
        </w:r>
        <w:r w:rsidR="007D24D0">
          <w:rPr>
            <w:rFonts w:ascii="Times New Roman" w:hAnsi="Times New Roman" w:cs="Times New Roman"/>
            <w:noProof/>
            <w:sz w:val="24"/>
            <w:szCs w:val="24"/>
          </w:rPr>
          <w:t>1</w:t>
        </w:r>
        <w:r w:rsidR="009972F7" w:rsidRPr="00A068EF">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4440"/>
    <w:multiLevelType w:val="hybridMultilevel"/>
    <w:tmpl w:val="0EA0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114D"/>
    <w:multiLevelType w:val="hybridMultilevel"/>
    <w:tmpl w:val="0644A06A"/>
    <w:lvl w:ilvl="0" w:tplc="0409000F">
      <w:start w:val="1"/>
      <w:numFmt w:val="decimal"/>
      <w:lvlText w:val="%1."/>
      <w:lvlJc w:val="left"/>
      <w:pPr>
        <w:ind w:left="720" w:hanging="360"/>
      </w:pPr>
      <w:rPr>
        <w:rFonts w:hint="default"/>
      </w:rPr>
    </w:lvl>
    <w:lvl w:ilvl="1" w:tplc="A2D089E2">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04B3F"/>
    <w:multiLevelType w:val="hybridMultilevel"/>
    <w:tmpl w:val="4A18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F5154"/>
    <w:multiLevelType w:val="hybridMultilevel"/>
    <w:tmpl w:val="A408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41634"/>
    <w:multiLevelType w:val="hybridMultilevel"/>
    <w:tmpl w:val="F020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3B72"/>
    <w:multiLevelType w:val="hybridMultilevel"/>
    <w:tmpl w:val="A320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0DCF"/>
    <w:multiLevelType w:val="hybridMultilevel"/>
    <w:tmpl w:val="CE8E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303BF"/>
    <w:multiLevelType w:val="hybridMultilevel"/>
    <w:tmpl w:val="C1E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85927"/>
    <w:multiLevelType w:val="hybridMultilevel"/>
    <w:tmpl w:val="F800C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F8146E"/>
    <w:multiLevelType w:val="hybridMultilevel"/>
    <w:tmpl w:val="8202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04562"/>
    <w:multiLevelType w:val="hybridMultilevel"/>
    <w:tmpl w:val="0A88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B5E8E"/>
    <w:multiLevelType w:val="hybridMultilevel"/>
    <w:tmpl w:val="594E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03862"/>
    <w:multiLevelType w:val="hybridMultilevel"/>
    <w:tmpl w:val="8D2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126A1"/>
    <w:multiLevelType w:val="hybridMultilevel"/>
    <w:tmpl w:val="597E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440C0"/>
    <w:multiLevelType w:val="hybridMultilevel"/>
    <w:tmpl w:val="976C8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5B58BB"/>
    <w:multiLevelType w:val="hybridMultilevel"/>
    <w:tmpl w:val="A14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F513D"/>
    <w:multiLevelType w:val="hybridMultilevel"/>
    <w:tmpl w:val="4CD6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944E6"/>
    <w:multiLevelType w:val="hybridMultilevel"/>
    <w:tmpl w:val="CD4ED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2AB5546"/>
    <w:multiLevelType w:val="hybridMultilevel"/>
    <w:tmpl w:val="3A02D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BF0BBC"/>
    <w:multiLevelType w:val="hybridMultilevel"/>
    <w:tmpl w:val="9D40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A04C1"/>
    <w:multiLevelType w:val="hybridMultilevel"/>
    <w:tmpl w:val="25A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33A78"/>
    <w:multiLevelType w:val="hybridMultilevel"/>
    <w:tmpl w:val="F60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9284F"/>
    <w:multiLevelType w:val="hybridMultilevel"/>
    <w:tmpl w:val="4036D79C"/>
    <w:lvl w:ilvl="0" w:tplc="5B346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6"/>
  </w:num>
  <w:num w:numId="4">
    <w:abstractNumId w:val="16"/>
  </w:num>
  <w:num w:numId="5">
    <w:abstractNumId w:val="9"/>
  </w:num>
  <w:num w:numId="6">
    <w:abstractNumId w:val="21"/>
  </w:num>
  <w:num w:numId="7">
    <w:abstractNumId w:val="2"/>
  </w:num>
  <w:num w:numId="8">
    <w:abstractNumId w:val="11"/>
  </w:num>
  <w:num w:numId="9">
    <w:abstractNumId w:val="1"/>
  </w:num>
  <w:num w:numId="10">
    <w:abstractNumId w:val="22"/>
  </w:num>
  <w:num w:numId="11">
    <w:abstractNumId w:val="1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4"/>
  </w:num>
  <w:num w:numId="18">
    <w:abstractNumId w:val="13"/>
  </w:num>
  <w:num w:numId="19">
    <w:abstractNumId w:val="12"/>
  </w:num>
  <w:num w:numId="20">
    <w:abstractNumId w:val="19"/>
  </w:num>
  <w:num w:numId="21">
    <w:abstractNumId w:val="18"/>
  </w:num>
  <w:num w:numId="22">
    <w:abstractNumId w:val="5"/>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8EF"/>
    <w:rsid w:val="0000115B"/>
    <w:rsid w:val="000072C4"/>
    <w:rsid w:val="000074B6"/>
    <w:rsid w:val="00007F54"/>
    <w:rsid w:val="000100C9"/>
    <w:rsid w:val="00013244"/>
    <w:rsid w:val="00020271"/>
    <w:rsid w:val="000230AB"/>
    <w:rsid w:val="00023D70"/>
    <w:rsid w:val="000267C1"/>
    <w:rsid w:val="000275BE"/>
    <w:rsid w:val="000310A9"/>
    <w:rsid w:val="00043BD9"/>
    <w:rsid w:val="00044C04"/>
    <w:rsid w:val="00044D98"/>
    <w:rsid w:val="00045E4F"/>
    <w:rsid w:val="00047B5E"/>
    <w:rsid w:val="00050B66"/>
    <w:rsid w:val="000551FA"/>
    <w:rsid w:val="00065AE5"/>
    <w:rsid w:val="00083DB3"/>
    <w:rsid w:val="00084305"/>
    <w:rsid w:val="0008601E"/>
    <w:rsid w:val="000862FB"/>
    <w:rsid w:val="00090056"/>
    <w:rsid w:val="00090D22"/>
    <w:rsid w:val="00091B1D"/>
    <w:rsid w:val="000925A7"/>
    <w:rsid w:val="000950E2"/>
    <w:rsid w:val="000A1192"/>
    <w:rsid w:val="000A4AEF"/>
    <w:rsid w:val="000B4ECF"/>
    <w:rsid w:val="000B5793"/>
    <w:rsid w:val="000B6163"/>
    <w:rsid w:val="000C3C9E"/>
    <w:rsid w:val="000D1DBD"/>
    <w:rsid w:val="000D525C"/>
    <w:rsid w:val="000E73B0"/>
    <w:rsid w:val="000F43CA"/>
    <w:rsid w:val="000F78D3"/>
    <w:rsid w:val="00103390"/>
    <w:rsid w:val="00107CBC"/>
    <w:rsid w:val="0011105D"/>
    <w:rsid w:val="001172F7"/>
    <w:rsid w:val="00120BDB"/>
    <w:rsid w:val="00122339"/>
    <w:rsid w:val="001229CD"/>
    <w:rsid w:val="00132C33"/>
    <w:rsid w:val="001349EC"/>
    <w:rsid w:val="0014115D"/>
    <w:rsid w:val="00160116"/>
    <w:rsid w:val="00161696"/>
    <w:rsid w:val="00165984"/>
    <w:rsid w:val="00174AC9"/>
    <w:rsid w:val="0018027F"/>
    <w:rsid w:val="001873AF"/>
    <w:rsid w:val="001959C0"/>
    <w:rsid w:val="001A379D"/>
    <w:rsid w:val="001B0E07"/>
    <w:rsid w:val="001B51F6"/>
    <w:rsid w:val="001C316E"/>
    <w:rsid w:val="001E2CF9"/>
    <w:rsid w:val="001E593B"/>
    <w:rsid w:val="001E6857"/>
    <w:rsid w:val="001E6EEB"/>
    <w:rsid w:val="001F0947"/>
    <w:rsid w:val="001F7CCA"/>
    <w:rsid w:val="002051DE"/>
    <w:rsid w:val="002065D9"/>
    <w:rsid w:val="002140F1"/>
    <w:rsid w:val="00222FD5"/>
    <w:rsid w:val="00225974"/>
    <w:rsid w:val="00232961"/>
    <w:rsid w:val="00261545"/>
    <w:rsid w:val="00262C4F"/>
    <w:rsid w:val="00263135"/>
    <w:rsid w:val="00263A33"/>
    <w:rsid w:val="002719BE"/>
    <w:rsid w:val="00292E02"/>
    <w:rsid w:val="002A33DE"/>
    <w:rsid w:val="002A770A"/>
    <w:rsid w:val="002B0158"/>
    <w:rsid w:val="002B14C2"/>
    <w:rsid w:val="002C3B5B"/>
    <w:rsid w:val="002C4375"/>
    <w:rsid w:val="002C60CA"/>
    <w:rsid w:val="002D747F"/>
    <w:rsid w:val="002E224C"/>
    <w:rsid w:val="002E237A"/>
    <w:rsid w:val="002E7A6E"/>
    <w:rsid w:val="002F2C77"/>
    <w:rsid w:val="00310540"/>
    <w:rsid w:val="003169E4"/>
    <w:rsid w:val="003220E5"/>
    <w:rsid w:val="0032748E"/>
    <w:rsid w:val="00332C06"/>
    <w:rsid w:val="0033425C"/>
    <w:rsid w:val="003376BC"/>
    <w:rsid w:val="00344054"/>
    <w:rsid w:val="0035311E"/>
    <w:rsid w:val="0035632B"/>
    <w:rsid w:val="00360685"/>
    <w:rsid w:val="00371FCD"/>
    <w:rsid w:val="003835DF"/>
    <w:rsid w:val="003A1A89"/>
    <w:rsid w:val="003A2EA5"/>
    <w:rsid w:val="003B0ADB"/>
    <w:rsid w:val="003B68CB"/>
    <w:rsid w:val="003D2CF4"/>
    <w:rsid w:val="003D763D"/>
    <w:rsid w:val="003E3CEA"/>
    <w:rsid w:val="003E3DBE"/>
    <w:rsid w:val="003E555D"/>
    <w:rsid w:val="003F42D1"/>
    <w:rsid w:val="003F5454"/>
    <w:rsid w:val="00403CA3"/>
    <w:rsid w:val="00404DDC"/>
    <w:rsid w:val="00407839"/>
    <w:rsid w:val="004176AA"/>
    <w:rsid w:val="004203F3"/>
    <w:rsid w:val="004315DE"/>
    <w:rsid w:val="0046736B"/>
    <w:rsid w:val="00496C86"/>
    <w:rsid w:val="004B1E3C"/>
    <w:rsid w:val="004B2C57"/>
    <w:rsid w:val="004B329E"/>
    <w:rsid w:val="004C2CF3"/>
    <w:rsid w:val="004D13A5"/>
    <w:rsid w:val="004D1A0A"/>
    <w:rsid w:val="004D53E3"/>
    <w:rsid w:val="004D6F32"/>
    <w:rsid w:val="004E3BEC"/>
    <w:rsid w:val="004E3ECA"/>
    <w:rsid w:val="004E53DC"/>
    <w:rsid w:val="004E6F0E"/>
    <w:rsid w:val="004F398B"/>
    <w:rsid w:val="00501A75"/>
    <w:rsid w:val="00501BF5"/>
    <w:rsid w:val="0051261A"/>
    <w:rsid w:val="005148DA"/>
    <w:rsid w:val="00520CB1"/>
    <w:rsid w:val="00523D0D"/>
    <w:rsid w:val="00534731"/>
    <w:rsid w:val="00535321"/>
    <w:rsid w:val="005505CA"/>
    <w:rsid w:val="00550E9C"/>
    <w:rsid w:val="0055297D"/>
    <w:rsid w:val="00555E4C"/>
    <w:rsid w:val="00565C05"/>
    <w:rsid w:val="00572A9D"/>
    <w:rsid w:val="005743DF"/>
    <w:rsid w:val="00580C6B"/>
    <w:rsid w:val="00582726"/>
    <w:rsid w:val="0059468C"/>
    <w:rsid w:val="005A1D85"/>
    <w:rsid w:val="005A55F1"/>
    <w:rsid w:val="005B14A4"/>
    <w:rsid w:val="005B3AD8"/>
    <w:rsid w:val="005B625E"/>
    <w:rsid w:val="005C4064"/>
    <w:rsid w:val="005C52D6"/>
    <w:rsid w:val="005D3F95"/>
    <w:rsid w:val="005D77A4"/>
    <w:rsid w:val="0060321E"/>
    <w:rsid w:val="006072C0"/>
    <w:rsid w:val="006075BC"/>
    <w:rsid w:val="0062094B"/>
    <w:rsid w:val="006232D0"/>
    <w:rsid w:val="00633CBC"/>
    <w:rsid w:val="006359D3"/>
    <w:rsid w:val="00636977"/>
    <w:rsid w:val="0063725F"/>
    <w:rsid w:val="006375D1"/>
    <w:rsid w:val="0064266B"/>
    <w:rsid w:val="0065280B"/>
    <w:rsid w:val="006620AF"/>
    <w:rsid w:val="006714C0"/>
    <w:rsid w:val="00676FEF"/>
    <w:rsid w:val="0068537F"/>
    <w:rsid w:val="00691D7B"/>
    <w:rsid w:val="00693CC9"/>
    <w:rsid w:val="00695EEC"/>
    <w:rsid w:val="00696CF0"/>
    <w:rsid w:val="006A4FA1"/>
    <w:rsid w:val="006B2385"/>
    <w:rsid w:val="006D3761"/>
    <w:rsid w:val="006D612F"/>
    <w:rsid w:val="006E0ECE"/>
    <w:rsid w:val="006F2A14"/>
    <w:rsid w:val="00713549"/>
    <w:rsid w:val="0072030D"/>
    <w:rsid w:val="00721F93"/>
    <w:rsid w:val="00740884"/>
    <w:rsid w:val="00744830"/>
    <w:rsid w:val="007474D8"/>
    <w:rsid w:val="00752632"/>
    <w:rsid w:val="00760254"/>
    <w:rsid w:val="00767092"/>
    <w:rsid w:val="00774B09"/>
    <w:rsid w:val="007973E3"/>
    <w:rsid w:val="007A22FA"/>
    <w:rsid w:val="007A5668"/>
    <w:rsid w:val="007B6CEC"/>
    <w:rsid w:val="007C7F70"/>
    <w:rsid w:val="007D24D0"/>
    <w:rsid w:val="007D341B"/>
    <w:rsid w:val="007D734B"/>
    <w:rsid w:val="007E0DE2"/>
    <w:rsid w:val="007E3361"/>
    <w:rsid w:val="0080174F"/>
    <w:rsid w:val="00807379"/>
    <w:rsid w:val="008107A1"/>
    <w:rsid w:val="0082542B"/>
    <w:rsid w:val="00847783"/>
    <w:rsid w:val="0085088A"/>
    <w:rsid w:val="00866A80"/>
    <w:rsid w:val="00880B6A"/>
    <w:rsid w:val="00881890"/>
    <w:rsid w:val="00895E83"/>
    <w:rsid w:val="0089740D"/>
    <w:rsid w:val="008A4CB2"/>
    <w:rsid w:val="008A6B8E"/>
    <w:rsid w:val="008B583D"/>
    <w:rsid w:val="008C040C"/>
    <w:rsid w:val="008C0AC9"/>
    <w:rsid w:val="008C0F2B"/>
    <w:rsid w:val="008C6463"/>
    <w:rsid w:val="008C70E6"/>
    <w:rsid w:val="008C7519"/>
    <w:rsid w:val="008D3730"/>
    <w:rsid w:val="008D56EA"/>
    <w:rsid w:val="008E21EB"/>
    <w:rsid w:val="008E649A"/>
    <w:rsid w:val="008F0E1C"/>
    <w:rsid w:val="00904D4E"/>
    <w:rsid w:val="009078CC"/>
    <w:rsid w:val="0091233B"/>
    <w:rsid w:val="0091330A"/>
    <w:rsid w:val="009239E3"/>
    <w:rsid w:val="00926788"/>
    <w:rsid w:val="009269BC"/>
    <w:rsid w:val="00931E28"/>
    <w:rsid w:val="00934839"/>
    <w:rsid w:val="00934EC0"/>
    <w:rsid w:val="00943E27"/>
    <w:rsid w:val="009457D7"/>
    <w:rsid w:val="00955FF5"/>
    <w:rsid w:val="00961397"/>
    <w:rsid w:val="009624D2"/>
    <w:rsid w:val="00964090"/>
    <w:rsid w:val="0097068A"/>
    <w:rsid w:val="00973B65"/>
    <w:rsid w:val="00980C75"/>
    <w:rsid w:val="0099200D"/>
    <w:rsid w:val="009972F7"/>
    <w:rsid w:val="009A3B2C"/>
    <w:rsid w:val="009A462A"/>
    <w:rsid w:val="009A5688"/>
    <w:rsid w:val="009A7FAC"/>
    <w:rsid w:val="009B51D5"/>
    <w:rsid w:val="009B5D8A"/>
    <w:rsid w:val="009C185F"/>
    <w:rsid w:val="009C2D4D"/>
    <w:rsid w:val="009F00FC"/>
    <w:rsid w:val="009F0DBE"/>
    <w:rsid w:val="009F2A31"/>
    <w:rsid w:val="009F5BB4"/>
    <w:rsid w:val="00A012D6"/>
    <w:rsid w:val="00A0147B"/>
    <w:rsid w:val="00A068EF"/>
    <w:rsid w:val="00A14A55"/>
    <w:rsid w:val="00A41D0F"/>
    <w:rsid w:val="00A442B7"/>
    <w:rsid w:val="00A47E58"/>
    <w:rsid w:val="00A518FE"/>
    <w:rsid w:val="00A6005F"/>
    <w:rsid w:val="00A62D6D"/>
    <w:rsid w:val="00A66F58"/>
    <w:rsid w:val="00A90F1C"/>
    <w:rsid w:val="00A96D1E"/>
    <w:rsid w:val="00A97CFC"/>
    <w:rsid w:val="00AA1E0E"/>
    <w:rsid w:val="00AA2C34"/>
    <w:rsid w:val="00AB4485"/>
    <w:rsid w:val="00AC43EF"/>
    <w:rsid w:val="00AC5B1C"/>
    <w:rsid w:val="00AC6150"/>
    <w:rsid w:val="00AF0E6C"/>
    <w:rsid w:val="00AF29F0"/>
    <w:rsid w:val="00B01432"/>
    <w:rsid w:val="00B048FC"/>
    <w:rsid w:val="00B07186"/>
    <w:rsid w:val="00B0752C"/>
    <w:rsid w:val="00B07830"/>
    <w:rsid w:val="00B177B9"/>
    <w:rsid w:val="00B21397"/>
    <w:rsid w:val="00B22904"/>
    <w:rsid w:val="00B26BB6"/>
    <w:rsid w:val="00B26F4D"/>
    <w:rsid w:val="00B30B91"/>
    <w:rsid w:val="00B33FA2"/>
    <w:rsid w:val="00B45010"/>
    <w:rsid w:val="00B461DC"/>
    <w:rsid w:val="00B4655D"/>
    <w:rsid w:val="00B479C1"/>
    <w:rsid w:val="00B506E1"/>
    <w:rsid w:val="00B55BDB"/>
    <w:rsid w:val="00B56B48"/>
    <w:rsid w:val="00B612AE"/>
    <w:rsid w:val="00B63F16"/>
    <w:rsid w:val="00B7122F"/>
    <w:rsid w:val="00B73CD9"/>
    <w:rsid w:val="00B77CF2"/>
    <w:rsid w:val="00B82129"/>
    <w:rsid w:val="00B828BE"/>
    <w:rsid w:val="00B85437"/>
    <w:rsid w:val="00B869C8"/>
    <w:rsid w:val="00B92115"/>
    <w:rsid w:val="00B9429F"/>
    <w:rsid w:val="00BB6638"/>
    <w:rsid w:val="00BC5EB4"/>
    <w:rsid w:val="00BD0A1A"/>
    <w:rsid w:val="00BD57E8"/>
    <w:rsid w:val="00BF13E6"/>
    <w:rsid w:val="00BF4377"/>
    <w:rsid w:val="00BF6F66"/>
    <w:rsid w:val="00BF746D"/>
    <w:rsid w:val="00C14716"/>
    <w:rsid w:val="00C16AD8"/>
    <w:rsid w:val="00C218BF"/>
    <w:rsid w:val="00C21FAA"/>
    <w:rsid w:val="00C33D3E"/>
    <w:rsid w:val="00C4084D"/>
    <w:rsid w:val="00C4088F"/>
    <w:rsid w:val="00C45E9A"/>
    <w:rsid w:val="00C54A1B"/>
    <w:rsid w:val="00C63988"/>
    <w:rsid w:val="00C667AD"/>
    <w:rsid w:val="00C85908"/>
    <w:rsid w:val="00CA1AB3"/>
    <w:rsid w:val="00CA2CA5"/>
    <w:rsid w:val="00CB6649"/>
    <w:rsid w:val="00CC77E1"/>
    <w:rsid w:val="00CD587E"/>
    <w:rsid w:val="00CD6525"/>
    <w:rsid w:val="00CD6978"/>
    <w:rsid w:val="00CE38C4"/>
    <w:rsid w:val="00CE70F8"/>
    <w:rsid w:val="00CE7944"/>
    <w:rsid w:val="00CF7C24"/>
    <w:rsid w:val="00D02552"/>
    <w:rsid w:val="00D0310D"/>
    <w:rsid w:val="00D040C7"/>
    <w:rsid w:val="00D1578E"/>
    <w:rsid w:val="00D64B94"/>
    <w:rsid w:val="00D64EA6"/>
    <w:rsid w:val="00D66171"/>
    <w:rsid w:val="00D75BB1"/>
    <w:rsid w:val="00D819FD"/>
    <w:rsid w:val="00D851BE"/>
    <w:rsid w:val="00D8790C"/>
    <w:rsid w:val="00D91951"/>
    <w:rsid w:val="00D92409"/>
    <w:rsid w:val="00D96274"/>
    <w:rsid w:val="00DA3338"/>
    <w:rsid w:val="00DB286A"/>
    <w:rsid w:val="00DB28D6"/>
    <w:rsid w:val="00DB32E6"/>
    <w:rsid w:val="00DB3388"/>
    <w:rsid w:val="00DB410C"/>
    <w:rsid w:val="00DD2609"/>
    <w:rsid w:val="00DE17F4"/>
    <w:rsid w:val="00DE411F"/>
    <w:rsid w:val="00DE4D0F"/>
    <w:rsid w:val="00DF2235"/>
    <w:rsid w:val="00DF391C"/>
    <w:rsid w:val="00E00832"/>
    <w:rsid w:val="00E15392"/>
    <w:rsid w:val="00E15540"/>
    <w:rsid w:val="00E31B77"/>
    <w:rsid w:val="00E33FE0"/>
    <w:rsid w:val="00E34F5C"/>
    <w:rsid w:val="00E42456"/>
    <w:rsid w:val="00E43B0B"/>
    <w:rsid w:val="00E4414E"/>
    <w:rsid w:val="00E52500"/>
    <w:rsid w:val="00E53246"/>
    <w:rsid w:val="00E85823"/>
    <w:rsid w:val="00E85B85"/>
    <w:rsid w:val="00E866EF"/>
    <w:rsid w:val="00E92D77"/>
    <w:rsid w:val="00EB24B1"/>
    <w:rsid w:val="00EB669A"/>
    <w:rsid w:val="00EC05C1"/>
    <w:rsid w:val="00ED0A01"/>
    <w:rsid w:val="00ED486A"/>
    <w:rsid w:val="00ED4AE5"/>
    <w:rsid w:val="00ED5844"/>
    <w:rsid w:val="00EF53B4"/>
    <w:rsid w:val="00EF6230"/>
    <w:rsid w:val="00F00385"/>
    <w:rsid w:val="00F04579"/>
    <w:rsid w:val="00F04688"/>
    <w:rsid w:val="00F05DFD"/>
    <w:rsid w:val="00F12E24"/>
    <w:rsid w:val="00F373D7"/>
    <w:rsid w:val="00F425A0"/>
    <w:rsid w:val="00F4319B"/>
    <w:rsid w:val="00F43CAC"/>
    <w:rsid w:val="00F4464C"/>
    <w:rsid w:val="00F456AA"/>
    <w:rsid w:val="00F54981"/>
    <w:rsid w:val="00F5790A"/>
    <w:rsid w:val="00F60BE8"/>
    <w:rsid w:val="00F6221C"/>
    <w:rsid w:val="00F66804"/>
    <w:rsid w:val="00F802BF"/>
    <w:rsid w:val="00F908C7"/>
    <w:rsid w:val="00FA1C5B"/>
    <w:rsid w:val="00FA524E"/>
    <w:rsid w:val="00FB0E13"/>
    <w:rsid w:val="00FC056C"/>
    <w:rsid w:val="00FC3719"/>
    <w:rsid w:val="00FD04CE"/>
    <w:rsid w:val="00FD5F9C"/>
    <w:rsid w:val="00FE0D94"/>
    <w:rsid w:val="00FF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BB89C-DE3F-4EDD-9D85-AFFF3471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8EF"/>
    <w:pPr>
      <w:spacing w:after="160" w:line="259" w:lineRule="auto"/>
    </w:pPr>
  </w:style>
  <w:style w:type="paragraph" w:styleId="Heading2">
    <w:name w:val="heading 2"/>
    <w:basedOn w:val="Normal"/>
    <w:next w:val="Normal"/>
    <w:link w:val="Heading2Char"/>
    <w:uiPriority w:val="9"/>
    <w:unhideWhenUsed/>
    <w:qFormat/>
    <w:rsid w:val="004F398B"/>
    <w:pPr>
      <w:keepNext/>
      <w:keepLines/>
      <w:bidi/>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EF"/>
    <w:pPr>
      <w:ind w:left="720"/>
      <w:contextualSpacing/>
    </w:pPr>
  </w:style>
  <w:style w:type="paragraph" w:styleId="BalloonText">
    <w:name w:val="Balloon Text"/>
    <w:basedOn w:val="Normal"/>
    <w:link w:val="BalloonTextChar"/>
    <w:uiPriority w:val="99"/>
    <w:semiHidden/>
    <w:unhideWhenUsed/>
    <w:rsid w:val="00A0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EF"/>
    <w:rPr>
      <w:rFonts w:ascii="Tahoma" w:hAnsi="Tahoma" w:cs="Tahoma"/>
      <w:sz w:val="16"/>
      <w:szCs w:val="16"/>
    </w:rPr>
  </w:style>
  <w:style w:type="paragraph" w:styleId="Header">
    <w:name w:val="header"/>
    <w:basedOn w:val="Normal"/>
    <w:link w:val="HeaderChar"/>
    <w:unhideWhenUsed/>
    <w:rsid w:val="00A068EF"/>
    <w:pPr>
      <w:tabs>
        <w:tab w:val="center" w:pos="4680"/>
        <w:tab w:val="right" w:pos="9360"/>
      </w:tabs>
      <w:spacing w:after="0" w:line="240" w:lineRule="auto"/>
    </w:pPr>
  </w:style>
  <w:style w:type="character" w:customStyle="1" w:styleId="HeaderChar">
    <w:name w:val="Header Char"/>
    <w:basedOn w:val="DefaultParagraphFont"/>
    <w:link w:val="Header"/>
    <w:rsid w:val="00A068EF"/>
  </w:style>
  <w:style w:type="paragraph" w:styleId="Footer">
    <w:name w:val="footer"/>
    <w:basedOn w:val="Normal"/>
    <w:link w:val="FooterChar"/>
    <w:uiPriority w:val="99"/>
    <w:semiHidden/>
    <w:unhideWhenUsed/>
    <w:rsid w:val="00A06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8EF"/>
  </w:style>
  <w:style w:type="paragraph" w:customStyle="1" w:styleId="Normal1">
    <w:name w:val="Normal1"/>
    <w:rsid w:val="000925A7"/>
    <w:pPr>
      <w:spacing w:after="0" w:line="276" w:lineRule="auto"/>
    </w:pPr>
    <w:rPr>
      <w:rFonts w:ascii="Arial" w:eastAsia="Arial" w:hAnsi="Arial" w:cs="Arial"/>
    </w:rPr>
  </w:style>
  <w:style w:type="paragraph" w:customStyle="1" w:styleId="Normal10">
    <w:name w:val="Normal1"/>
    <w:rsid w:val="008C040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A97CFC"/>
    <w:pPr>
      <w:widowControl w:val="0"/>
      <w:suppressAutoHyphens/>
      <w:spacing w:before="100" w:after="10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semiHidden/>
    <w:unhideWhenUsed/>
    <w:rsid w:val="00F908C7"/>
    <w:rPr>
      <w:color w:val="0000FF"/>
      <w:u w:val="single"/>
    </w:rPr>
  </w:style>
  <w:style w:type="character" w:styleId="Strong">
    <w:name w:val="Strong"/>
    <w:basedOn w:val="DefaultParagraphFont"/>
    <w:uiPriority w:val="22"/>
    <w:qFormat/>
    <w:rsid w:val="00961397"/>
    <w:rPr>
      <w:b/>
      <w:bCs/>
    </w:rPr>
  </w:style>
  <w:style w:type="character" w:customStyle="1" w:styleId="Heading2Char">
    <w:name w:val="Heading 2 Char"/>
    <w:basedOn w:val="DefaultParagraphFont"/>
    <w:link w:val="Heading2"/>
    <w:uiPriority w:val="9"/>
    <w:rsid w:val="004F39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762">
      <w:bodyDiv w:val="1"/>
      <w:marLeft w:val="0"/>
      <w:marRight w:val="0"/>
      <w:marTop w:val="0"/>
      <w:marBottom w:val="0"/>
      <w:divBdr>
        <w:top w:val="none" w:sz="0" w:space="0" w:color="auto"/>
        <w:left w:val="none" w:sz="0" w:space="0" w:color="auto"/>
        <w:bottom w:val="none" w:sz="0" w:space="0" w:color="auto"/>
        <w:right w:val="none" w:sz="0" w:space="0" w:color="auto"/>
      </w:divBdr>
    </w:div>
    <w:div w:id="13073999">
      <w:bodyDiv w:val="1"/>
      <w:marLeft w:val="0"/>
      <w:marRight w:val="0"/>
      <w:marTop w:val="0"/>
      <w:marBottom w:val="0"/>
      <w:divBdr>
        <w:top w:val="none" w:sz="0" w:space="0" w:color="auto"/>
        <w:left w:val="none" w:sz="0" w:space="0" w:color="auto"/>
        <w:bottom w:val="none" w:sz="0" w:space="0" w:color="auto"/>
        <w:right w:val="none" w:sz="0" w:space="0" w:color="auto"/>
      </w:divBdr>
    </w:div>
    <w:div w:id="43530142">
      <w:bodyDiv w:val="1"/>
      <w:marLeft w:val="0"/>
      <w:marRight w:val="0"/>
      <w:marTop w:val="0"/>
      <w:marBottom w:val="0"/>
      <w:divBdr>
        <w:top w:val="none" w:sz="0" w:space="0" w:color="auto"/>
        <w:left w:val="none" w:sz="0" w:space="0" w:color="auto"/>
        <w:bottom w:val="none" w:sz="0" w:space="0" w:color="auto"/>
        <w:right w:val="none" w:sz="0" w:space="0" w:color="auto"/>
      </w:divBdr>
    </w:div>
    <w:div w:id="132211056">
      <w:bodyDiv w:val="1"/>
      <w:marLeft w:val="0"/>
      <w:marRight w:val="0"/>
      <w:marTop w:val="0"/>
      <w:marBottom w:val="0"/>
      <w:divBdr>
        <w:top w:val="none" w:sz="0" w:space="0" w:color="auto"/>
        <w:left w:val="none" w:sz="0" w:space="0" w:color="auto"/>
        <w:bottom w:val="none" w:sz="0" w:space="0" w:color="auto"/>
        <w:right w:val="none" w:sz="0" w:space="0" w:color="auto"/>
      </w:divBdr>
    </w:div>
    <w:div w:id="171070207">
      <w:bodyDiv w:val="1"/>
      <w:marLeft w:val="0"/>
      <w:marRight w:val="0"/>
      <w:marTop w:val="0"/>
      <w:marBottom w:val="0"/>
      <w:divBdr>
        <w:top w:val="none" w:sz="0" w:space="0" w:color="auto"/>
        <w:left w:val="none" w:sz="0" w:space="0" w:color="auto"/>
        <w:bottom w:val="none" w:sz="0" w:space="0" w:color="auto"/>
        <w:right w:val="none" w:sz="0" w:space="0" w:color="auto"/>
      </w:divBdr>
    </w:div>
    <w:div w:id="279530390">
      <w:bodyDiv w:val="1"/>
      <w:marLeft w:val="0"/>
      <w:marRight w:val="0"/>
      <w:marTop w:val="0"/>
      <w:marBottom w:val="0"/>
      <w:divBdr>
        <w:top w:val="none" w:sz="0" w:space="0" w:color="auto"/>
        <w:left w:val="none" w:sz="0" w:space="0" w:color="auto"/>
        <w:bottom w:val="none" w:sz="0" w:space="0" w:color="auto"/>
        <w:right w:val="none" w:sz="0" w:space="0" w:color="auto"/>
      </w:divBdr>
    </w:div>
    <w:div w:id="559092305">
      <w:bodyDiv w:val="1"/>
      <w:marLeft w:val="0"/>
      <w:marRight w:val="0"/>
      <w:marTop w:val="0"/>
      <w:marBottom w:val="0"/>
      <w:divBdr>
        <w:top w:val="none" w:sz="0" w:space="0" w:color="auto"/>
        <w:left w:val="none" w:sz="0" w:space="0" w:color="auto"/>
        <w:bottom w:val="none" w:sz="0" w:space="0" w:color="auto"/>
        <w:right w:val="none" w:sz="0" w:space="0" w:color="auto"/>
      </w:divBdr>
    </w:div>
    <w:div w:id="737944837">
      <w:bodyDiv w:val="1"/>
      <w:marLeft w:val="0"/>
      <w:marRight w:val="0"/>
      <w:marTop w:val="0"/>
      <w:marBottom w:val="0"/>
      <w:divBdr>
        <w:top w:val="none" w:sz="0" w:space="0" w:color="auto"/>
        <w:left w:val="none" w:sz="0" w:space="0" w:color="auto"/>
        <w:bottom w:val="none" w:sz="0" w:space="0" w:color="auto"/>
        <w:right w:val="none" w:sz="0" w:space="0" w:color="auto"/>
      </w:divBdr>
    </w:div>
    <w:div w:id="815874063">
      <w:bodyDiv w:val="1"/>
      <w:marLeft w:val="0"/>
      <w:marRight w:val="0"/>
      <w:marTop w:val="0"/>
      <w:marBottom w:val="0"/>
      <w:divBdr>
        <w:top w:val="none" w:sz="0" w:space="0" w:color="auto"/>
        <w:left w:val="none" w:sz="0" w:space="0" w:color="auto"/>
        <w:bottom w:val="none" w:sz="0" w:space="0" w:color="auto"/>
        <w:right w:val="none" w:sz="0" w:space="0" w:color="auto"/>
      </w:divBdr>
    </w:div>
    <w:div w:id="1111783761">
      <w:bodyDiv w:val="1"/>
      <w:marLeft w:val="0"/>
      <w:marRight w:val="0"/>
      <w:marTop w:val="0"/>
      <w:marBottom w:val="0"/>
      <w:divBdr>
        <w:top w:val="none" w:sz="0" w:space="0" w:color="auto"/>
        <w:left w:val="none" w:sz="0" w:space="0" w:color="auto"/>
        <w:bottom w:val="none" w:sz="0" w:space="0" w:color="auto"/>
        <w:right w:val="none" w:sz="0" w:space="0" w:color="auto"/>
      </w:divBdr>
    </w:div>
    <w:div w:id="1112479406">
      <w:bodyDiv w:val="1"/>
      <w:marLeft w:val="0"/>
      <w:marRight w:val="0"/>
      <w:marTop w:val="0"/>
      <w:marBottom w:val="0"/>
      <w:divBdr>
        <w:top w:val="none" w:sz="0" w:space="0" w:color="auto"/>
        <w:left w:val="none" w:sz="0" w:space="0" w:color="auto"/>
        <w:bottom w:val="none" w:sz="0" w:space="0" w:color="auto"/>
        <w:right w:val="none" w:sz="0" w:space="0" w:color="auto"/>
      </w:divBdr>
    </w:div>
    <w:div w:id="1133788813">
      <w:bodyDiv w:val="1"/>
      <w:marLeft w:val="0"/>
      <w:marRight w:val="0"/>
      <w:marTop w:val="0"/>
      <w:marBottom w:val="0"/>
      <w:divBdr>
        <w:top w:val="none" w:sz="0" w:space="0" w:color="auto"/>
        <w:left w:val="none" w:sz="0" w:space="0" w:color="auto"/>
        <w:bottom w:val="none" w:sz="0" w:space="0" w:color="auto"/>
        <w:right w:val="none" w:sz="0" w:space="0" w:color="auto"/>
      </w:divBdr>
    </w:div>
    <w:div w:id="1193543025">
      <w:bodyDiv w:val="1"/>
      <w:marLeft w:val="0"/>
      <w:marRight w:val="0"/>
      <w:marTop w:val="0"/>
      <w:marBottom w:val="0"/>
      <w:divBdr>
        <w:top w:val="none" w:sz="0" w:space="0" w:color="auto"/>
        <w:left w:val="none" w:sz="0" w:space="0" w:color="auto"/>
        <w:bottom w:val="none" w:sz="0" w:space="0" w:color="auto"/>
        <w:right w:val="none" w:sz="0" w:space="0" w:color="auto"/>
      </w:divBdr>
    </w:div>
    <w:div w:id="1233078333">
      <w:bodyDiv w:val="1"/>
      <w:marLeft w:val="0"/>
      <w:marRight w:val="0"/>
      <w:marTop w:val="0"/>
      <w:marBottom w:val="0"/>
      <w:divBdr>
        <w:top w:val="none" w:sz="0" w:space="0" w:color="auto"/>
        <w:left w:val="none" w:sz="0" w:space="0" w:color="auto"/>
        <w:bottom w:val="none" w:sz="0" w:space="0" w:color="auto"/>
        <w:right w:val="none" w:sz="0" w:space="0" w:color="auto"/>
      </w:divBdr>
    </w:div>
    <w:div w:id="1255015554">
      <w:bodyDiv w:val="1"/>
      <w:marLeft w:val="0"/>
      <w:marRight w:val="0"/>
      <w:marTop w:val="0"/>
      <w:marBottom w:val="0"/>
      <w:divBdr>
        <w:top w:val="none" w:sz="0" w:space="0" w:color="auto"/>
        <w:left w:val="none" w:sz="0" w:space="0" w:color="auto"/>
        <w:bottom w:val="none" w:sz="0" w:space="0" w:color="auto"/>
        <w:right w:val="none" w:sz="0" w:space="0" w:color="auto"/>
      </w:divBdr>
    </w:div>
    <w:div w:id="1265648391">
      <w:bodyDiv w:val="1"/>
      <w:marLeft w:val="0"/>
      <w:marRight w:val="0"/>
      <w:marTop w:val="0"/>
      <w:marBottom w:val="0"/>
      <w:divBdr>
        <w:top w:val="none" w:sz="0" w:space="0" w:color="auto"/>
        <w:left w:val="none" w:sz="0" w:space="0" w:color="auto"/>
        <w:bottom w:val="none" w:sz="0" w:space="0" w:color="auto"/>
        <w:right w:val="none" w:sz="0" w:space="0" w:color="auto"/>
      </w:divBdr>
    </w:div>
    <w:div w:id="1344357639">
      <w:bodyDiv w:val="1"/>
      <w:marLeft w:val="0"/>
      <w:marRight w:val="0"/>
      <w:marTop w:val="0"/>
      <w:marBottom w:val="0"/>
      <w:divBdr>
        <w:top w:val="none" w:sz="0" w:space="0" w:color="auto"/>
        <w:left w:val="none" w:sz="0" w:space="0" w:color="auto"/>
        <w:bottom w:val="none" w:sz="0" w:space="0" w:color="auto"/>
        <w:right w:val="none" w:sz="0" w:space="0" w:color="auto"/>
      </w:divBdr>
    </w:div>
    <w:div w:id="1375156313">
      <w:bodyDiv w:val="1"/>
      <w:marLeft w:val="0"/>
      <w:marRight w:val="0"/>
      <w:marTop w:val="0"/>
      <w:marBottom w:val="0"/>
      <w:divBdr>
        <w:top w:val="none" w:sz="0" w:space="0" w:color="auto"/>
        <w:left w:val="none" w:sz="0" w:space="0" w:color="auto"/>
        <w:bottom w:val="none" w:sz="0" w:space="0" w:color="auto"/>
        <w:right w:val="none" w:sz="0" w:space="0" w:color="auto"/>
      </w:divBdr>
    </w:div>
    <w:div w:id="1380713789">
      <w:bodyDiv w:val="1"/>
      <w:marLeft w:val="0"/>
      <w:marRight w:val="0"/>
      <w:marTop w:val="0"/>
      <w:marBottom w:val="0"/>
      <w:divBdr>
        <w:top w:val="none" w:sz="0" w:space="0" w:color="auto"/>
        <w:left w:val="none" w:sz="0" w:space="0" w:color="auto"/>
        <w:bottom w:val="none" w:sz="0" w:space="0" w:color="auto"/>
        <w:right w:val="none" w:sz="0" w:space="0" w:color="auto"/>
      </w:divBdr>
    </w:div>
    <w:div w:id="1502356196">
      <w:bodyDiv w:val="1"/>
      <w:marLeft w:val="0"/>
      <w:marRight w:val="0"/>
      <w:marTop w:val="0"/>
      <w:marBottom w:val="0"/>
      <w:divBdr>
        <w:top w:val="none" w:sz="0" w:space="0" w:color="auto"/>
        <w:left w:val="none" w:sz="0" w:space="0" w:color="auto"/>
        <w:bottom w:val="none" w:sz="0" w:space="0" w:color="auto"/>
        <w:right w:val="none" w:sz="0" w:space="0" w:color="auto"/>
      </w:divBdr>
    </w:div>
    <w:div w:id="1652752425">
      <w:bodyDiv w:val="1"/>
      <w:marLeft w:val="0"/>
      <w:marRight w:val="0"/>
      <w:marTop w:val="0"/>
      <w:marBottom w:val="0"/>
      <w:divBdr>
        <w:top w:val="none" w:sz="0" w:space="0" w:color="auto"/>
        <w:left w:val="none" w:sz="0" w:space="0" w:color="auto"/>
        <w:bottom w:val="none" w:sz="0" w:space="0" w:color="auto"/>
        <w:right w:val="none" w:sz="0" w:space="0" w:color="auto"/>
      </w:divBdr>
    </w:div>
    <w:div w:id="1653215331">
      <w:bodyDiv w:val="1"/>
      <w:marLeft w:val="0"/>
      <w:marRight w:val="0"/>
      <w:marTop w:val="0"/>
      <w:marBottom w:val="0"/>
      <w:divBdr>
        <w:top w:val="none" w:sz="0" w:space="0" w:color="auto"/>
        <w:left w:val="none" w:sz="0" w:space="0" w:color="auto"/>
        <w:bottom w:val="none" w:sz="0" w:space="0" w:color="auto"/>
        <w:right w:val="none" w:sz="0" w:space="0" w:color="auto"/>
      </w:divBdr>
    </w:div>
    <w:div w:id="1776906265">
      <w:bodyDiv w:val="1"/>
      <w:marLeft w:val="0"/>
      <w:marRight w:val="0"/>
      <w:marTop w:val="0"/>
      <w:marBottom w:val="0"/>
      <w:divBdr>
        <w:top w:val="none" w:sz="0" w:space="0" w:color="auto"/>
        <w:left w:val="none" w:sz="0" w:space="0" w:color="auto"/>
        <w:bottom w:val="none" w:sz="0" w:space="0" w:color="auto"/>
        <w:right w:val="none" w:sz="0" w:space="0" w:color="auto"/>
      </w:divBdr>
    </w:div>
    <w:div w:id="1829592597">
      <w:bodyDiv w:val="1"/>
      <w:marLeft w:val="0"/>
      <w:marRight w:val="0"/>
      <w:marTop w:val="0"/>
      <w:marBottom w:val="0"/>
      <w:divBdr>
        <w:top w:val="none" w:sz="0" w:space="0" w:color="auto"/>
        <w:left w:val="none" w:sz="0" w:space="0" w:color="auto"/>
        <w:bottom w:val="none" w:sz="0" w:space="0" w:color="auto"/>
        <w:right w:val="none" w:sz="0" w:space="0" w:color="auto"/>
      </w:divBdr>
    </w:div>
    <w:div w:id="1836070643">
      <w:bodyDiv w:val="1"/>
      <w:marLeft w:val="0"/>
      <w:marRight w:val="0"/>
      <w:marTop w:val="0"/>
      <w:marBottom w:val="0"/>
      <w:divBdr>
        <w:top w:val="none" w:sz="0" w:space="0" w:color="auto"/>
        <w:left w:val="none" w:sz="0" w:space="0" w:color="auto"/>
        <w:bottom w:val="none" w:sz="0" w:space="0" w:color="auto"/>
        <w:right w:val="none" w:sz="0" w:space="0" w:color="auto"/>
      </w:divBdr>
    </w:div>
    <w:div w:id="1863667369">
      <w:bodyDiv w:val="1"/>
      <w:marLeft w:val="0"/>
      <w:marRight w:val="0"/>
      <w:marTop w:val="0"/>
      <w:marBottom w:val="0"/>
      <w:divBdr>
        <w:top w:val="none" w:sz="0" w:space="0" w:color="auto"/>
        <w:left w:val="none" w:sz="0" w:space="0" w:color="auto"/>
        <w:bottom w:val="none" w:sz="0" w:space="0" w:color="auto"/>
        <w:right w:val="none" w:sz="0" w:space="0" w:color="auto"/>
      </w:divBdr>
    </w:div>
    <w:div w:id="1962876932">
      <w:bodyDiv w:val="1"/>
      <w:marLeft w:val="0"/>
      <w:marRight w:val="0"/>
      <w:marTop w:val="0"/>
      <w:marBottom w:val="0"/>
      <w:divBdr>
        <w:top w:val="none" w:sz="0" w:space="0" w:color="auto"/>
        <w:left w:val="none" w:sz="0" w:space="0" w:color="auto"/>
        <w:bottom w:val="none" w:sz="0" w:space="0" w:color="auto"/>
        <w:right w:val="none" w:sz="0" w:space="0" w:color="auto"/>
      </w:divBdr>
    </w:div>
    <w:div w:id="20832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lsu16</b:Tag>
    <b:SourceType>JournalArticle</b:SourceType>
    <b:Guid>{99723126-6804-4E7E-967E-7AF0FE047156}</b:Guid>
    <b:Title>The Rhetorical Triangle: Understanding and Using Logos, Ethos, and Pathos</b:Title>
    <b:JournalName>School of Liberal Arts</b:JournalName>
    <b:Year>2016</b:Year>
    <b:Pages>2</b:Pages>
    <b:URL>https://www.lsu.edu/hss/english/files/university_writing_files/item35402.pdf</b:URL>
    <b:Author>
      <b:Author>
        <b:NameList>
          <b:Person>
            <b:Last>lsu.edu</b:Last>
          </b:Person>
        </b:NameList>
      </b:Author>
    </b:Author>
    <b:RefOrder>1</b:RefOrder>
  </b:Source>
  <b:Source>
    <b:Tag>Ral13</b:Tag>
    <b:SourceType>JournalArticle</b:SourceType>
    <b:Guid>{6240F7E7-E56B-4670-A3D7-73D4A0C9D39E}</b:Guid>
    <b:Author>
      <b:Author>
        <b:NameList>
          <b:Person>
            <b:Last>Ralph LaRossa</b:Last>
            <b:First>Donald</b:First>
            <b:Middle>Reitzes</b:Middle>
          </b:Person>
        </b:NameList>
      </b:Author>
    </b:Author>
    <b:Title>Symbolic Interactionism and Family Studies</b:Title>
    <b:JournalName>Sourcebook of Family Theories and Methods</b:JournalName>
    <b:Year>2013</b:Year>
    <b:Pages>135-166</b:Pages>
    <b:RefOrder>4</b:RefOrder>
  </b:Source>
  <b:Source>
    <b:Tag>GSA18</b:Tag>
    <b:SourceType>JournalArticle</b:SourceType>
    <b:Guid>{1F980927-D6E1-47D9-AEDE-1CABA7EE648E}</b:Guid>
    <b:Title>The New FAR Codes of Conduct and Compliance Programs Provision</b:Title>
    <b:JournalName>US General Services Administration </b:JournalName>
    <b:Year>2018</b:Year>
    <b:Pages>12</b:Pages>
    <b:URL>https://www.ncmahq.org/docs/default-source/default-document-library/articles/cm0708_18-29</b:URL>
    <b:Author>
      <b:Author>
        <b:NameList>
          <b:Person>
            <b:Last>GSA</b:Last>
          </b:Person>
        </b:NameList>
      </b:Author>
    </b:Author>
    <b:RefOrder>3</b:RefOrder>
  </b:Source>
  <b:Source>
    <b:Tag>FAR16</b:Tag>
    <b:SourceType>JournalArticle</b:SourceType>
    <b:Guid>{ED2AE05D-5860-402D-870A-E7D8050200B2}</b:Guid>
    <b:Author>
      <b:Author>
        <b:NameList>
          <b:Person>
            <b:Last>FAR</b:Last>
          </b:Person>
        </b:NameList>
      </b:Author>
    </b:Author>
    <b:Title>Federal Acquisition Regulation </b:Title>
    <b:JournalName>FEDERAL ACQUISITION REGULATIONS SYSTEM</b:JournalName>
    <b:Year>2016</b:Year>
    <b:Pages>1895</b:Pages>
    <b:RefOrder>4</b:RefOrder>
  </b:Source>
  <b:Source>
    <b:Tag>frb17</b:Tag>
    <b:SourceType>JournalArticle</b:SourceType>
    <b:Guid>{120802B4-11A1-4916-8C5C-C695111980AE}</b:Guid>
    <b:Title>The Southeastern Soccer Economy</b:Title>
    <b:JournalName>The Southeastern Soccer Economy</b:JournalName>
    <b:Year>2017</b:Year>
    <b:Pages>5</b:Pages>
    <b:URL>https://www.frbatlanta.org/-/media/documents/education/publications/extra-credit/2017/fall/southeastern-soccer-economy/extra-credit_southeastern-soccer-economy_article.pdf</b:URL>
    <b:Author>
      <b:Author>
        <b:NameList>
          <b:Person>
            <b:Last>atlanta</b:Last>
            <b:First>frb</b:First>
          </b:Person>
        </b:NameList>
      </b:Author>
    </b:Author>
    <b:RefOrder>1</b:RefOrder>
  </b:Source>
  <b:Source>
    <b:Tag>Hen11</b:Tag>
    <b:SourceType>JournalArticle</b:SourceType>
    <b:Guid>{07ED646D-19EA-479D-AB46-C0F7AFEDB8DE}</b:Guid>
    <b:Author>
      <b:Author>
        <b:NameList>
          <b:Person>
            <b:Last>Stewart</b:Last>
            <b:First>Henry</b:First>
          </b:Person>
        </b:NameList>
      </b:Author>
    </b:Author>
    <b:Title>Fan satisfaction and segmentation: A case study of minor league hockey spectators</b:Title>
    <b:JournalName> Journal of Targeting, Measurement and Analysis for Marketing Vol. 10, 2</b:JournalName>
    <b:Year>2011</b:Year>
    <b:Pages> 132–142</b:Pages>
    <b:RefOrder>2</b:RefOrder>
  </b:Source>
  <b:Source>
    <b:Tag>Rob172</b:Tag>
    <b:SourceType>JournalArticle</b:SourceType>
    <b:Guid>{71FB3BE1-82AF-4164-98CA-6CFDCBA3ED00}</b:Guid>
    <b:Author>
      <b:Author>
        <b:NameList>
          <b:Person>
            <b:Last>Madrigal</b:Last>
            <b:First>Robert</b:First>
          </b:Person>
        </b:NameList>
      </b:Author>
    </b:Author>
    <b:Title>Cognitive and Affective Determinants of Fan Satisfaction with Sporting Event Attendance</b:Title>
    <b:JournalName>Journal of Leisure Research. Volume 27</b:JournalName>
    <b:Year>2017</b:Year>
    <b:Pages>205-227 </b:Pages>
    <b:RefOrder>3</b:RefOrder>
  </b:Source>
  <b:Source>
    <b:Tag>Mar146</b:Tag>
    <b:SourceType>JournalArticle</b:SourceType>
    <b:Guid>{8CCCA88F-21C0-41B3-9F19-0D12233D5A54}</b:Guid>
    <b:Title>In Pursuit of Understanding What Drives Fan Satisfaction</b:Title>
    <b:Year>2014</b:Year>
    <b:JournalName>Journal of Leisure Research , Vol. 46, No. 4</b:JournalName>
    <b:Pages>419–447 </b:Pages>
    <b:Author>
      <b:Author>
        <b:NameList>
          <b:Person>
            <b:Last>Marko Sarstedt</b:Last>
            <b:First>Christian</b:First>
            <b:Middle>Ringle</b:Middle>
          </b:Person>
        </b:NameList>
      </b:Author>
    </b:Author>
    <b:RefOrder>4</b:RefOrder>
  </b:Source>
  <b:Source>
    <b:Tag>Ste154</b:Tag>
    <b:SourceType>JournalArticle</b:SourceType>
    <b:Guid>{3DFBFEE1-E9B9-4E8D-8BE5-53002C5118DD}</b:Guid>
    <b:Author>
      <b:Author>
        <b:NameList>
          <b:Person>
            <b:Last>Stephen Bartels</b:Last>
            <b:First>Lydia</b:First>
            <b:Middle>Gill, John Naslund</b:Middle>
          </b:Person>
        </b:NameList>
      </b:Author>
    </b:Author>
    <b:Title>The Affordable Care Act, Accountable Care Organizations, and Mental Health Care for Older Adults: Implications and Opportunities</b:Title>
    <b:JournalName>Harv Rev Psychiatry</b:JournalName>
    <b:Year>2015</b:Year>
    <b:Pages>304–319</b:Pages>
    <b:RefOrder>4</b:RefOrder>
  </b:Source>
  <b:Source>
    <b:Tag>Mar179</b:Tag>
    <b:SourceType>JournalArticle</b:SourceType>
    <b:Guid>{9A6647B9-A379-4DD5-AC70-506D3C28EC69}</b:Guid>
    <b:Author>
      <b:Author>
        <b:NameList>
          <b:Person>
            <b:Last>Marc Adam</b:Last>
            <b:First>Ami</b:First>
            <b:Middle>Aidels</b:Middle>
          </b:Person>
        </b:NameList>
      </b:Author>
    </b:Author>
    <b:Title>Bidding Behavior in Dutch Auctions: Insights from a Structured Literature Review</b:Title>
    <b:JournalName>International Journal of Electronic Commerce. Volume 21</b:JournalName>
    <b:Year>2017</b:Year>
    <b:Pages> 363-397</b:Pages>
    <b:RefOrder>1</b:RefOrder>
  </b:Source>
  <b:Source>
    <b:Tag>Cla19</b:Tag>
    <b:SourceType>JournalArticle</b:SourceType>
    <b:Guid>{CD25F93D-698D-4409-87F8-2162B256C3A9}</b:Guid>
    <b:Author>
      <b:Author>
        <b:NameList>
          <b:Person>
            <b:Last>Katherine</b:Last>
            <b:First>Clarke</b:First>
          </b:Person>
        </b:NameList>
      </b:Author>
    </b:Author>
    <b:Title>Auction King Under Attack ---Concierge Auctions, a leader in luxury properties, fights accusations it drums up fake bidders</b:Title>
    <b:JournalName>ProQuest </b:JournalName>
    <b:Year>2019</b:Year>
    <b:Pages>6</b:Pages>
    <b:RefOrder>4</b:RefOrder>
  </b:Source>
  <b:Source>
    <b:Tag>Mar147</b:Tag>
    <b:SourceType>JournalArticle</b:SourceType>
    <b:Guid>{2FE1D2DF-2C85-40D0-8813-6EBEEE5D1808}</b:Guid>
    <b:Author>
      <b:Author>
        <b:NameList>
          <b:Person>
            <b:Last>Lamari</b:Last>
            <b:First>Maria</b:First>
          </b:Person>
        </b:NameList>
      </b:Author>
    </b:Author>
    <b:Title>The Role of Alternative Dispute Resolution in Government Construction Contract Disputes</b:Title>
    <b:JournalName>Hofstra Law Review Volume 23 | Issue 1 </b:JournalName>
    <b:Year>2014</b:Year>
    <b:Pages>21</b:Pages>
    <b:RefOrder>2</b:RefOrder>
  </b:Source>
  <b:Source>
    <b:Tag>Gle171</b:Tag>
    <b:SourceType>JournalArticle</b:SourceType>
    <b:Guid>{52BF33F2-EECF-46DF-8A55-B00736E1E13A}</b:Guid>
    <b:Author>
      <b:Author>
        <b:NameList>
          <b:Person>
            <b:Last>Glenn Sweatt</b:Last>
            <b:First>Richard</b:First>
            <b:Middle>Oliver</b:Middle>
          </b:Person>
        </b:NameList>
      </b:Author>
    </b:Author>
    <b:Title>US Government Contracting Compliance:</b:Title>
    <b:JournalName>Glenn Sweatt | Counsel </b:JournalName>
    <b:Year>2017</b:Year>
    <b:Pages>23</b:Pages>
    <b:RefOrder>3</b:RefOrder>
  </b:Source>
  <b:Source>
    <b:Tag>Mar148</b:Tag>
    <b:SourceType>JournalArticle</b:SourceType>
    <b:Guid>{E22D54CA-BEC9-47CE-B72E-61B4417972FC}</b:Guid>
    <b:Title>Business models for quality coffee</b:Title>
    <b:JournalName>Researchgate</b:JournalName>
    <b:Year>2014</b:Year>
    <b:Pages>226</b:Pages>
    <b:URL>https://www.researchgate.net/profile/Mark_Lundy2/publication/258437648_Business_models_for_quality_coffee/links/02e7e528391f20ee83000000/Business-models-for-quality-coffee.pdf</b:URL>
    <b:Author>
      <b:Author>
        <b:NameList>
          <b:Person>
            <b:Last>Lundy</b:Last>
            <b:First>Mark</b:First>
          </b:Person>
        </b:NameList>
      </b:Author>
    </b:Author>
    <b:RefOrder>1</b:RefOrder>
  </b:Source>
  <b:Source>
    <b:Tag>Chr78</b:Tag>
    <b:SourceType>Film</b:SourceType>
    <b:Guid>{5D54CDA5-F43A-40CC-918C-AD7A874A9A57}</b:Guid>
    <b:Title>Superman: The Movie</b:Title>
    <b:Year>1978</b:Year>
    <b:Author>
      <b:Performer>
        <b:NameList>
          <b:Person>
            <b:Last>Reeve</b:Last>
            <b:First>Christopher</b:First>
          </b:Person>
        </b:NameList>
      </b:Performer>
      <b:Director>
        <b:NameList>
          <b:Person>
            <b:Last>Donner</b:Last>
            <b:First>Richard</b:First>
          </b:Person>
        </b:NameList>
      </b:Director>
    </b:Author>
    <b:RefOrder>1</b:RefOrder>
  </b:Source>
</b:Sources>
</file>

<file path=customXml/itemProps1.xml><?xml version="1.0" encoding="utf-8"?>
<ds:datastoreItem xmlns:ds="http://schemas.openxmlformats.org/officeDocument/2006/customXml" ds:itemID="{8372F9A2-3008-460A-B142-DBBF6964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Trey Bourgeois</cp:lastModifiedBy>
  <cp:revision>3</cp:revision>
  <dcterms:created xsi:type="dcterms:W3CDTF">2019-06-02T19:16:00Z</dcterms:created>
  <dcterms:modified xsi:type="dcterms:W3CDTF">2019-06-03T01:41:00Z</dcterms:modified>
</cp:coreProperties>
</file>