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CD6" w:rsidRDefault="00A43CD6">
      <w:pPr>
        <w:rPr>
          <w:rFonts w:ascii="Trebuchet MS" w:hAnsi="Trebuchet MS"/>
          <w:sz w:val="18"/>
          <w:szCs w:val="18"/>
          <w:shd w:val="clear" w:color="auto" w:fill="FFFFFF"/>
        </w:rPr>
      </w:pPr>
      <w:r>
        <w:rPr>
          <w:rFonts w:ascii="Trebuchet MS" w:hAnsi="Trebuchet MS"/>
          <w:sz w:val="18"/>
          <w:szCs w:val="18"/>
          <w:shd w:val="clear" w:color="auto" w:fill="FFFFFF"/>
        </w:rPr>
        <w:t>Examine the concept of "employment at will" and the public policy exceptions to it. How does it fit with the issue of "wrongful discharge"?</w:t>
      </w:r>
    </w:p>
    <w:p w:rsidR="00A43CD6" w:rsidRDefault="00A43CD6">
      <w:pPr>
        <w:rPr>
          <w:rFonts w:ascii="Trebuchet MS" w:hAnsi="Trebuchet MS"/>
          <w:sz w:val="18"/>
          <w:szCs w:val="18"/>
          <w:shd w:val="clear" w:color="auto" w:fill="FFFFFF"/>
        </w:rPr>
      </w:pPr>
    </w:p>
    <w:p w:rsidR="00A43CD6" w:rsidRDefault="00A43CD6">
      <w:pPr>
        <w:rPr>
          <w:rFonts w:ascii="Trebuchet MS" w:hAnsi="Trebuchet MS"/>
          <w:sz w:val="18"/>
          <w:szCs w:val="18"/>
          <w:shd w:val="clear" w:color="auto" w:fill="FFFFFF"/>
        </w:rPr>
      </w:pPr>
      <w:r>
        <w:rPr>
          <w:rFonts w:ascii="Trebuchet MS" w:hAnsi="Trebuchet MS"/>
          <w:sz w:val="18"/>
          <w:szCs w:val="18"/>
          <w:shd w:val="clear" w:color="auto" w:fill="FFFFFF"/>
        </w:rPr>
        <w:t>What do you see as the pros and cons of a unionized environment in a health care facility? How can the right to collective bargaining by employees and the mandate to provide care to patients be reconciled?</w:t>
      </w:r>
    </w:p>
    <w:p w:rsidR="00A43CD6" w:rsidRDefault="00A43CD6">
      <w:pPr>
        <w:rPr>
          <w:rFonts w:ascii="Trebuchet MS" w:hAnsi="Trebuchet MS"/>
          <w:sz w:val="18"/>
          <w:szCs w:val="18"/>
          <w:shd w:val="clear" w:color="auto" w:fill="FFFFFF"/>
        </w:rPr>
      </w:pPr>
    </w:p>
    <w:p w:rsidR="00A43CD6" w:rsidRDefault="00A43CD6">
      <w:pPr>
        <w:rPr>
          <w:rFonts w:ascii="Trebuchet MS" w:hAnsi="Trebuchet MS"/>
          <w:sz w:val="18"/>
          <w:szCs w:val="18"/>
          <w:shd w:val="clear" w:color="auto" w:fill="FFFFFF"/>
        </w:rPr>
      </w:pPr>
    </w:p>
    <w:p w:rsidR="00A43CD6" w:rsidRPr="00A43CD6" w:rsidRDefault="00A43CD6" w:rsidP="00A43CD6">
      <w:pPr>
        <w:spacing w:before="225" w:after="0" w:line="240" w:lineRule="auto"/>
        <w:rPr>
          <w:rFonts w:ascii="&amp;quot" w:eastAsia="Times New Roman" w:hAnsi="&amp;quot" w:cs="Times New Roman"/>
          <w:sz w:val="18"/>
          <w:szCs w:val="18"/>
        </w:rPr>
      </w:pPr>
      <w:bookmarkStart w:id="0" w:name="_GoBack"/>
      <w:r w:rsidRPr="00A43CD6">
        <w:rPr>
          <w:rFonts w:ascii="&amp;quot" w:eastAsia="Times New Roman" w:hAnsi="&amp;quot" w:cs="Times New Roman"/>
          <w:sz w:val="18"/>
          <w:szCs w:val="18"/>
        </w:rPr>
        <w:t xml:space="preserve">Write a </w:t>
      </w:r>
      <w:proofErr w:type="gramStart"/>
      <w:r w:rsidRPr="00A43CD6">
        <w:rPr>
          <w:rFonts w:ascii="&amp;quot" w:eastAsia="Times New Roman" w:hAnsi="&amp;quot" w:cs="Times New Roman"/>
          <w:sz w:val="18"/>
          <w:szCs w:val="18"/>
        </w:rPr>
        <w:t>750-1,000 word</w:t>
      </w:r>
      <w:proofErr w:type="gramEnd"/>
      <w:r w:rsidRPr="00A43CD6">
        <w:rPr>
          <w:rFonts w:ascii="&amp;quot" w:eastAsia="Times New Roman" w:hAnsi="&amp;quot" w:cs="Times New Roman"/>
          <w:sz w:val="18"/>
          <w:szCs w:val="18"/>
        </w:rPr>
        <w:t xml:space="preserve"> paper in which you review public policy and how it affects employment. Address the following scenarios:</w:t>
      </w:r>
    </w:p>
    <w:p w:rsidR="00A43CD6" w:rsidRPr="00A43CD6" w:rsidRDefault="00A43CD6" w:rsidP="00A43CD6">
      <w:pPr>
        <w:spacing w:after="0" w:line="240" w:lineRule="auto"/>
        <w:rPr>
          <w:rFonts w:ascii="&amp;quot" w:eastAsia="Times New Roman" w:hAnsi="&amp;quot" w:cs="Times New Roman"/>
          <w:sz w:val="18"/>
          <w:szCs w:val="18"/>
        </w:rPr>
      </w:pPr>
      <w:r w:rsidRPr="00A43CD6">
        <w:rPr>
          <w:rFonts w:ascii="&amp;quot" w:eastAsia="Times New Roman" w:hAnsi="&amp;quot" w:cs="Times New Roman"/>
          <w:b/>
          <w:bCs/>
          <w:i/>
          <w:iCs/>
          <w:sz w:val="18"/>
          <w:szCs w:val="18"/>
          <w:bdr w:val="none" w:sz="0" w:space="0" w:color="auto" w:frame="1"/>
        </w:rPr>
        <w:t>Scenario 1:</w:t>
      </w:r>
      <w:r w:rsidRPr="00A43CD6">
        <w:rPr>
          <w:rFonts w:ascii="&amp;quot" w:eastAsia="Times New Roman" w:hAnsi="&amp;quot" w:cs="Times New Roman"/>
          <w:sz w:val="18"/>
          <w:szCs w:val="18"/>
        </w:rPr>
        <w:t xml:space="preserve"> Nurse Deb was due for her annual flu vaccination as mandated by her hospital's policy. Nurse Deb is a big supporter of the antivaccination movement and refused to obtain her annual flu vaccination. Upon notice that nurse Deb did not obtain the vaccination, the nurse manager fired Nurse Deb. Nurse Deb has decide to file a wrongful termination suit. As the director of nursing, how would you handle this situation?</w:t>
      </w:r>
    </w:p>
    <w:p w:rsidR="00A43CD6" w:rsidRPr="00A43CD6" w:rsidRDefault="00A43CD6" w:rsidP="00A43CD6">
      <w:pPr>
        <w:numPr>
          <w:ilvl w:val="0"/>
          <w:numId w:val="1"/>
        </w:numPr>
        <w:spacing w:after="150" w:line="240" w:lineRule="auto"/>
        <w:ind w:left="375"/>
        <w:rPr>
          <w:rFonts w:ascii="&amp;quot" w:eastAsia="Times New Roman" w:hAnsi="&amp;quot" w:cs="Times New Roman"/>
          <w:sz w:val="18"/>
          <w:szCs w:val="18"/>
        </w:rPr>
      </w:pPr>
      <w:r w:rsidRPr="00A43CD6">
        <w:rPr>
          <w:rFonts w:ascii="&amp;quot" w:eastAsia="Times New Roman" w:hAnsi="&amp;quot" w:cs="Times New Roman"/>
          <w:sz w:val="18"/>
          <w:szCs w:val="18"/>
        </w:rPr>
        <w:t>What evidence does Nurse Deb have that could help her win the case?</w:t>
      </w:r>
    </w:p>
    <w:p w:rsidR="00A43CD6" w:rsidRPr="00A43CD6" w:rsidRDefault="00A43CD6" w:rsidP="00A43CD6">
      <w:pPr>
        <w:numPr>
          <w:ilvl w:val="0"/>
          <w:numId w:val="1"/>
        </w:numPr>
        <w:spacing w:after="150" w:line="240" w:lineRule="auto"/>
        <w:ind w:left="375"/>
        <w:rPr>
          <w:rFonts w:ascii="&amp;quot" w:eastAsia="Times New Roman" w:hAnsi="&amp;quot" w:cs="Times New Roman"/>
          <w:sz w:val="18"/>
          <w:szCs w:val="18"/>
        </w:rPr>
      </w:pPr>
      <w:r w:rsidRPr="00A43CD6">
        <w:rPr>
          <w:rFonts w:ascii="&amp;quot" w:eastAsia="Times New Roman" w:hAnsi="&amp;quot" w:cs="Times New Roman"/>
          <w:sz w:val="18"/>
          <w:szCs w:val="18"/>
        </w:rPr>
        <w:t>What law protects the hospital's mandated vaccination procedures?</w:t>
      </w:r>
    </w:p>
    <w:p w:rsidR="00A43CD6" w:rsidRPr="00A43CD6" w:rsidRDefault="00A43CD6" w:rsidP="00A43CD6">
      <w:pPr>
        <w:numPr>
          <w:ilvl w:val="0"/>
          <w:numId w:val="1"/>
        </w:numPr>
        <w:spacing w:after="150" w:line="240" w:lineRule="auto"/>
        <w:ind w:left="375"/>
        <w:rPr>
          <w:rFonts w:ascii="&amp;quot" w:eastAsia="Times New Roman" w:hAnsi="&amp;quot" w:cs="Times New Roman"/>
          <w:sz w:val="18"/>
          <w:szCs w:val="18"/>
        </w:rPr>
      </w:pPr>
      <w:r w:rsidRPr="00A43CD6">
        <w:rPr>
          <w:rFonts w:ascii="&amp;quot" w:eastAsia="Times New Roman" w:hAnsi="&amp;quot" w:cs="Times New Roman"/>
          <w:sz w:val="18"/>
          <w:szCs w:val="18"/>
        </w:rPr>
        <w:t>How concerned should the hospital be if the lawsuit is a success?</w:t>
      </w:r>
    </w:p>
    <w:p w:rsidR="00A43CD6" w:rsidRPr="00A43CD6" w:rsidRDefault="00A43CD6" w:rsidP="00A43CD6">
      <w:pPr>
        <w:spacing w:after="0" w:line="240" w:lineRule="auto"/>
        <w:rPr>
          <w:rFonts w:ascii="&amp;quot" w:eastAsia="Times New Roman" w:hAnsi="&amp;quot" w:cs="Times New Roman"/>
          <w:sz w:val="18"/>
          <w:szCs w:val="18"/>
        </w:rPr>
      </w:pPr>
      <w:r w:rsidRPr="00A43CD6">
        <w:rPr>
          <w:rFonts w:ascii="&amp;quot" w:eastAsia="Times New Roman" w:hAnsi="&amp;quot" w:cs="Times New Roman"/>
          <w:b/>
          <w:bCs/>
          <w:i/>
          <w:iCs/>
          <w:sz w:val="18"/>
          <w:szCs w:val="18"/>
          <w:bdr w:val="none" w:sz="0" w:space="0" w:color="auto" w:frame="1"/>
        </w:rPr>
        <w:t>Scenario 2:</w:t>
      </w:r>
      <w:r w:rsidRPr="00A43CD6">
        <w:rPr>
          <w:rFonts w:ascii="&amp;quot" w:eastAsia="Times New Roman" w:hAnsi="&amp;quot" w:cs="Times New Roman"/>
          <w:sz w:val="18"/>
          <w:szCs w:val="18"/>
        </w:rPr>
        <w:t xml:space="preserve"> Joe Gomez worked as a plant operations specialist at Premier Hospital. While Joe's manager was working on the HVAC system that protects patients from harmful viruses and bacteria, he noticed that he was not using OSHA-approved filters. Joe felt that it was important to report this to the compliance officer. The day following his report, Joe was fired by his manager. As the CEO of Premier Hospital, how would you handle the situation?</w:t>
      </w:r>
    </w:p>
    <w:p w:rsidR="00A43CD6" w:rsidRPr="00A43CD6" w:rsidRDefault="00A43CD6" w:rsidP="00A43CD6">
      <w:pPr>
        <w:numPr>
          <w:ilvl w:val="0"/>
          <w:numId w:val="2"/>
        </w:numPr>
        <w:spacing w:after="150" w:line="240" w:lineRule="auto"/>
        <w:ind w:left="375"/>
        <w:rPr>
          <w:rFonts w:ascii="&amp;quot" w:eastAsia="Times New Roman" w:hAnsi="&amp;quot" w:cs="Times New Roman"/>
          <w:sz w:val="18"/>
          <w:szCs w:val="18"/>
        </w:rPr>
      </w:pPr>
      <w:r w:rsidRPr="00A43CD6">
        <w:rPr>
          <w:rFonts w:ascii="&amp;quot" w:eastAsia="Times New Roman" w:hAnsi="&amp;quot" w:cs="Times New Roman"/>
          <w:sz w:val="18"/>
          <w:szCs w:val="18"/>
        </w:rPr>
        <w:t>How concerned should you be about the termination of Joe?</w:t>
      </w:r>
    </w:p>
    <w:p w:rsidR="00A43CD6" w:rsidRPr="00A43CD6" w:rsidRDefault="00A43CD6" w:rsidP="00A43CD6">
      <w:pPr>
        <w:numPr>
          <w:ilvl w:val="0"/>
          <w:numId w:val="2"/>
        </w:numPr>
        <w:spacing w:after="150" w:line="240" w:lineRule="auto"/>
        <w:ind w:left="375"/>
        <w:rPr>
          <w:rFonts w:ascii="&amp;quot" w:eastAsia="Times New Roman" w:hAnsi="&amp;quot" w:cs="Times New Roman"/>
          <w:sz w:val="18"/>
          <w:szCs w:val="18"/>
        </w:rPr>
      </w:pPr>
      <w:r w:rsidRPr="00A43CD6">
        <w:rPr>
          <w:rFonts w:ascii="&amp;quot" w:eastAsia="Times New Roman" w:hAnsi="&amp;quot" w:cs="Times New Roman"/>
          <w:sz w:val="18"/>
          <w:szCs w:val="18"/>
        </w:rPr>
        <w:t>What legal principles are involved?</w:t>
      </w:r>
    </w:p>
    <w:p w:rsidR="00A43CD6" w:rsidRPr="00A43CD6" w:rsidRDefault="00A43CD6" w:rsidP="00A43CD6">
      <w:pPr>
        <w:numPr>
          <w:ilvl w:val="0"/>
          <w:numId w:val="2"/>
        </w:numPr>
        <w:spacing w:after="150" w:line="240" w:lineRule="auto"/>
        <w:ind w:left="375"/>
        <w:rPr>
          <w:rFonts w:ascii="&amp;quot" w:eastAsia="Times New Roman" w:hAnsi="&amp;quot" w:cs="Times New Roman"/>
          <w:sz w:val="18"/>
          <w:szCs w:val="18"/>
        </w:rPr>
      </w:pPr>
      <w:r w:rsidRPr="00A43CD6">
        <w:rPr>
          <w:rFonts w:ascii="&amp;quot" w:eastAsia="Times New Roman" w:hAnsi="&amp;quot" w:cs="Times New Roman"/>
          <w:sz w:val="18"/>
          <w:szCs w:val="18"/>
        </w:rPr>
        <w:t>If Joe was a member of the local employee services union, does this make the termination different?</w:t>
      </w:r>
    </w:p>
    <w:p w:rsidR="00A43CD6" w:rsidRPr="00A43CD6" w:rsidRDefault="00A43CD6" w:rsidP="00A43CD6">
      <w:pPr>
        <w:spacing w:before="225" w:after="0" w:line="240" w:lineRule="auto"/>
        <w:rPr>
          <w:rFonts w:ascii="&amp;quot" w:eastAsia="Times New Roman" w:hAnsi="&amp;quot" w:cs="Times New Roman"/>
          <w:sz w:val="18"/>
          <w:szCs w:val="18"/>
        </w:rPr>
      </w:pPr>
      <w:r w:rsidRPr="00A43CD6">
        <w:rPr>
          <w:rFonts w:ascii="&amp;quot" w:eastAsia="Times New Roman" w:hAnsi="&amp;quot" w:cs="Times New Roman"/>
          <w:sz w:val="18"/>
          <w:szCs w:val="18"/>
        </w:rPr>
        <w:t>Prepare this assignment according to the guidelines found in the APA Style Guide, located in the Student Success Center. An abstract is not required.</w:t>
      </w:r>
    </w:p>
    <w:p w:rsidR="00A43CD6" w:rsidRPr="00A43CD6" w:rsidRDefault="00A43CD6" w:rsidP="00A43CD6">
      <w:pPr>
        <w:spacing w:before="225" w:after="0" w:line="240" w:lineRule="auto"/>
        <w:rPr>
          <w:rFonts w:ascii="&amp;quot" w:eastAsia="Times New Roman" w:hAnsi="&amp;quot" w:cs="Times New Roman"/>
          <w:sz w:val="18"/>
          <w:szCs w:val="18"/>
        </w:rPr>
      </w:pPr>
      <w:r w:rsidRPr="00A43CD6">
        <w:rPr>
          <w:rFonts w:ascii="&amp;quot" w:eastAsia="Times New Roman" w:hAnsi="&amp;quot" w:cs="Times New Roman"/>
          <w:sz w:val="18"/>
          <w:szCs w:val="18"/>
        </w:rPr>
        <w:t>This assignment uses a rubric. Please review the rubric prior to beginning the assignment to become familiar with the expectations for successful completion.</w:t>
      </w:r>
    </w:p>
    <w:p w:rsidR="00A43CD6" w:rsidRPr="00A43CD6" w:rsidRDefault="00A43CD6" w:rsidP="00A43CD6">
      <w:pPr>
        <w:spacing w:before="225" w:after="0" w:line="240" w:lineRule="auto"/>
        <w:rPr>
          <w:rFonts w:ascii="&amp;quot" w:eastAsia="Times New Roman" w:hAnsi="&amp;quot" w:cs="Times New Roman"/>
          <w:sz w:val="18"/>
          <w:szCs w:val="18"/>
        </w:rPr>
      </w:pPr>
      <w:r w:rsidRPr="00A43CD6">
        <w:rPr>
          <w:rFonts w:ascii="&amp;quot" w:eastAsia="Times New Roman" w:hAnsi="&amp;quot" w:cs="Times New Roman"/>
          <w:sz w:val="18"/>
          <w:szCs w:val="18"/>
        </w:rPr>
        <w:t xml:space="preserve">You are required to submit this assignment to </w:t>
      </w:r>
      <w:proofErr w:type="spellStart"/>
      <w:r w:rsidRPr="00A43CD6">
        <w:rPr>
          <w:rFonts w:ascii="&amp;quot" w:eastAsia="Times New Roman" w:hAnsi="&amp;quot" w:cs="Times New Roman"/>
          <w:sz w:val="18"/>
          <w:szCs w:val="18"/>
        </w:rPr>
        <w:t>LopesWrite</w:t>
      </w:r>
      <w:proofErr w:type="spellEnd"/>
      <w:r w:rsidRPr="00A43CD6">
        <w:rPr>
          <w:rFonts w:ascii="&amp;quot" w:eastAsia="Times New Roman" w:hAnsi="&amp;quot" w:cs="Times New Roman"/>
          <w:sz w:val="18"/>
          <w:szCs w:val="18"/>
        </w:rPr>
        <w:t>. Please refer to the directions in the Student Success Center.</w:t>
      </w:r>
    </w:p>
    <w:bookmarkEnd w:id="0"/>
    <w:p w:rsidR="00A43CD6" w:rsidRDefault="00A43CD6"/>
    <w:sectPr w:rsidR="00A43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170CA"/>
    <w:multiLevelType w:val="multilevel"/>
    <w:tmpl w:val="91EC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3C7063"/>
    <w:multiLevelType w:val="multilevel"/>
    <w:tmpl w:val="9E50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D6"/>
    <w:rsid w:val="005A76DB"/>
    <w:rsid w:val="00A4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E283"/>
  <w15:chartTrackingRefBased/>
  <w15:docId w15:val="{87ED99D9-4CF7-4789-948E-E6AD7888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C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3C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9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Griffeth</dc:creator>
  <cp:keywords/>
  <dc:description/>
  <cp:lastModifiedBy>Chelsea Griffeth</cp:lastModifiedBy>
  <cp:revision>1</cp:revision>
  <dcterms:created xsi:type="dcterms:W3CDTF">2019-05-17T02:49:00Z</dcterms:created>
  <dcterms:modified xsi:type="dcterms:W3CDTF">2019-05-17T03:11:00Z</dcterms:modified>
</cp:coreProperties>
</file>