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60F" w:rsidRPr="00B724AB" w:rsidRDefault="00B724AB" w:rsidP="00B724AB">
      <w:pPr>
        <w:spacing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724AB">
        <w:rPr>
          <w:rFonts w:ascii="Times New Roman" w:hAnsi="Times New Roman" w:cs="Times New Roman"/>
          <w:sz w:val="24"/>
          <w:szCs w:val="24"/>
        </w:rPr>
        <w:t xml:space="preserve">Field Assignment: Pregnancy:  Interview two (2) women, (1 under 30 y/o &amp; 1 over 30 y/o) who are currently pregnant or have delivered.  </w:t>
      </w:r>
      <w:proofErr w:type="gramStart"/>
      <w:r w:rsidRPr="00B724AB">
        <w:rPr>
          <w:rFonts w:ascii="Times New Roman" w:hAnsi="Times New Roman" w:cs="Times New Roman"/>
          <w:sz w:val="24"/>
          <w:szCs w:val="24"/>
        </w:rPr>
        <w:t>Submit  a</w:t>
      </w:r>
      <w:proofErr w:type="gramEnd"/>
      <w:r w:rsidRPr="00B724AB">
        <w:rPr>
          <w:rFonts w:ascii="Times New Roman" w:hAnsi="Times New Roman" w:cs="Times New Roman"/>
          <w:sz w:val="24"/>
          <w:szCs w:val="24"/>
        </w:rPr>
        <w:t xml:space="preserve"> brief, written reflection discussing: a) the physical changes they experienced, b) any psychological changes they experienced, and c) any sexuality issues they faced. Note any differences between ages if applicable.</w:t>
      </w:r>
      <w:bookmarkStart w:id="0" w:name="_GoBack"/>
      <w:bookmarkEnd w:id="0"/>
    </w:p>
    <w:sectPr w:rsidR="00F1260F" w:rsidRPr="00B724AB" w:rsidSect="007D2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85"/>
    <w:rsid w:val="00004D06"/>
    <w:rsid w:val="00103EBC"/>
    <w:rsid w:val="001A5F85"/>
    <w:rsid w:val="007D26F7"/>
    <w:rsid w:val="00B61C01"/>
    <w:rsid w:val="00B724AB"/>
    <w:rsid w:val="00F1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1097"/>
  <w15:chartTrackingRefBased/>
  <w15:docId w15:val="{AE0150B2-5847-462F-8B08-7F5C5CDF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Zhiyuan Su</dc:creator>
  <cp:keywords/>
  <dc:description/>
  <cp:lastModifiedBy>Zhiyuan Su</cp:lastModifiedBy>
  <cp:revision>2</cp:revision>
  <dcterms:created xsi:type="dcterms:W3CDTF">2019-10-30T01:55:00Z</dcterms:created>
  <dcterms:modified xsi:type="dcterms:W3CDTF">2019-10-30T02:18:00Z</dcterms:modified>
</cp:coreProperties>
</file>