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C351AC" w:rsidP="00A37017">
      <w:pPr>
        <w:spacing w:line="480" w:lineRule="auto"/>
        <w:rPr>
          <w:rFonts w:ascii="Times New Roman" w:hAnsi="Times New Roman" w:cs="Times New Roman"/>
          <w:sz w:val="24"/>
          <w:szCs w:val="24"/>
        </w:rPr>
      </w:pPr>
    </w:p>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4C76F8" w:rsidP="00C351AC">
      <w:pPr>
        <w:spacing w:line="480" w:lineRule="auto"/>
        <w:jc w:val="center"/>
        <w:rPr>
          <w:rFonts w:ascii="Times New Roman" w:hAnsi="Times New Roman" w:cs="Times New Roman"/>
          <w:sz w:val="24"/>
          <w:szCs w:val="24"/>
        </w:rPr>
      </w:pPr>
      <w:r>
        <w:rPr>
          <w:rFonts w:ascii="Times New Roman" w:hAnsi="Times New Roman" w:cs="Times New Roman"/>
          <w:sz w:val="24"/>
          <w:szCs w:val="24"/>
        </w:rPr>
        <w:t>Interviews</w:t>
      </w:r>
      <w:r w:rsidRPr="000135A9">
        <w:rPr>
          <w:rFonts w:ascii="Times New Roman" w:hAnsi="Times New Roman" w:cs="Times New Roman"/>
          <w:sz w:val="24"/>
          <w:szCs w:val="24"/>
        </w:rPr>
        <w:t xml:space="preserve"> and Interrogations</w:t>
      </w:r>
    </w:p>
    <w:p w:rsidR="00C351AC" w:rsidRDefault="00A37017" w:rsidP="00C351AC">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Damita</w:t>
      </w:r>
      <w:proofErr w:type="spellEnd"/>
      <w:r>
        <w:rPr>
          <w:rFonts w:ascii="Times New Roman" w:hAnsi="Times New Roman" w:cs="Times New Roman"/>
          <w:sz w:val="24"/>
          <w:szCs w:val="24"/>
        </w:rPr>
        <w:t xml:space="preserve"> J. Jones</w:t>
      </w:r>
    </w:p>
    <w:p w:rsidR="00A37017" w:rsidRPr="000135A9" w:rsidRDefault="00A37017" w:rsidP="00C351A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Erica </w:t>
      </w:r>
      <w:proofErr w:type="spellStart"/>
      <w:r>
        <w:rPr>
          <w:rFonts w:ascii="Times New Roman" w:hAnsi="Times New Roman" w:cs="Times New Roman"/>
          <w:sz w:val="24"/>
          <w:szCs w:val="24"/>
        </w:rPr>
        <w:t>Wansel</w:t>
      </w:r>
      <w:proofErr w:type="spellEnd"/>
    </w:p>
    <w:p w:rsidR="00A37017" w:rsidRPr="000135A9" w:rsidRDefault="00A37017" w:rsidP="00A37017">
      <w:pPr>
        <w:spacing w:line="480" w:lineRule="auto"/>
        <w:jc w:val="center"/>
        <w:rPr>
          <w:rFonts w:ascii="Times New Roman" w:hAnsi="Times New Roman" w:cs="Times New Roman"/>
          <w:sz w:val="24"/>
          <w:szCs w:val="24"/>
        </w:rPr>
      </w:pPr>
      <w:r>
        <w:rPr>
          <w:rFonts w:ascii="Times New Roman" w:hAnsi="Times New Roman" w:cs="Times New Roman"/>
          <w:sz w:val="24"/>
          <w:szCs w:val="24"/>
        </w:rPr>
        <w:t>Argosy University Online</w:t>
      </w:r>
    </w:p>
    <w:p w:rsidR="00C351AC" w:rsidRPr="000135A9" w:rsidRDefault="00A37017" w:rsidP="00C351AC">
      <w:pPr>
        <w:spacing w:line="480" w:lineRule="auto"/>
        <w:jc w:val="center"/>
        <w:rPr>
          <w:rFonts w:ascii="Times New Roman" w:hAnsi="Times New Roman" w:cs="Times New Roman"/>
          <w:sz w:val="24"/>
          <w:szCs w:val="24"/>
        </w:rPr>
      </w:pPr>
      <w:r>
        <w:rPr>
          <w:rFonts w:ascii="Times New Roman" w:hAnsi="Times New Roman" w:cs="Times New Roman"/>
          <w:sz w:val="24"/>
          <w:szCs w:val="24"/>
        </w:rPr>
        <w:t>July 25, 2018</w:t>
      </w:r>
    </w:p>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C351AC" w:rsidP="00C351AC">
      <w:pPr>
        <w:spacing w:line="480" w:lineRule="auto"/>
        <w:jc w:val="center"/>
        <w:rPr>
          <w:rFonts w:ascii="Times New Roman" w:hAnsi="Times New Roman" w:cs="Times New Roman"/>
          <w:sz w:val="24"/>
          <w:szCs w:val="24"/>
        </w:rPr>
      </w:pPr>
    </w:p>
    <w:p w:rsidR="00C351AC" w:rsidRPr="000135A9" w:rsidRDefault="00C351AC" w:rsidP="00C351AC">
      <w:pPr>
        <w:spacing w:line="480" w:lineRule="auto"/>
        <w:jc w:val="center"/>
        <w:rPr>
          <w:rFonts w:ascii="Times New Roman" w:hAnsi="Times New Roman" w:cs="Times New Roman"/>
          <w:sz w:val="24"/>
          <w:szCs w:val="24"/>
        </w:rPr>
      </w:pPr>
    </w:p>
    <w:p w:rsidR="00A37017" w:rsidRDefault="00A37017" w:rsidP="000C2862">
      <w:pPr>
        <w:spacing w:line="480" w:lineRule="auto"/>
        <w:jc w:val="both"/>
        <w:rPr>
          <w:rFonts w:ascii="Times New Roman" w:hAnsi="Times New Roman" w:cs="Times New Roman"/>
          <w:sz w:val="24"/>
          <w:szCs w:val="24"/>
        </w:rPr>
      </w:pPr>
    </w:p>
    <w:p w:rsidR="00A37017" w:rsidRDefault="00A37017" w:rsidP="000C2862">
      <w:pPr>
        <w:spacing w:line="480" w:lineRule="auto"/>
        <w:jc w:val="both"/>
        <w:rPr>
          <w:rFonts w:ascii="Times New Roman" w:hAnsi="Times New Roman" w:cs="Times New Roman"/>
          <w:sz w:val="24"/>
          <w:szCs w:val="24"/>
        </w:rPr>
      </w:pPr>
    </w:p>
    <w:p w:rsidR="00A37017" w:rsidRDefault="00A37017" w:rsidP="000C2862">
      <w:pPr>
        <w:spacing w:line="480" w:lineRule="auto"/>
        <w:jc w:val="both"/>
        <w:rPr>
          <w:rFonts w:ascii="Times New Roman" w:hAnsi="Times New Roman" w:cs="Times New Roman"/>
          <w:sz w:val="24"/>
          <w:szCs w:val="24"/>
        </w:rPr>
      </w:pPr>
    </w:p>
    <w:p w:rsidR="00E51DA0" w:rsidRPr="000135A9" w:rsidRDefault="00B71418" w:rsidP="000C286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76F8" w:rsidRPr="000135A9">
        <w:rPr>
          <w:rFonts w:ascii="Times New Roman" w:hAnsi="Times New Roman" w:cs="Times New Roman"/>
          <w:sz w:val="24"/>
          <w:szCs w:val="24"/>
        </w:rPr>
        <w:t xml:space="preserve">During investigations and criminal affairs, it becomes difficult to get information from suspects. </w:t>
      </w:r>
      <w:r w:rsidR="00EA4B20" w:rsidRPr="000135A9">
        <w:rPr>
          <w:rFonts w:ascii="Times New Roman" w:hAnsi="Times New Roman" w:cs="Times New Roman"/>
          <w:sz w:val="24"/>
          <w:szCs w:val="24"/>
        </w:rPr>
        <w:t xml:space="preserve">There are various types of criminal minds which </w:t>
      </w:r>
      <w:r w:rsidR="000C2862" w:rsidRPr="000135A9">
        <w:rPr>
          <w:rFonts w:ascii="Times New Roman" w:hAnsi="Times New Roman" w:cs="Times New Roman"/>
          <w:sz w:val="24"/>
          <w:szCs w:val="24"/>
        </w:rPr>
        <w:t>make</w:t>
      </w:r>
      <w:r w:rsidR="00EA4B20" w:rsidRPr="000135A9">
        <w:rPr>
          <w:rFonts w:ascii="Times New Roman" w:hAnsi="Times New Roman" w:cs="Times New Roman"/>
          <w:sz w:val="24"/>
          <w:szCs w:val="24"/>
        </w:rPr>
        <w:t xml:space="preserve"> it tough to determine the method of engaging every individual in obtaining necessary information. </w:t>
      </w:r>
      <w:r w:rsidR="00955295" w:rsidRPr="000135A9">
        <w:rPr>
          <w:rFonts w:ascii="Times New Roman" w:hAnsi="Times New Roman" w:cs="Times New Roman"/>
          <w:sz w:val="24"/>
          <w:szCs w:val="24"/>
        </w:rPr>
        <w:t xml:space="preserve">That is the reason why interrogations and interviewing techniques are critical for investigators. </w:t>
      </w:r>
      <w:r w:rsidR="000C2862" w:rsidRPr="000135A9">
        <w:rPr>
          <w:rFonts w:ascii="Times New Roman" w:hAnsi="Times New Roman" w:cs="Times New Roman"/>
          <w:sz w:val="24"/>
          <w:szCs w:val="24"/>
        </w:rPr>
        <w:t>Various</w:t>
      </w:r>
      <w:r w:rsidR="00955295" w:rsidRPr="000135A9">
        <w:rPr>
          <w:rFonts w:ascii="Times New Roman" w:hAnsi="Times New Roman" w:cs="Times New Roman"/>
          <w:sz w:val="24"/>
          <w:szCs w:val="24"/>
        </w:rPr>
        <w:t xml:space="preserve"> techniques must be employed in getting suspects to open up. </w:t>
      </w:r>
      <w:r w:rsidR="004C76F8" w:rsidRPr="000135A9">
        <w:rPr>
          <w:rFonts w:ascii="Times New Roman" w:hAnsi="Times New Roman" w:cs="Times New Roman"/>
          <w:sz w:val="24"/>
          <w:szCs w:val="24"/>
        </w:rPr>
        <w:t xml:space="preserve">Psychology must be used in engaging suspects as it is the most determining factor in interviews or </w:t>
      </w:r>
      <w:r w:rsidR="000C2862" w:rsidRPr="000135A9">
        <w:rPr>
          <w:rFonts w:ascii="Times New Roman" w:hAnsi="Times New Roman" w:cs="Times New Roman"/>
          <w:sz w:val="24"/>
          <w:szCs w:val="24"/>
        </w:rPr>
        <w:t>interrogations</w:t>
      </w:r>
      <w:r w:rsidR="004C76F8" w:rsidRPr="000135A9">
        <w:rPr>
          <w:rFonts w:ascii="Times New Roman" w:hAnsi="Times New Roman" w:cs="Times New Roman"/>
          <w:sz w:val="24"/>
          <w:szCs w:val="24"/>
        </w:rPr>
        <w:t>.</w:t>
      </w:r>
      <w:r w:rsidR="008C6313" w:rsidRPr="000135A9">
        <w:rPr>
          <w:rFonts w:ascii="Times New Roman" w:hAnsi="Times New Roman" w:cs="Times New Roman"/>
          <w:sz w:val="24"/>
          <w:szCs w:val="24"/>
        </w:rPr>
        <w:t xml:space="preserve"> </w:t>
      </w:r>
    </w:p>
    <w:p w:rsidR="008C6313" w:rsidRPr="000135A9" w:rsidRDefault="00B71418" w:rsidP="000C28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6F8" w:rsidRPr="000135A9">
        <w:rPr>
          <w:rFonts w:ascii="Times New Roman" w:hAnsi="Times New Roman" w:cs="Times New Roman"/>
          <w:sz w:val="24"/>
          <w:szCs w:val="24"/>
        </w:rPr>
        <w:t xml:space="preserve">I believe that the Reid method is the </w:t>
      </w:r>
      <w:r w:rsidR="000C2862" w:rsidRPr="000135A9">
        <w:rPr>
          <w:rFonts w:ascii="Times New Roman" w:hAnsi="Times New Roman" w:cs="Times New Roman"/>
          <w:sz w:val="24"/>
          <w:szCs w:val="24"/>
        </w:rPr>
        <w:t>best interrogation</w:t>
      </w:r>
      <w:r w:rsidR="0080346B" w:rsidRPr="000135A9">
        <w:rPr>
          <w:rFonts w:ascii="Times New Roman" w:hAnsi="Times New Roman" w:cs="Times New Roman"/>
          <w:sz w:val="24"/>
          <w:szCs w:val="24"/>
        </w:rPr>
        <w:t xml:space="preserve"> </w:t>
      </w:r>
      <w:r w:rsidR="000C2862" w:rsidRPr="000135A9">
        <w:rPr>
          <w:rFonts w:ascii="Times New Roman" w:hAnsi="Times New Roman" w:cs="Times New Roman"/>
          <w:sz w:val="24"/>
          <w:szCs w:val="24"/>
        </w:rPr>
        <w:t>method for having a suspect writes</w:t>
      </w:r>
      <w:r w:rsidR="0080346B" w:rsidRPr="000135A9">
        <w:rPr>
          <w:rFonts w:ascii="Times New Roman" w:hAnsi="Times New Roman" w:cs="Times New Roman"/>
          <w:sz w:val="24"/>
          <w:szCs w:val="24"/>
        </w:rPr>
        <w:t xml:space="preserve"> a statement after an interview or after the completion of an interrogation.</w:t>
      </w:r>
      <w:r w:rsidR="00936511" w:rsidRPr="000135A9">
        <w:rPr>
          <w:rFonts w:ascii="Times New Roman" w:hAnsi="Times New Roman" w:cs="Times New Roman"/>
          <w:sz w:val="24"/>
          <w:szCs w:val="24"/>
        </w:rPr>
        <w:t xml:space="preserve"> Reid technique is the most used interrogation tactic in the </w:t>
      </w:r>
      <w:r w:rsidR="000C2862" w:rsidRPr="000135A9">
        <w:rPr>
          <w:rFonts w:ascii="Times New Roman" w:hAnsi="Times New Roman" w:cs="Times New Roman"/>
          <w:sz w:val="24"/>
          <w:szCs w:val="24"/>
        </w:rPr>
        <w:t>United States</w:t>
      </w:r>
      <w:r w:rsidR="00936511" w:rsidRPr="000135A9">
        <w:rPr>
          <w:rFonts w:ascii="Times New Roman" w:hAnsi="Times New Roman" w:cs="Times New Roman"/>
          <w:sz w:val="24"/>
          <w:szCs w:val="24"/>
        </w:rPr>
        <w:t xml:space="preserve">. It involves interviewing and interrogating a suspect. </w:t>
      </w:r>
      <w:r w:rsidR="000C4680" w:rsidRPr="000135A9">
        <w:rPr>
          <w:rFonts w:ascii="Times New Roman" w:hAnsi="Times New Roman" w:cs="Times New Roman"/>
          <w:sz w:val="24"/>
          <w:szCs w:val="24"/>
        </w:rPr>
        <w:t xml:space="preserve">The method </w:t>
      </w:r>
      <w:r w:rsidR="000C2862" w:rsidRPr="000135A9">
        <w:rPr>
          <w:rFonts w:ascii="Times New Roman" w:hAnsi="Times New Roman" w:cs="Times New Roman"/>
          <w:sz w:val="24"/>
          <w:szCs w:val="24"/>
        </w:rPr>
        <w:t>involves</w:t>
      </w:r>
      <w:r w:rsidR="000C4680" w:rsidRPr="000135A9">
        <w:rPr>
          <w:rFonts w:ascii="Times New Roman" w:hAnsi="Times New Roman" w:cs="Times New Roman"/>
          <w:sz w:val="24"/>
          <w:szCs w:val="24"/>
        </w:rPr>
        <w:t xml:space="preserve"> three elements which include factual analysis, interviewing and interrogation. The </w:t>
      </w:r>
      <w:r w:rsidR="00A353EB" w:rsidRPr="000135A9">
        <w:rPr>
          <w:rFonts w:ascii="Times New Roman" w:hAnsi="Times New Roman" w:cs="Times New Roman"/>
          <w:sz w:val="24"/>
          <w:szCs w:val="24"/>
        </w:rPr>
        <w:t xml:space="preserve">Factual analysis involves an inductive approach where an evaluation is done on an individual in regards to specific observations relating to the crime. The investigation requires crime scene analysis, as well as the information, learned about the suspect. </w:t>
      </w:r>
      <w:r w:rsidR="000C2862" w:rsidRPr="000135A9">
        <w:rPr>
          <w:rFonts w:ascii="Times New Roman" w:hAnsi="Times New Roman" w:cs="Times New Roman"/>
          <w:sz w:val="24"/>
          <w:szCs w:val="24"/>
        </w:rPr>
        <w:t>Interviewing</w:t>
      </w:r>
      <w:r w:rsidR="00A353EB" w:rsidRPr="000135A9">
        <w:rPr>
          <w:rFonts w:ascii="Times New Roman" w:hAnsi="Times New Roman" w:cs="Times New Roman"/>
          <w:sz w:val="24"/>
          <w:szCs w:val="24"/>
        </w:rPr>
        <w:t xml:space="preserve"> </w:t>
      </w:r>
      <w:r w:rsidR="000C2862" w:rsidRPr="000135A9">
        <w:rPr>
          <w:rFonts w:ascii="Times New Roman" w:hAnsi="Times New Roman" w:cs="Times New Roman"/>
          <w:sz w:val="24"/>
          <w:szCs w:val="24"/>
        </w:rPr>
        <w:t>requi</w:t>
      </w:r>
      <w:r w:rsidR="00A353EB" w:rsidRPr="000135A9">
        <w:rPr>
          <w:rFonts w:ascii="Times New Roman" w:hAnsi="Times New Roman" w:cs="Times New Roman"/>
          <w:sz w:val="24"/>
          <w:szCs w:val="24"/>
        </w:rPr>
        <w:t>re</w:t>
      </w:r>
      <w:r w:rsidR="000C2862" w:rsidRPr="000135A9">
        <w:rPr>
          <w:rFonts w:ascii="Times New Roman" w:hAnsi="Times New Roman" w:cs="Times New Roman"/>
          <w:sz w:val="24"/>
          <w:szCs w:val="24"/>
        </w:rPr>
        <w:t>s</w:t>
      </w:r>
      <w:r w:rsidR="00A353EB" w:rsidRPr="000135A9">
        <w:rPr>
          <w:rFonts w:ascii="Times New Roman" w:hAnsi="Times New Roman" w:cs="Times New Roman"/>
          <w:sz w:val="24"/>
          <w:szCs w:val="24"/>
        </w:rPr>
        <w:t xml:space="preserve"> </w:t>
      </w:r>
      <w:r w:rsidR="000C2862" w:rsidRPr="000135A9">
        <w:rPr>
          <w:rFonts w:ascii="Times New Roman" w:hAnsi="Times New Roman" w:cs="Times New Roman"/>
          <w:sz w:val="24"/>
          <w:szCs w:val="24"/>
        </w:rPr>
        <w:t>behavior</w:t>
      </w:r>
      <w:r w:rsidR="00A353EB" w:rsidRPr="000135A9">
        <w:rPr>
          <w:rFonts w:ascii="Times New Roman" w:hAnsi="Times New Roman" w:cs="Times New Roman"/>
          <w:sz w:val="24"/>
          <w:szCs w:val="24"/>
        </w:rPr>
        <w:t xml:space="preserve"> analysis interview which involves standard investigative questions and the questions structured to provoke</w:t>
      </w:r>
      <w:r w:rsidR="00F13B57" w:rsidRPr="000135A9">
        <w:rPr>
          <w:rFonts w:ascii="Times New Roman" w:hAnsi="Times New Roman" w:cs="Times New Roman"/>
          <w:sz w:val="24"/>
          <w:szCs w:val="24"/>
        </w:rPr>
        <w:t xml:space="preserve"> behavior to elicit behavior symptoms of truth or deception from the interviewed person. </w:t>
      </w:r>
      <w:r w:rsidR="0029160F" w:rsidRPr="000135A9">
        <w:rPr>
          <w:rFonts w:ascii="Times New Roman" w:hAnsi="Times New Roman" w:cs="Times New Roman"/>
          <w:sz w:val="24"/>
          <w:szCs w:val="24"/>
        </w:rPr>
        <w:t xml:space="preserve">Lastly, the interrogation is done </w:t>
      </w:r>
      <w:r w:rsidR="00C03E51" w:rsidRPr="000135A9">
        <w:rPr>
          <w:rFonts w:ascii="Times New Roman" w:hAnsi="Times New Roman" w:cs="Times New Roman"/>
          <w:sz w:val="24"/>
          <w:szCs w:val="24"/>
        </w:rPr>
        <w:t xml:space="preserve">when the investigator is confident that the suspect has been involved in the issue that is being investigated. The investigator </w:t>
      </w:r>
      <w:r w:rsidR="000C2862" w:rsidRPr="000135A9">
        <w:rPr>
          <w:rFonts w:ascii="Times New Roman" w:hAnsi="Times New Roman" w:cs="Times New Roman"/>
          <w:sz w:val="24"/>
          <w:szCs w:val="24"/>
        </w:rPr>
        <w:t>confronts</w:t>
      </w:r>
      <w:r w:rsidR="00C03E51" w:rsidRPr="000135A9">
        <w:rPr>
          <w:rFonts w:ascii="Times New Roman" w:hAnsi="Times New Roman" w:cs="Times New Roman"/>
          <w:sz w:val="24"/>
          <w:szCs w:val="24"/>
        </w:rPr>
        <w:t xml:space="preserve"> the suspect positively and places moral blame on someone else outside of the s</w:t>
      </w:r>
      <w:r w:rsidR="00F94097" w:rsidRPr="000135A9">
        <w:rPr>
          <w:rFonts w:ascii="Times New Roman" w:hAnsi="Times New Roman" w:cs="Times New Roman"/>
          <w:sz w:val="24"/>
          <w:szCs w:val="24"/>
        </w:rPr>
        <w:t xml:space="preserve">ituation. It is at this stage that the suspect will stop denying and confess. It is after the confession that the </w:t>
      </w:r>
      <w:r w:rsidR="000C2862" w:rsidRPr="000135A9">
        <w:rPr>
          <w:rFonts w:ascii="Times New Roman" w:hAnsi="Times New Roman" w:cs="Times New Roman"/>
          <w:sz w:val="24"/>
          <w:szCs w:val="24"/>
        </w:rPr>
        <w:t>suspects put</w:t>
      </w:r>
      <w:r w:rsidR="00F94097" w:rsidRPr="000135A9">
        <w:rPr>
          <w:rFonts w:ascii="Times New Roman" w:hAnsi="Times New Roman" w:cs="Times New Roman"/>
          <w:sz w:val="24"/>
          <w:szCs w:val="24"/>
        </w:rPr>
        <w:t xml:space="preserve"> the confession in writing a statement.</w:t>
      </w:r>
      <w:r w:rsidR="00D33F97">
        <w:rPr>
          <w:rFonts w:ascii="Times New Roman" w:hAnsi="Times New Roman" w:cs="Times New Roman"/>
          <w:sz w:val="24"/>
          <w:szCs w:val="24"/>
        </w:rPr>
        <w:t xml:space="preserve"> </w:t>
      </w:r>
      <w:r w:rsidR="00D33F97">
        <w:rPr>
          <w:rFonts w:ascii="Verdana" w:hAnsi="Verdana"/>
          <w:color w:val="333333"/>
          <w:sz w:val="18"/>
          <w:szCs w:val="18"/>
          <w:shd w:val="clear" w:color="auto" w:fill="FFFFFF"/>
        </w:rPr>
        <w:t>("INTERROGATION TECHNIQUES," n.d.)</w:t>
      </w:r>
    </w:p>
    <w:p w:rsidR="00F26060" w:rsidRPr="000135A9" w:rsidRDefault="00B71418" w:rsidP="000C28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6F8" w:rsidRPr="000135A9">
        <w:rPr>
          <w:rFonts w:ascii="Times New Roman" w:hAnsi="Times New Roman" w:cs="Times New Roman"/>
          <w:sz w:val="24"/>
          <w:szCs w:val="24"/>
        </w:rPr>
        <w:t xml:space="preserve">The second most preferred method is the Peace method. It is mostly used in England where there is less confrontational interview as well </w:t>
      </w:r>
      <w:r w:rsidR="000C2862" w:rsidRPr="000135A9">
        <w:rPr>
          <w:rFonts w:ascii="Times New Roman" w:hAnsi="Times New Roman" w:cs="Times New Roman"/>
          <w:sz w:val="24"/>
          <w:szCs w:val="24"/>
        </w:rPr>
        <w:t>as an interrogation</w:t>
      </w:r>
      <w:r w:rsidR="004C76F8" w:rsidRPr="000135A9">
        <w:rPr>
          <w:rFonts w:ascii="Times New Roman" w:hAnsi="Times New Roman" w:cs="Times New Roman"/>
          <w:sz w:val="24"/>
          <w:szCs w:val="24"/>
        </w:rPr>
        <w:t xml:space="preserve"> method.</w:t>
      </w:r>
      <w:r w:rsidR="001972AC" w:rsidRPr="000135A9">
        <w:rPr>
          <w:rFonts w:ascii="Times New Roman" w:hAnsi="Times New Roman" w:cs="Times New Roman"/>
          <w:sz w:val="24"/>
          <w:szCs w:val="24"/>
        </w:rPr>
        <w:t xml:space="preserve"> The technique involves var</w:t>
      </w:r>
      <w:r w:rsidR="00486FFE" w:rsidRPr="000135A9">
        <w:rPr>
          <w:rFonts w:ascii="Times New Roman" w:hAnsi="Times New Roman" w:cs="Times New Roman"/>
          <w:sz w:val="24"/>
          <w:szCs w:val="24"/>
        </w:rPr>
        <w:t xml:space="preserve">ious steps in guiding the interrogation. </w:t>
      </w:r>
      <w:r w:rsidR="000753E2" w:rsidRPr="000135A9">
        <w:rPr>
          <w:rFonts w:ascii="Times New Roman" w:hAnsi="Times New Roman" w:cs="Times New Roman"/>
          <w:sz w:val="24"/>
          <w:szCs w:val="24"/>
        </w:rPr>
        <w:t xml:space="preserve">The first step is the preparation and planning where interviewers write a written plan on issues like objectives, and points that will prove the </w:t>
      </w:r>
      <w:r w:rsidR="000753E2" w:rsidRPr="000135A9">
        <w:rPr>
          <w:rFonts w:ascii="Times New Roman" w:hAnsi="Times New Roman" w:cs="Times New Roman"/>
          <w:sz w:val="24"/>
          <w:szCs w:val="24"/>
        </w:rPr>
        <w:lastRenderedPageBreak/>
        <w:t>offense</w:t>
      </w:r>
      <w:r w:rsidR="00154F45" w:rsidRPr="000135A9">
        <w:rPr>
          <w:rFonts w:ascii="Times New Roman" w:hAnsi="Times New Roman" w:cs="Times New Roman"/>
          <w:sz w:val="24"/>
          <w:szCs w:val="24"/>
        </w:rPr>
        <w:t xml:space="preserve">. The next </w:t>
      </w:r>
      <w:r w:rsidR="000C2862" w:rsidRPr="000135A9">
        <w:rPr>
          <w:rFonts w:ascii="Times New Roman" w:hAnsi="Times New Roman" w:cs="Times New Roman"/>
          <w:sz w:val="24"/>
          <w:szCs w:val="24"/>
        </w:rPr>
        <w:t>step is to engage and explains</w:t>
      </w:r>
      <w:r w:rsidR="00154F45" w:rsidRPr="000135A9">
        <w:rPr>
          <w:rFonts w:ascii="Times New Roman" w:hAnsi="Times New Roman" w:cs="Times New Roman"/>
          <w:sz w:val="24"/>
          <w:szCs w:val="24"/>
        </w:rPr>
        <w:t xml:space="preserve"> which interviewers use in engaging suspects by using active listening by establishing a rapport. The interviewer</w:t>
      </w:r>
      <w:r w:rsidR="008E09DB" w:rsidRPr="000135A9">
        <w:rPr>
          <w:rFonts w:ascii="Times New Roman" w:hAnsi="Times New Roman" w:cs="Times New Roman"/>
          <w:sz w:val="24"/>
          <w:szCs w:val="24"/>
        </w:rPr>
        <w:t xml:space="preserve">s use appropriate </w:t>
      </w:r>
      <w:r w:rsidR="000C2862" w:rsidRPr="000135A9">
        <w:rPr>
          <w:rFonts w:ascii="Times New Roman" w:hAnsi="Times New Roman" w:cs="Times New Roman"/>
          <w:sz w:val="24"/>
          <w:szCs w:val="24"/>
        </w:rPr>
        <w:t>questions</w:t>
      </w:r>
      <w:r w:rsidR="008E09DB" w:rsidRPr="000135A9">
        <w:rPr>
          <w:rFonts w:ascii="Times New Roman" w:hAnsi="Times New Roman" w:cs="Times New Roman"/>
          <w:sz w:val="24"/>
          <w:szCs w:val="24"/>
        </w:rPr>
        <w:t xml:space="preserve"> as well as active listening in obtaining the suspect’s accounts of </w:t>
      </w:r>
      <w:r w:rsidR="000C2862" w:rsidRPr="000135A9">
        <w:rPr>
          <w:rFonts w:ascii="Times New Roman" w:hAnsi="Times New Roman" w:cs="Times New Roman"/>
          <w:sz w:val="24"/>
          <w:szCs w:val="24"/>
        </w:rPr>
        <w:t>events</w:t>
      </w:r>
      <w:r w:rsidR="008E09DB" w:rsidRPr="000135A9">
        <w:rPr>
          <w:rFonts w:ascii="Times New Roman" w:hAnsi="Times New Roman" w:cs="Times New Roman"/>
          <w:sz w:val="24"/>
          <w:szCs w:val="24"/>
        </w:rPr>
        <w:t xml:space="preserve">. The closure stage is where the interviewer summarizes events and gives the suspect a chance to make a clarification or ask questions. Lastly, the interviewer should evaluate the interview and </w:t>
      </w:r>
      <w:r w:rsidR="000C2862" w:rsidRPr="000135A9">
        <w:rPr>
          <w:rFonts w:ascii="Times New Roman" w:hAnsi="Times New Roman" w:cs="Times New Roman"/>
          <w:sz w:val="24"/>
          <w:szCs w:val="24"/>
        </w:rPr>
        <w:t>determine</w:t>
      </w:r>
      <w:r w:rsidR="00541D55" w:rsidRPr="000135A9">
        <w:rPr>
          <w:rFonts w:ascii="Times New Roman" w:hAnsi="Times New Roman" w:cs="Times New Roman"/>
          <w:sz w:val="24"/>
          <w:szCs w:val="24"/>
        </w:rPr>
        <w:t xml:space="preserve"> whether the suspect fits with the investigation.</w:t>
      </w:r>
      <w:r w:rsidR="000D2BC5">
        <w:rPr>
          <w:rFonts w:ascii="Times New Roman" w:hAnsi="Times New Roman" w:cs="Times New Roman"/>
          <w:sz w:val="24"/>
          <w:szCs w:val="24"/>
        </w:rPr>
        <w:t xml:space="preserve"> (</w:t>
      </w:r>
      <w:r w:rsidR="000D2BC5" w:rsidRPr="000D2BC5">
        <w:rPr>
          <w:rFonts w:ascii="Times New Roman" w:eastAsia="Arial Unicode MS" w:hAnsi="Times New Roman" w:cs="Times New Roman"/>
          <w:color w:val="000000"/>
          <w:sz w:val="24"/>
          <w:szCs w:val="24"/>
          <w:shd w:val="clear" w:color="auto" w:fill="FFFFFF"/>
        </w:rPr>
        <w:t xml:space="preserve"> </w:t>
      </w:r>
      <w:r w:rsidR="000D2BC5" w:rsidRPr="000135A9">
        <w:rPr>
          <w:rFonts w:ascii="Times New Roman" w:eastAsia="Arial Unicode MS" w:hAnsi="Times New Roman" w:cs="Times New Roman"/>
          <w:color w:val="000000"/>
          <w:sz w:val="24"/>
          <w:szCs w:val="24"/>
          <w:shd w:val="clear" w:color="auto" w:fill="FFFFFF"/>
        </w:rPr>
        <w:t>Gordon</w:t>
      </w:r>
      <w:r w:rsidR="000D2BC5">
        <w:rPr>
          <w:rFonts w:ascii="Times New Roman" w:eastAsia="Arial Unicode MS" w:hAnsi="Times New Roman" w:cs="Times New Roman"/>
          <w:color w:val="000000"/>
          <w:sz w:val="24"/>
          <w:szCs w:val="24"/>
          <w:shd w:val="clear" w:color="auto" w:fill="FFFFFF"/>
        </w:rPr>
        <w:t>, 2011 p.41-42)</w:t>
      </w:r>
    </w:p>
    <w:p w:rsidR="002E79A0" w:rsidRPr="000135A9" w:rsidRDefault="00EF70F8" w:rsidP="000C28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6F8" w:rsidRPr="000135A9">
        <w:rPr>
          <w:rFonts w:ascii="Times New Roman" w:hAnsi="Times New Roman" w:cs="Times New Roman"/>
          <w:sz w:val="24"/>
          <w:szCs w:val="24"/>
        </w:rPr>
        <w:t xml:space="preserve">In regards to my </w:t>
      </w:r>
      <w:r w:rsidR="000C2862" w:rsidRPr="000135A9">
        <w:rPr>
          <w:rFonts w:ascii="Times New Roman" w:hAnsi="Times New Roman" w:cs="Times New Roman"/>
          <w:sz w:val="24"/>
          <w:szCs w:val="24"/>
        </w:rPr>
        <w:t>research</w:t>
      </w:r>
      <w:r w:rsidR="004C76F8" w:rsidRPr="000135A9">
        <w:rPr>
          <w:rFonts w:ascii="Times New Roman" w:hAnsi="Times New Roman" w:cs="Times New Roman"/>
          <w:sz w:val="24"/>
          <w:szCs w:val="24"/>
        </w:rPr>
        <w:t xml:space="preserve">, tape recording and video-recording are necessary during interrogation as it preserves details of what is said. </w:t>
      </w:r>
      <w:r w:rsidR="00A27790" w:rsidRPr="000135A9">
        <w:rPr>
          <w:rFonts w:ascii="Times New Roman" w:hAnsi="Times New Roman" w:cs="Times New Roman"/>
          <w:sz w:val="24"/>
          <w:szCs w:val="24"/>
        </w:rPr>
        <w:t xml:space="preserve">Video-recording is the best method as it represents the environment in the interview room during the interrogation in an accurate manner. </w:t>
      </w:r>
      <w:r w:rsidR="005E6002" w:rsidRPr="000135A9">
        <w:rPr>
          <w:rFonts w:ascii="Times New Roman" w:hAnsi="Times New Roman" w:cs="Times New Roman"/>
          <w:sz w:val="24"/>
          <w:szCs w:val="24"/>
        </w:rPr>
        <w:t xml:space="preserve">In a situation where a statement has been made by the suspect, the defense counsel will look for any details that can be pointed </w:t>
      </w:r>
      <w:r w:rsidR="006D77A9" w:rsidRPr="000135A9">
        <w:rPr>
          <w:rFonts w:ascii="Times New Roman" w:hAnsi="Times New Roman" w:cs="Times New Roman"/>
          <w:sz w:val="24"/>
          <w:szCs w:val="24"/>
        </w:rPr>
        <w:t xml:space="preserve">to as an oppressive </w:t>
      </w:r>
      <w:r w:rsidR="000C2862" w:rsidRPr="000135A9">
        <w:rPr>
          <w:rFonts w:ascii="Times New Roman" w:hAnsi="Times New Roman" w:cs="Times New Roman"/>
          <w:sz w:val="24"/>
          <w:szCs w:val="24"/>
        </w:rPr>
        <w:t>environment</w:t>
      </w:r>
      <w:r w:rsidR="006D77A9" w:rsidRPr="000135A9">
        <w:rPr>
          <w:rFonts w:ascii="Times New Roman" w:hAnsi="Times New Roman" w:cs="Times New Roman"/>
          <w:sz w:val="24"/>
          <w:szCs w:val="24"/>
        </w:rPr>
        <w:t xml:space="preserve"> or conduct by the interviewer. The investigator/interviewer should demonstrate sensitivity in issues to maintaining an environment of </w:t>
      </w:r>
      <w:r w:rsidR="000C2862" w:rsidRPr="000135A9">
        <w:rPr>
          <w:rFonts w:ascii="Times New Roman" w:hAnsi="Times New Roman" w:cs="Times New Roman"/>
          <w:sz w:val="24"/>
          <w:szCs w:val="24"/>
        </w:rPr>
        <w:t>safety</w:t>
      </w:r>
      <w:r w:rsidR="006D77A9" w:rsidRPr="000135A9">
        <w:rPr>
          <w:rFonts w:ascii="Times New Roman" w:hAnsi="Times New Roman" w:cs="Times New Roman"/>
          <w:sz w:val="24"/>
          <w:szCs w:val="24"/>
        </w:rPr>
        <w:t xml:space="preserve"> and security. </w:t>
      </w:r>
      <w:r w:rsidR="00457725" w:rsidRPr="000135A9">
        <w:rPr>
          <w:rFonts w:ascii="Times New Roman" w:hAnsi="Times New Roman" w:cs="Times New Roman"/>
          <w:sz w:val="24"/>
          <w:szCs w:val="24"/>
        </w:rPr>
        <w:t xml:space="preserve"> In a situation where the suspect’s written statement </w:t>
      </w:r>
      <w:r w:rsidR="000C2862" w:rsidRPr="000135A9">
        <w:rPr>
          <w:rFonts w:ascii="Times New Roman" w:hAnsi="Times New Roman" w:cs="Times New Roman"/>
          <w:sz w:val="24"/>
          <w:szCs w:val="24"/>
        </w:rPr>
        <w:t>conflicts</w:t>
      </w:r>
      <w:r w:rsidR="00457725" w:rsidRPr="000135A9">
        <w:rPr>
          <w:rFonts w:ascii="Times New Roman" w:hAnsi="Times New Roman" w:cs="Times New Roman"/>
          <w:sz w:val="24"/>
          <w:szCs w:val="24"/>
        </w:rPr>
        <w:t xml:space="preserve"> with the interview </w:t>
      </w:r>
      <w:r w:rsidR="00D80277" w:rsidRPr="000135A9">
        <w:rPr>
          <w:rFonts w:ascii="Times New Roman" w:hAnsi="Times New Roman" w:cs="Times New Roman"/>
          <w:sz w:val="24"/>
          <w:szCs w:val="24"/>
        </w:rPr>
        <w:t>the suspect</w:t>
      </w:r>
      <w:r w:rsidR="00457725" w:rsidRPr="000135A9">
        <w:rPr>
          <w:rFonts w:ascii="Times New Roman" w:hAnsi="Times New Roman" w:cs="Times New Roman"/>
          <w:sz w:val="24"/>
          <w:szCs w:val="24"/>
        </w:rPr>
        <w:t xml:space="preserve"> cannot claim that </w:t>
      </w:r>
      <w:r w:rsidR="00D80277" w:rsidRPr="000135A9">
        <w:rPr>
          <w:rFonts w:ascii="Times New Roman" w:hAnsi="Times New Roman" w:cs="Times New Roman"/>
          <w:sz w:val="24"/>
          <w:szCs w:val="24"/>
        </w:rPr>
        <w:t xml:space="preserve">he/she </w:t>
      </w:r>
      <w:r w:rsidR="00457725" w:rsidRPr="000135A9">
        <w:rPr>
          <w:rFonts w:ascii="Times New Roman" w:hAnsi="Times New Roman" w:cs="Times New Roman"/>
          <w:sz w:val="24"/>
          <w:szCs w:val="24"/>
        </w:rPr>
        <w:t xml:space="preserve">confessed because she felt oppressed </w:t>
      </w:r>
      <w:r w:rsidR="00D80277" w:rsidRPr="000135A9">
        <w:rPr>
          <w:rFonts w:ascii="Times New Roman" w:hAnsi="Times New Roman" w:cs="Times New Roman"/>
          <w:sz w:val="24"/>
          <w:szCs w:val="24"/>
        </w:rPr>
        <w:t xml:space="preserve">or threatened </w:t>
      </w:r>
      <w:r w:rsidR="00EB1537" w:rsidRPr="000135A9">
        <w:rPr>
          <w:rFonts w:ascii="Times New Roman" w:hAnsi="Times New Roman" w:cs="Times New Roman"/>
          <w:sz w:val="24"/>
          <w:szCs w:val="24"/>
        </w:rPr>
        <w:t xml:space="preserve">by the interviewer and with the observation of the court proceeding, they can view the </w:t>
      </w:r>
      <w:r w:rsidR="00534FFD" w:rsidRPr="000135A9">
        <w:rPr>
          <w:rFonts w:ascii="Times New Roman" w:hAnsi="Times New Roman" w:cs="Times New Roman"/>
          <w:sz w:val="24"/>
          <w:szCs w:val="24"/>
        </w:rPr>
        <w:t>environment</w:t>
      </w:r>
      <w:r w:rsidR="00EB1537" w:rsidRPr="000135A9">
        <w:rPr>
          <w:rFonts w:ascii="Times New Roman" w:hAnsi="Times New Roman" w:cs="Times New Roman"/>
          <w:sz w:val="24"/>
          <w:szCs w:val="24"/>
        </w:rPr>
        <w:t xml:space="preserve"> of the courtroom and the verbal and non-verbal </w:t>
      </w:r>
      <w:r w:rsidR="00534FFD" w:rsidRPr="000135A9">
        <w:rPr>
          <w:rFonts w:ascii="Times New Roman" w:hAnsi="Times New Roman" w:cs="Times New Roman"/>
          <w:sz w:val="24"/>
          <w:szCs w:val="24"/>
        </w:rPr>
        <w:t>behavior</w:t>
      </w:r>
      <w:r w:rsidR="00EB1537" w:rsidRPr="000135A9">
        <w:rPr>
          <w:rFonts w:ascii="Times New Roman" w:hAnsi="Times New Roman" w:cs="Times New Roman"/>
          <w:sz w:val="24"/>
          <w:szCs w:val="24"/>
        </w:rPr>
        <w:t xml:space="preserve"> of the suspect.</w:t>
      </w:r>
      <w:r w:rsidR="000D2BC5">
        <w:rPr>
          <w:rFonts w:ascii="Times New Roman" w:hAnsi="Times New Roman" w:cs="Times New Roman"/>
          <w:sz w:val="24"/>
          <w:szCs w:val="24"/>
        </w:rPr>
        <w:t xml:space="preserve"> </w:t>
      </w:r>
      <w:r w:rsidR="00D33F97">
        <w:rPr>
          <w:rFonts w:ascii="Times New Roman" w:hAnsi="Times New Roman" w:cs="Times New Roman"/>
          <w:sz w:val="24"/>
          <w:szCs w:val="24"/>
        </w:rPr>
        <w:t>(</w:t>
      </w:r>
      <w:r w:rsidR="00D33F97" w:rsidRPr="00E730BA">
        <w:rPr>
          <w:rFonts w:ascii="Times New Roman" w:eastAsia="Times New Roman" w:hAnsi="Times New Roman" w:cs="Times New Roman"/>
          <w:color w:val="000000"/>
          <w:sz w:val="24"/>
          <w:szCs w:val="24"/>
        </w:rPr>
        <w:t>Walters</w:t>
      </w:r>
      <w:r w:rsidR="00D33F97">
        <w:rPr>
          <w:rFonts w:ascii="Times New Roman" w:hAnsi="Times New Roman" w:cs="Times New Roman"/>
          <w:sz w:val="24"/>
          <w:szCs w:val="24"/>
        </w:rPr>
        <w:t>, 2003 p.97)</w:t>
      </w:r>
    </w:p>
    <w:p w:rsidR="00965EA6" w:rsidRPr="000135A9" w:rsidRDefault="00EF70F8" w:rsidP="000C28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6F8" w:rsidRPr="000135A9">
        <w:rPr>
          <w:rFonts w:ascii="Times New Roman" w:hAnsi="Times New Roman" w:cs="Times New Roman"/>
          <w:sz w:val="24"/>
          <w:szCs w:val="24"/>
        </w:rPr>
        <w:t xml:space="preserve">During interrogations, the </w:t>
      </w:r>
      <w:r w:rsidR="000C2862" w:rsidRPr="000135A9">
        <w:rPr>
          <w:rFonts w:ascii="Times New Roman" w:hAnsi="Times New Roman" w:cs="Times New Roman"/>
          <w:sz w:val="24"/>
          <w:szCs w:val="24"/>
        </w:rPr>
        <w:t>interviewers</w:t>
      </w:r>
      <w:r w:rsidR="004C76F8" w:rsidRPr="000135A9">
        <w:rPr>
          <w:rFonts w:ascii="Times New Roman" w:hAnsi="Times New Roman" w:cs="Times New Roman"/>
          <w:sz w:val="24"/>
          <w:szCs w:val="24"/>
        </w:rPr>
        <w:t xml:space="preserve"> may tend to commit various pitfalls that may lead to wrong results or acquiring false confessions. One of the pitfalls made during </w:t>
      </w:r>
      <w:r w:rsidR="000C2862" w:rsidRPr="000135A9">
        <w:rPr>
          <w:rFonts w:ascii="Times New Roman" w:hAnsi="Times New Roman" w:cs="Times New Roman"/>
          <w:sz w:val="24"/>
          <w:szCs w:val="24"/>
        </w:rPr>
        <w:t>investigations</w:t>
      </w:r>
      <w:r w:rsidR="004C76F8" w:rsidRPr="000135A9">
        <w:rPr>
          <w:rFonts w:ascii="Times New Roman" w:hAnsi="Times New Roman" w:cs="Times New Roman"/>
          <w:sz w:val="24"/>
          <w:szCs w:val="24"/>
        </w:rPr>
        <w:t xml:space="preserve"> is making them longer. Interrogations ate designed in a </w:t>
      </w:r>
      <w:r w:rsidR="000C2862" w:rsidRPr="000135A9">
        <w:rPr>
          <w:rFonts w:ascii="Times New Roman" w:hAnsi="Times New Roman" w:cs="Times New Roman"/>
          <w:sz w:val="24"/>
          <w:szCs w:val="24"/>
        </w:rPr>
        <w:t>manner</w:t>
      </w:r>
      <w:r w:rsidR="004C76F8" w:rsidRPr="000135A9">
        <w:rPr>
          <w:rFonts w:ascii="Times New Roman" w:hAnsi="Times New Roman" w:cs="Times New Roman"/>
          <w:sz w:val="24"/>
          <w:szCs w:val="24"/>
        </w:rPr>
        <w:t xml:space="preserve"> that they are stressful and </w:t>
      </w:r>
      <w:r w:rsidR="000C2862" w:rsidRPr="000135A9">
        <w:rPr>
          <w:rFonts w:ascii="Times New Roman" w:hAnsi="Times New Roman" w:cs="Times New Roman"/>
          <w:sz w:val="24"/>
          <w:szCs w:val="24"/>
        </w:rPr>
        <w:t>unpleasant</w:t>
      </w:r>
      <w:r w:rsidR="004C76F8" w:rsidRPr="000135A9">
        <w:rPr>
          <w:rFonts w:ascii="Times New Roman" w:hAnsi="Times New Roman" w:cs="Times New Roman"/>
          <w:sz w:val="24"/>
          <w:szCs w:val="24"/>
        </w:rPr>
        <w:t xml:space="preserve">. Whenever they become longer, it becomes more stressful for the suspect, </w:t>
      </w:r>
      <w:r w:rsidR="00B77A48" w:rsidRPr="000135A9">
        <w:rPr>
          <w:rFonts w:ascii="Times New Roman" w:hAnsi="Times New Roman" w:cs="Times New Roman"/>
          <w:sz w:val="24"/>
          <w:szCs w:val="24"/>
        </w:rPr>
        <w:t>and this ma male the suspect acquire the p[</w:t>
      </w:r>
      <w:r w:rsidR="000C2862" w:rsidRPr="000135A9">
        <w:rPr>
          <w:rFonts w:ascii="Times New Roman" w:hAnsi="Times New Roman" w:cs="Times New Roman"/>
          <w:sz w:val="24"/>
          <w:szCs w:val="24"/>
        </w:rPr>
        <w:t>reception</w:t>
      </w:r>
      <w:r w:rsidR="00B77A48" w:rsidRPr="000135A9">
        <w:rPr>
          <w:rFonts w:ascii="Times New Roman" w:hAnsi="Times New Roman" w:cs="Times New Roman"/>
          <w:sz w:val="24"/>
          <w:szCs w:val="24"/>
        </w:rPr>
        <w:t xml:space="preserve"> that there is no other choice other than complying with the detectives wished because he may be worn down, fatigued and he decides to give a false confession just to escape the intolerably stressful experience. </w:t>
      </w:r>
      <w:r w:rsidR="0079509C" w:rsidRPr="000135A9">
        <w:rPr>
          <w:rFonts w:ascii="Times New Roman" w:hAnsi="Times New Roman" w:cs="Times New Roman"/>
          <w:sz w:val="24"/>
          <w:szCs w:val="24"/>
        </w:rPr>
        <w:t xml:space="preserve">An instance is when a suspect has </w:t>
      </w:r>
      <w:r w:rsidR="0079509C" w:rsidRPr="000135A9">
        <w:rPr>
          <w:rFonts w:ascii="Times New Roman" w:hAnsi="Times New Roman" w:cs="Times New Roman"/>
          <w:sz w:val="24"/>
          <w:szCs w:val="24"/>
        </w:rPr>
        <w:lastRenderedPageBreak/>
        <w:t xml:space="preserve">been interrogated for five hours by two investigators, and he realizes that he will never escape the situation unless he confesses </w:t>
      </w:r>
      <w:r w:rsidR="000C2862" w:rsidRPr="000135A9">
        <w:rPr>
          <w:rFonts w:ascii="Times New Roman" w:hAnsi="Times New Roman" w:cs="Times New Roman"/>
          <w:sz w:val="24"/>
          <w:szCs w:val="24"/>
        </w:rPr>
        <w:t>false fully</w:t>
      </w:r>
      <w:r w:rsidR="0079509C" w:rsidRPr="000135A9">
        <w:rPr>
          <w:rFonts w:ascii="Times New Roman" w:hAnsi="Times New Roman" w:cs="Times New Roman"/>
          <w:sz w:val="24"/>
          <w:szCs w:val="24"/>
        </w:rPr>
        <w:t xml:space="preserve">. Another pitfall that interrogators find themselves in is when they fail to create a rapport and become friendly </w:t>
      </w:r>
      <w:r w:rsidR="000C2862" w:rsidRPr="000135A9">
        <w:rPr>
          <w:rFonts w:ascii="Times New Roman" w:hAnsi="Times New Roman" w:cs="Times New Roman"/>
          <w:sz w:val="24"/>
          <w:szCs w:val="24"/>
        </w:rPr>
        <w:t>with</w:t>
      </w:r>
      <w:r w:rsidR="0079509C" w:rsidRPr="000135A9">
        <w:rPr>
          <w:rFonts w:ascii="Times New Roman" w:hAnsi="Times New Roman" w:cs="Times New Roman"/>
          <w:sz w:val="24"/>
          <w:szCs w:val="24"/>
        </w:rPr>
        <w:t xml:space="preserve"> the suspect. </w:t>
      </w:r>
      <w:r w:rsidR="00D6357B" w:rsidRPr="000135A9">
        <w:rPr>
          <w:rFonts w:ascii="Times New Roman" w:hAnsi="Times New Roman" w:cs="Times New Roman"/>
          <w:sz w:val="24"/>
          <w:szCs w:val="24"/>
        </w:rPr>
        <w:t xml:space="preserve">Evidence-based interrogation techniques help in motivating guilty </w:t>
      </w:r>
      <w:r w:rsidR="000C2862" w:rsidRPr="000135A9">
        <w:rPr>
          <w:rFonts w:ascii="Times New Roman" w:hAnsi="Times New Roman" w:cs="Times New Roman"/>
          <w:sz w:val="24"/>
          <w:szCs w:val="24"/>
        </w:rPr>
        <w:t>suspects</w:t>
      </w:r>
      <w:r w:rsidR="00D6357B" w:rsidRPr="000135A9">
        <w:rPr>
          <w:rFonts w:ascii="Times New Roman" w:hAnsi="Times New Roman" w:cs="Times New Roman"/>
          <w:sz w:val="24"/>
          <w:szCs w:val="24"/>
        </w:rPr>
        <w:t xml:space="preserve"> to confess and minimizing false confession. However, when a rapport is </w:t>
      </w:r>
      <w:r w:rsidR="000C2862" w:rsidRPr="000135A9">
        <w:rPr>
          <w:rFonts w:ascii="Times New Roman" w:hAnsi="Times New Roman" w:cs="Times New Roman"/>
          <w:sz w:val="24"/>
          <w:szCs w:val="24"/>
        </w:rPr>
        <w:t>built</w:t>
      </w:r>
      <w:r w:rsidR="00D6357B" w:rsidRPr="000135A9">
        <w:rPr>
          <w:rFonts w:ascii="Times New Roman" w:hAnsi="Times New Roman" w:cs="Times New Roman"/>
          <w:sz w:val="24"/>
          <w:szCs w:val="24"/>
        </w:rPr>
        <w:t xml:space="preserve"> between the investigators and the suspect, there are more possibilities of getting a more </w:t>
      </w:r>
      <w:r w:rsidR="000C2862" w:rsidRPr="000135A9">
        <w:rPr>
          <w:rFonts w:ascii="Times New Roman" w:hAnsi="Times New Roman" w:cs="Times New Roman"/>
          <w:sz w:val="24"/>
          <w:szCs w:val="24"/>
        </w:rPr>
        <w:t>true</w:t>
      </w:r>
      <w:r w:rsidR="00D6357B" w:rsidRPr="000135A9">
        <w:rPr>
          <w:rFonts w:ascii="Times New Roman" w:hAnsi="Times New Roman" w:cs="Times New Roman"/>
          <w:sz w:val="24"/>
          <w:szCs w:val="24"/>
        </w:rPr>
        <w:t xml:space="preserve"> confession and fewer false confessions.</w:t>
      </w:r>
      <w:r w:rsidR="00636D8F">
        <w:rPr>
          <w:rFonts w:ascii="Times New Roman" w:hAnsi="Times New Roman" w:cs="Times New Roman"/>
          <w:sz w:val="24"/>
          <w:szCs w:val="24"/>
        </w:rPr>
        <w:t xml:space="preserve"> (</w:t>
      </w:r>
      <w:r w:rsidR="00636D8F" w:rsidRPr="000135A9">
        <w:rPr>
          <w:rFonts w:ascii="Times New Roman" w:eastAsia="Arial Unicode MS" w:hAnsi="Times New Roman" w:cs="Times New Roman"/>
          <w:color w:val="000000"/>
          <w:sz w:val="24"/>
          <w:szCs w:val="24"/>
          <w:shd w:val="clear" w:color="auto" w:fill="FFFFFF"/>
        </w:rPr>
        <w:t>Wisnewski</w:t>
      </w:r>
      <w:r w:rsidR="00636D8F">
        <w:rPr>
          <w:rFonts w:ascii="Times New Roman" w:eastAsia="Arial Unicode MS" w:hAnsi="Times New Roman" w:cs="Times New Roman"/>
          <w:color w:val="000000"/>
          <w:sz w:val="24"/>
          <w:szCs w:val="24"/>
          <w:shd w:val="clear" w:color="auto" w:fill="FFFFFF"/>
        </w:rPr>
        <w:t>, 2009 p.76)</w:t>
      </w: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Pr="000135A9" w:rsidRDefault="00E730BA" w:rsidP="000C2862">
      <w:pPr>
        <w:spacing w:line="480" w:lineRule="auto"/>
        <w:jc w:val="both"/>
        <w:rPr>
          <w:rFonts w:ascii="Times New Roman" w:hAnsi="Times New Roman" w:cs="Times New Roman"/>
          <w:sz w:val="24"/>
          <w:szCs w:val="24"/>
        </w:rPr>
      </w:pPr>
    </w:p>
    <w:p w:rsidR="00E730BA" w:rsidRDefault="004C76F8" w:rsidP="00E730BA">
      <w:pPr>
        <w:shd w:val="clear" w:color="auto" w:fill="FFFFFF"/>
        <w:spacing w:after="0" w:line="240" w:lineRule="auto"/>
        <w:jc w:val="center"/>
        <w:rPr>
          <w:rFonts w:ascii="Times New Roman" w:eastAsia="Times New Roman" w:hAnsi="Times New Roman" w:cs="Times New Roman"/>
          <w:b/>
          <w:color w:val="000000"/>
          <w:sz w:val="24"/>
          <w:szCs w:val="24"/>
        </w:rPr>
      </w:pPr>
      <w:r w:rsidRPr="00EF70F8">
        <w:rPr>
          <w:rFonts w:ascii="Times New Roman" w:eastAsia="Times New Roman" w:hAnsi="Times New Roman" w:cs="Times New Roman"/>
          <w:b/>
          <w:color w:val="000000"/>
          <w:sz w:val="24"/>
          <w:szCs w:val="24"/>
        </w:rPr>
        <w:lastRenderedPageBreak/>
        <w:t>References</w:t>
      </w:r>
    </w:p>
    <w:p w:rsidR="00315DD9" w:rsidRDefault="00315DD9" w:rsidP="00E730BA">
      <w:pPr>
        <w:shd w:val="clear" w:color="auto" w:fill="FFFFFF"/>
        <w:spacing w:after="0" w:line="240" w:lineRule="auto"/>
        <w:jc w:val="center"/>
        <w:rPr>
          <w:rFonts w:ascii="Times New Roman" w:eastAsia="Times New Roman" w:hAnsi="Times New Roman" w:cs="Times New Roman"/>
          <w:color w:val="000000"/>
          <w:sz w:val="24"/>
          <w:szCs w:val="24"/>
        </w:rPr>
      </w:pPr>
    </w:p>
    <w:p w:rsidR="00953F07" w:rsidRPr="000135A9" w:rsidRDefault="00953F07" w:rsidP="00FC4B2E">
      <w:pPr>
        <w:spacing w:line="480" w:lineRule="auto"/>
        <w:jc w:val="both"/>
        <w:rPr>
          <w:rFonts w:ascii="Times New Roman" w:hAnsi="Times New Roman" w:cs="Times New Roman"/>
          <w:sz w:val="24"/>
          <w:szCs w:val="24"/>
        </w:rPr>
      </w:pPr>
      <w:r w:rsidRPr="000135A9">
        <w:rPr>
          <w:rFonts w:ascii="Times New Roman" w:eastAsia="Arial Unicode MS" w:hAnsi="Times New Roman" w:cs="Times New Roman"/>
          <w:color w:val="000000"/>
          <w:sz w:val="24"/>
          <w:szCs w:val="24"/>
          <w:shd w:val="clear" w:color="auto" w:fill="FFFFFF"/>
        </w:rPr>
        <w:t>Gordon, N. J., &amp; Fleisher, W. L. (2011). </w:t>
      </w:r>
      <w:r w:rsidRPr="000135A9">
        <w:rPr>
          <w:rFonts w:ascii="Times New Roman" w:eastAsia="Arial Unicode MS" w:hAnsi="Times New Roman" w:cs="Times New Roman"/>
          <w:i/>
          <w:iCs/>
          <w:color w:val="000000"/>
          <w:sz w:val="24"/>
          <w:szCs w:val="24"/>
          <w:shd w:val="clear" w:color="auto" w:fill="FFFFFF"/>
        </w:rPr>
        <w:t>Effective interviewing and interrogation techniques</w:t>
      </w:r>
      <w:r w:rsidRPr="000135A9">
        <w:rPr>
          <w:rFonts w:ascii="Times New Roman" w:eastAsia="Arial Unicode MS" w:hAnsi="Times New Roman" w:cs="Times New Roman"/>
          <w:color w:val="000000"/>
          <w:sz w:val="24"/>
          <w:szCs w:val="24"/>
          <w:shd w:val="clear" w:color="auto" w:fill="FFFFFF"/>
        </w:rPr>
        <w:t>. Burlington, MA: Academic Press.</w:t>
      </w:r>
    </w:p>
    <w:p w:rsidR="0095471A" w:rsidRDefault="00953F07" w:rsidP="0095471A">
      <w:pPr>
        <w:spacing w:line="480" w:lineRule="auto"/>
        <w:jc w:val="both"/>
        <w:rPr>
          <w:rFonts w:ascii="Times New Roman" w:eastAsia="Arial Unicode MS" w:hAnsi="Times New Roman" w:cs="Times New Roman"/>
          <w:color w:val="000000"/>
          <w:sz w:val="24"/>
          <w:szCs w:val="24"/>
          <w:shd w:val="clear" w:color="auto" w:fill="FFFFFF"/>
        </w:rPr>
      </w:pPr>
      <w:proofErr w:type="spellStart"/>
      <w:r w:rsidRPr="000135A9">
        <w:rPr>
          <w:rFonts w:ascii="Times New Roman" w:eastAsia="Arial Unicode MS" w:hAnsi="Times New Roman" w:cs="Times New Roman"/>
          <w:color w:val="000000"/>
          <w:sz w:val="24"/>
          <w:szCs w:val="24"/>
          <w:shd w:val="clear" w:color="auto" w:fill="FFFFFF"/>
        </w:rPr>
        <w:t>Gudjonsson</w:t>
      </w:r>
      <w:proofErr w:type="spellEnd"/>
      <w:r w:rsidRPr="000135A9">
        <w:rPr>
          <w:rFonts w:ascii="Times New Roman" w:eastAsia="Arial Unicode MS" w:hAnsi="Times New Roman" w:cs="Times New Roman"/>
          <w:color w:val="000000"/>
          <w:sz w:val="24"/>
          <w:szCs w:val="24"/>
          <w:shd w:val="clear" w:color="auto" w:fill="FFFFFF"/>
        </w:rPr>
        <w:t xml:space="preserve">, G. H., &amp; </w:t>
      </w:r>
      <w:proofErr w:type="spellStart"/>
      <w:r w:rsidRPr="000135A9">
        <w:rPr>
          <w:rFonts w:ascii="Times New Roman" w:eastAsia="Arial Unicode MS" w:hAnsi="Times New Roman" w:cs="Times New Roman"/>
          <w:color w:val="000000"/>
          <w:sz w:val="24"/>
          <w:szCs w:val="24"/>
          <w:shd w:val="clear" w:color="auto" w:fill="FFFFFF"/>
        </w:rPr>
        <w:t>Dawsonera</w:t>
      </w:r>
      <w:proofErr w:type="spellEnd"/>
      <w:r w:rsidRPr="000135A9">
        <w:rPr>
          <w:rFonts w:ascii="Times New Roman" w:eastAsia="Arial Unicode MS" w:hAnsi="Times New Roman" w:cs="Times New Roman"/>
          <w:color w:val="000000"/>
          <w:sz w:val="24"/>
          <w:szCs w:val="24"/>
          <w:shd w:val="clear" w:color="auto" w:fill="FFFFFF"/>
        </w:rPr>
        <w:t>. (2003). </w:t>
      </w:r>
      <w:r w:rsidRPr="000135A9">
        <w:rPr>
          <w:rFonts w:ascii="Times New Roman" w:eastAsia="Arial Unicode MS" w:hAnsi="Times New Roman" w:cs="Times New Roman"/>
          <w:i/>
          <w:iCs/>
          <w:color w:val="000000"/>
          <w:sz w:val="24"/>
          <w:szCs w:val="24"/>
          <w:shd w:val="clear" w:color="auto" w:fill="FFFFFF"/>
        </w:rPr>
        <w:t>The psychology of interrogations and confessions: A handbook</w:t>
      </w:r>
      <w:r w:rsidRPr="000135A9">
        <w:rPr>
          <w:rFonts w:ascii="Times New Roman" w:eastAsia="Arial Unicode MS" w:hAnsi="Times New Roman" w:cs="Times New Roman"/>
          <w:color w:val="000000"/>
          <w:sz w:val="24"/>
          <w:szCs w:val="24"/>
          <w:shd w:val="clear" w:color="auto" w:fill="FFFFFF"/>
        </w:rPr>
        <w:t xml:space="preserve">. </w:t>
      </w:r>
      <w:proofErr w:type="spellStart"/>
      <w:r w:rsidRPr="000135A9">
        <w:rPr>
          <w:rFonts w:ascii="Times New Roman" w:eastAsia="Arial Unicode MS" w:hAnsi="Times New Roman" w:cs="Times New Roman"/>
          <w:color w:val="000000"/>
          <w:sz w:val="24"/>
          <w:szCs w:val="24"/>
          <w:shd w:val="clear" w:color="auto" w:fill="FFFFFF"/>
        </w:rPr>
        <w:t>Chichester</w:t>
      </w:r>
      <w:proofErr w:type="spellEnd"/>
      <w:r w:rsidRPr="000135A9">
        <w:rPr>
          <w:rFonts w:ascii="Times New Roman" w:eastAsia="Arial Unicode MS" w:hAnsi="Times New Roman" w:cs="Times New Roman"/>
          <w:color w:val="000000"/>
          <w:sz w:val="24"/>
          <w:szCs w:val="24"/>
          <w:shd w:val="clear" w:color="auto" w:fill="FFFFFF"/>
        </w:rPr>
        <w:t>, West Sussex, England: Wiley.</w:t>
      </w:r>
    </w:p>
    <w:p w:rsidR="00E730BA" w:rsidRPr="0095471A" w:rsidRDefault="004C76F8" w:rsidP="0095471A">
      <w:pPr>
        <w:spacing w:line="480" w:lineRule="auto"/>
        <w:jc w:val="both"/>
        <w:rPr>
          <w:rFonts w:ascii="Times New Roman" w:eastAsia="Arial Unicode MS" w:hAnsi="Times New Roman" w:cs="Times New Roman"/>
          <w:color w:val="000000"/>
          <w:sz w:val="24"/>
          <w:szCs w:val="24"/>
          <w:shd w:val="clear" w:color="auto" w:fill="FFFFFF"/>
        </w:rPr>
      </w:pPr>
      <w:r w:rsidRPr="00E730BA">
        <w:rPr>
          <w:rFonts w:ascii="Times New Roman" w:eastAsia="Times New Roman" w:hAnsi="Times New Roman" w:cs="Times New Roman"/>
          <w:color w:val="000000"/>
          <w:sz w:val="24"/>
          <w:szCs w:val="24"/>
        </w:rPr>
        <w:t>INTERROGATION TECHNIQUES. (n.d.). Retrieved from https://www.cga.ct.gov/2014/rpt/2014-R-0071.htm</w:t>
      </w:r>
    </w:p>
    <w:p w:rsidR="00E730BA" w:rsidRDefault="004C76F8" w:rsidP="00E730BA">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E730BA">
        <w:rPr>
          <w:rFonts w:ascii="Times New Roman" w:eastAsia="Times New Roman" w:hAnsi="Times New Roman" w:cs="Times New Roman"/>
          <w:color w:val="000000"/>
          <w:sz w:val="24"/>
          <w:szCs w:val="24"/>
        </w:rPr>
        <w:t>Walters, S. B. (2003). </w:t>
      </w:r>
      <w:r w:rsidRPr="000135A9">
        <w:rPr>
          <w:rFonts w:ascii="Times New Roman" w:eastAsia="Times New Roman" w:hAnsi="Times New Roman" w:cs="Times New Roman"/>
          <w:i/>
          <w:iCs/>
          <w:color w:val="000000"/>
          <w:sz w:val="24"/>
          <w:szCs w:val="24"/>
        </w:rPr>
        <w:t>Principles of kinesic interview and interrogation</w:t>
      </w:r>
      <w:r w:rsidRPr="00E730BA">
        <w:rPr>
          <w:rFonts w:ascii="Times New Roman" w:eastAsia="Times New Roman" w:hAnsi="Times New Roman" w:cs="Times New Roman"/>
          <w:color w:val="000000"/>
          <w:sz w:val="24"/>
          <w:szCs w:val="24"/>
        </w:rPr>
        <w:t>. Boca Raton, FL: CRC Press.</w:t>
      </w:r>
    </w:p>
    <w:p w:rsidR="00C267BF" w:rsidRPr="00E730BA" w:rsidRDefault="00C267BF" w:rsidP="00E730BA">
      <w:pPr>
        <w:shd w:val="clear" w:color="auto" w:fill="FFFFFF"/>
        <w:spacing w:after="0" w:line="550" w:lineRule="atLeast"/>
        <w:ind w:left="720" w:right="75" w:hanging="720"/>
        <w:rPr>
          <w:rFonts w:ascii="Times New Roman" w:eastAsia="Times New Roman" w:hAnsi="Times New Roman" w:cs="Times New Roman"/>
          <w:color w:val="000000"/>
          <w:sz w:val="24"/>
          <w:szCs w:val="24"/>
        </w:rPr>
      </w:pPr>
    </w:p>
    <w:p w:rsidR="00E730BA" w:rsidRPr="000135A9" w:rsidRDefault="004C76F8" w:rsidP="000C2862">
      <w:pPr>
        <w:spacing w:line="480" w:lineRule="auto"/>
        <w:jc w:val="both"/>
        <w:rPr>
          <w:rFonts w:ascii="Times New Roman" w:eastAsia="Arial Unicode MS" w:hAnsi="Times New Roman" w:cs="Times New Roman"/>
          <w:color w:val="000000"/>
          <w:sz w:val="24"/>
          <w:szCs w:val="24"/>
          <w:shd w:val="clear" w:color="auto" w:fill="FFFFFF"/>
        </w:rPr>
      </w:pPr>
      <w:r w:rsidRPr="000135A9">
        <w:rPr>
          <w:rFonts w:ascii="Times New Roman" w:eastAsia="Arial Unicode MS" w:hAnsi="Times New Roman" w:cs="Times New Roman"/>
          <w:color w:val="000000"/>
          <w:sz w:val="24"/>
          <w:szCs w:val="24"/>
          <w:shd w:val="clear" w:color="auto" w:fill="FFFFFF"/>
        </w:rPr>
        <w:t>Wisnewski, J., &amp; Emerick, R. D. (2009). </w:t>
      </w:r>
      <w:r w:rsidRPr="000135A9">
        <w:rPr>
          <w:rFonts w:ascii="Times New Roman" w:eastAsia="Arial Unicode MS" w:hAnsi="Times New Roman" w:cs="Times New Roman"/>
          <w:i/>
          <w:iCs/>
          <w:color w:val="000000"/>
          <w:sz w:val="24"/>
          <w:szCs w:val="24"/>
          <w:shd w:val="clear" w:color="auto" w:fill="FFFFFF"/>
        </w:rPr>
        <w:t>The ethics of torture</w:t>
      </w:r>
      <w:r w:rsidRPr="000135A9">
        <w:rPr>
          <w:rFonts w:ascii="Times New Roman" w:eastAsia="Arial Unicode MS" w:hAnsi="Times New Roman" w:cs="Times New Roman"/>
          <w:color w:val="000000"/>
          <w:sz w:val="24"/>
          <w:szCs w:val="24"/>
          <w:shd w:val="clear" w:color="auto" w:fill="FFFFFF"/>
        </w:rPr>
        <w:t>. London: Continuum.</w:t>
      </w:r>
    </w:p>
    <w:p w:rsidR="00E730BA" w:rsidRPr="0095471A" w:rsidRDefault="00E730BA" w:rsidP="000C2862">
      <w:pPr>
        <w:spacing w:line="480" w:lineRule="auto"/>
        <w:jc w:val="both"/>
        <w:rPr>
          <w:rFonts w:ascii="Times New Roman" w:eastAsia="Arial Unicode MS" w:hAnsi="Times New Roman" w:cs="Times New Roman"/>
          <w:color w:val="000000"/>
          <w:sz w:val="24"/>
          <w:szCs w:val="24"/>
          <w:shd w:val="clear" w:color="auto" w:fill="FFFFFF"/>
        </w:rPr>
      </w:pPr>
      <w:bookmarkStart w:id="0" w:name="_GoBack"/>
      <w:bookmarkEnd w:id="0"/>
    </w:p>
    <w:p w:rsidR="00541D55" w:rsidRPr="000135A9" w:rsidRDefault="00541D55" w:rsidP="000C2862">
      <w:pPr>
        <w:spacing w:line="480" w:lineRule="auto"/>
        <w:jc w:val="both"/>
        <w:rPr>
          <w:rFonts w:ascii="Times New Roman" w:hAnsi="Times New Roman" w:cs="Times New Roman"/>
          <w:sz w:val="24"/>
          <w:szCs w:val="24"/>
        </w:rPr>
      </w:pPr>
    </w:p>
    <w:sectPr w:rsidR="00541D55" w:rsidRPr="000135A9" w:rsidSect="0006293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6F8" w:rsidRDefault="004C76F8">
      <w:pPr>
        <w:spacing w:after="0" w:line="240" w:lineRule="auto"/>
      </w:pPr>
      <w:r>
        <w:separator/>
      </w:r>
    </w:p>
  </w:endnote>
  <w:endnote w:type="continuationSeparator" w:id="0">
    <w:p w:rsidR="004C76F8" w:rsidRDefault="004C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6F8" w:rsidRDefault="004C76F8">
      <w:pPr>
        <w:spacing w:after="0" w:line="240" w:lineRule="auto"/>
      </w:pPr>
      <w:r>
        <w:separator/>
      </w:r>
    </w:p>
  </w:footnote>
  <w:footnote w:type="continuationSeparator" w:id="0">
    <w:p w:rsidR="004C76F8" w:rsidRDefault="004C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328130"/>
      <w:docPartObj>
        <w:docPartGallery w:val="Page Numbers (Top of Page)"/>
        <w:docPartUnique/>
      </w:docPartObj>
    </w:sdtPr>
    <w:sdtEndPr>
      <w:rPr>
        <w:noProof/>
      </w:rPr>
    </w:sdtEndPr>
    <w:sdtContent>
      <w:p w:rsidR="0006293E" w:rsidRDefault="004C76F8" w:rsidP="00C57AD2">
        <w:pPr>
          <w:pStyle w:val="Header"/>
        </w:pPr>
        <w:r w:rsidRPr="00C57AD2">
          <w:rPr>
            <w:rFonts w:ascii="Times New Roman" w:hAnsi="Times New Roman" w:cs="Times New Roman"/>
            <w:b/>
            <w:sz w:val="24"/>
            <w:szCs w:val="24"/>
          </w:rPr>
          <w:t>Interviews and Interrogations</w:t>
        </w:r>
        <w:r>
          <w:t xml:space="preserve"> </w:t>
        </w:r>
        <w:r>
          <w:tab/>
        </w:r>
        <w:r>
          <w:tab/>
        </w:r>
        <w:r>
          <w:fldChar w:fldCharType="begin"/>
        </w:r>
        <w:r>
          <w:instrText xml:space="preserve"> PAGE   \* MERGEFORMAT </w:instrText>
        </w:r>
        <w:r>
          <w:fldChar w:fldCharType="separate"/>
        </w:r>
        <w:r w:rsidR="00507534">
          <w:rPr>
            <w:noProof/>
          </w:rPr>
          <w:t>2</w:t>
        </w:r>
        <w:r>
          <w:rPr>
            <w:noProof/>
          </w:rPr>
          <w:fldChar w:fldCharType="end"/>
        </w:r>
      </w:p>
    </w:sdtContent>
  </w:sdt>
  <w:p w:rsidR="0006293E" w:rsidRDefault="00062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954362"/>
      <w:docPartObj>
        <w:docPartGallery w:val="Page Numbers (Top of Page)"/>
        <w:docPartUnique/>
      </w:docPartObj>
    </w:sdtPr>
    <w:sdtEndPr>
      <w:rPr>
        <w:noProof/>
      </w:rPr>
    </w:sdtEndPr>
    <w:sdtContent>
      <w:p w:rsidR="0006293E" w:rsidRPr="00C57AD2" w:rsidRDefault="004C76F8" w:rsidP="00C57AD2">
        <w:pPr>
          <w:spacing w:line="480" w:lineRule="auto"/>
          <w:rPr>
            <w:rFonts w:ascii="Times New Roman" w:hAnsi="Times New Roman" w:cs="Times New Roman"/>
            <w:sz w:val="24"/>
            <w:szCs w:val="24"/>
          </w:rPr>
        </w:pPr>
        <w:r w:rsidRPr="00C57AD2">
          <w:rPr>
            <w:rFonts w:ascii="Times New Roman" w:hAnsi="Times New Roman" w:cs="Times New Roman"/>
            <w:sz w:val="24"/>
            <w:szCs w:val="24"/>
          </w:rPr>
          <w:t xml:space="preserve">Running Head: </w:t>
        </w:r>
        <w:r w:rsidRPr="00C57AD2">
          <w:rPr>
            <w:rFonts w:ascii="Times New Roman" w:hAnsi="Times New Roman" w:cs="Times New Roman"/>
            <w:b/>
            <w:sz w:val="24"/>
            <w:szCs w:val="24"/>
          </w:rPr>
          <w:t>Interviews and Interrogations</w:t>
        </w:r>
        <w:r w:rsidRPr="00C57AD2">
          <w:rPr>
            <w:rFonts w:ascii="Times New Roman" w:hAnsi="Times New Roman" w:cs="Times New Roman"/>
            <w:sz w:val="24"/>
            <w:szCs w:val="24"/>
          </w:rPr>
          <w:tab/>
        </w:r>
        <w:r w:rsidRPr="00C57A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PAGE   \* MERGEFORMAT </w:instrText>
        </w:r>
        <w:r>
          <w:fldChar w:fldCharType="separate"/>
        </w:r>
        <w:r w:rsidR="00507534">
          <w:rPr>
            <w:noProof/>
          </w:rPr>
          <w:t>1</w:t>
        </w:r>
        <w:r>
          <w:rPr>
            <w:noProof/>
          </w:rPr>
          <w:fldChar w:fldCharType="end"/>
        </w:r>
      </w:p>
    </w:sdtContent>
  </w:sdt>
  <w:p w:rsidR="0006293E" w:rsidRDefault="00062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908"/>
    <w:rsid w:val="000135A9"/>
    <w:rsid w:val="0006293E"/>
    <w:rsid w:val="000753E2"/>
    <w:rsid w:val="000A3908"/>
    <w:rsid w:val="000C2862"/>
    <w:rsid w:val="000C4680"/>
    <w:rsid w:val="000D2BC5"/>
    <w:rsid w:val="00154F45"/>
    <w:rsid w:val="001972AC"/>
    <w:rsid w:val="0029160F"/>
    <w:rsid w:val="002E79A0"/>
    <w:rsid w:val="00315DD9"/>
    <w:rsid w:val="00317EF4"/>
    <w:rsid w:val="00346B69"/>
    <w:rsid w:val="003D18E7"/>
    <w:rsid w:val="00457725"/>
    <w:rsid w:val="00486FFE"/>
    <w:rsid w:val="004C76F8"/>
    <w:rsid w:val="00507534"/>
    <w:rsid w:val="00534FFD"/>
    <w:rsid w:val="00541D55"/>
    <w:rsid w:val="005600AF"/>
    <w:rsid w:val="005E6002"/>
    <w:rsid w:val="00630E06"/>
    <w:rsid w:val="00636D8F"/>
    <w:rsid w:val="006D77A9"/>
    <w:rsid w:val="00753514"/>
    <w:rsid w:val="0079509C"/>
    <w:rsid w:val="0080346B"/>
    <w:rsid w:val="008C6313"/>
    <w:rsid w:val="008E09DB"/>
    <w:rsid w:val="008F1FA1"/>
    <w:rsid w:val="00907702"/>
    <w:rsid w:val="00936511"/>
    <w:rsid w:val="00953F07"/>
    <w:rsid w:val="0095471A"/>
    <w:rsid w:val="00955295"/>
    <w:rsid w:val="00965EA6"/>
    <w:rsid w:val="009A74AD"/>
    <w:rsid w:val="00A27790"/>
    <w:rsid w:val="00A353EB"/>
    <w:rsid w:val="00A37017"/>
    <w:rsid w:val="00A65E3C"/>
    <w:rsid w:val="00A763AC"/>
    <w:rsid w:val="00B71418"/>
    <w:rsid w:val="00B77A48"/>
    <w:rsid w:val="00C03E51"/>
    <w:rsid w:val="00C267BF"/>
    <w:rsid w:val="00C351AC"/>
    <w:rsid w:val="00C57AD2"/>
    <w:rsid w:val="00D33F97"/>
    <w:rsid w:val="00D6357B"/>
    <w:rsid w:val="00D80277"/>
    <w:rsid w:val="00E51DA0"/>
    <w:rsid w:val="00E730BA"/>
    <w:rsid w:val="00EA4B20"/>
    <w:rsid w:val="00EB1537"/>
    <w:rsid w:val="00EF70F8"/>
    <w:rsid w:val="00F13B57"/>
    <w:rsid w:val="00F26060"/>
    <w:rsid w:val="00F9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D991"/>
  <w15:docId w15:val="{7A7A8CB1-A052-C343-8410-8C5AE18D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3E"/>
  </w:style>
  <w:style w:type="paragraph" w:styleId="Footer">
    <w:name w:val="footer"/>
    <w:basedOn w:val="Normal"/>
    <w:link w:val="FooterChar"/>
    <w:uiPriority w:val="99"/>
    <w:unhideWhenUsed/>
    <w:rsid w:val="0006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3E"/>
  </w:style>
  <w:style w:type="paragraph" w:customStyle="1" w:styleId="cpformat">
    <w:name w:val="cpformat"/>
    <w:basedOn w:val="Normal"/>
    <w:rsid w:val="00E730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30BA"/>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507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KIMBERLY JONES</cp:lastModifiedBy>
  <cp:revision>2</cp:revision>
  <dcterms:created xsi:type="dcterms:W3CDTF">2018-07-27T02:19:00Z</dcterms:created>
  <dcterms:modified xsi:type="dcterms:W3CDTF">2018-07-27T02:19:00Z</dcterms:modified>
</cp:coreProperties>
</file>