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85"/>
        <w:gridCol w:w="2059"/>
        <w:gridCol w:w="2380"/>
        <w:gridCol w:w="1981"/>
      </w:tblGrid>
      <w:tr w:rsidR="00DD5C12" w:rsidRPr="00804CE2" w:rsidTr="00DD5C12">
        <w:trPr>
          <w:trHeight w:val="5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C12" w:rsidRPr="00804CE2" w:rsidRDefault="00DD5C12" w:rsidP="00DD5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CE2">
              <w:rPr>
                <w:rFonts w:ascii="Times New Roman" w:eastAsia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C12" w:rsidRPr="00804CE2" w:rsidRDefault="00DD5C12" w:rsidP="00DD5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CE2">
              <w:rPr>
                <w:rFonts w:ascii="Times New Roman" w:eastAsia="Times New Roman" w:hAnsi="Times New Roman"/>
                <w:b/>
                <w:sz w:val="24"/>
                <w:szCs w:val="24"/>
              </w:rPr>
              <w:t>10 Points For Each Criteria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C12" w:rsidRPr="00804CE2" w:rsidRDefault="00DD5C12" w:rsidP="00DD5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CE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.6</w:t>
            </w:r>
            <w:r w:rsidRPr="00804C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Points For Each Criteria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C12" w:rsidRPr="00804CE2" w:rsidRDefault="00DD5C12" w:rsidP="00DD5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7.8</w:t>
            </w:r>
            <w:r w:rsidRPr="00804C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Points For Each Criteria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C12" w:rsidRPr="00804CE2" w:rsidRDefault="00DD5C12" w:rsidP="00DD5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CE2">
              <w:rPr>
                <w:rFonts w:ascii="Times New Roman" w:eastAsia="Times New Roman" w:hAnsi="Times New Roman"/>
                <w:b/>
                <w:sz w:val="24"/>
                <w:szCs w:val="24"/>
              </w:rPr>
              <w:t>0 Points For Each Criteria</w:t>
            </w:r>
          </w:p>
        </w:tc>
      </w:tr>
      <w:tr w:rsidR="00DD5C12" w:rsidRPr="00804CE2" w:rsidTr="00DD5C12">
        <w:trPr>
          <w:trHeight w:val="2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>Integration of  Assigned Reading Assignment and Professional Resources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Discussions show evidence of knowledge and understanding of </w:t>
            </w:r>
            <w:r w:rsidRPr="00DD5C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reading assignment</w:t>
            </w: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 and applicability of professional resources; </w:t>
            </w:r>
            <w:r w:rsidRPr="00DD5C12">
              <w:rPr>
                <w:rFonts w:ascii="Times New Roman" w:eastAsia="Times New Roman" w:hAnsi="Times New Roman"/>
                <w:b/>
                <w:sz w:val="20"/>
                <w:szCs w:val="20"/>
              </w:rPr>
              <w:t>include other resources beyond the assigned reading that extend the learning.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Discussions show evidence of knowledge and understanding of </w:t>
            </w:r>
            <w:r w:rsidRPr="00DD5C12">
              <w:rPr>
                <w:rFonts w:ascii="Times New Roman" w:eastAsia="Times New Roman" w:hAnsi="Times New Roman"/>
                <w:b/>
                <w:sz w:val="20"/>
                <w:szCs w:val="20"/>
              </w:rPr>
              <w:t>reading assignment</w:t>
            </w: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 and applicability to professional resources. </w:t>
            </w:r>
          </w:p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Discussions show little evidence of knowledge and understanding of </w:t>
            </w:r>
            <w:r w:rsidRPr="00DD5C12">
              <w:rPr>
                <w:rFonts w:ascii="Times New Roman" w:eastAsia="Times New Roman" w:hAnsi="Times New Roman"/>
                <w:b/>
                <w:sz w:val="20"/>
                <w:szCs w:val="20"/>
              </w:rPr>
              <w:t>reading assignment</w:t>
            </w: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 and applicability to professional resources.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Discussions show no evidence of knowledge and understanding of </w:t>
            </w:r>
            <w:r w:rsidRPr="00DD5C12">
              <w:rPr>
                <w:rFonts w:ascii="Times New Roman" w:eastAsia="Times New Roman" w:hAnsi="Times New Roman"/>
                <w:b/>
                <w:sz w:val="20"/>
                <w:szCs w:val="20"/>
              </w:rPr>
              <w:t>reading assignment</w:t>
            </w: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 and applicability to professional resources.</w:t>
            </w:r>
          </w:p>
        </w:tc>
      </w:tr>
      <w:tr w:rsidR="00DD5C12" w:rsidRPr="00804CE2" w:rsidTr="00DD5C12">
        <w:trPr>
          <w:trHeight w:val="2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Responses to Other Students and Instructor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Student responds to the posted questions with thoughtful ideas, clearly communicates ideas or opinions, and </w:t>
            </w:r>
            <w:r w:rsidRPr="00DD5C12">
              <w:rPr>
                <w:rFonts w:ascii="Times New Roman" w:eastAsia="Times New Roman" w:hAnsi="Times New Roman"/>
                <w:b/>
                <w:sz w:val="20"/>
                <w:szCs w:val="20"/>
              </w:rPr>
              <w:t>poses additional questions</w:t>
            </w: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 that deepen the discussion.</w:t>
            </w:r>
          </w:p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>Student responds to the posted question with thoughtful ideas and clearly communicates his or her ideas or opinions.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>Student responds to the posted question in a way that does not clearly indicate deep thought or original ideas or opinions.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>Student responds to the posted question but misses the main idea of the session or discussion.</w:t>
            </w:r>
          </w:p>
        </w:tc>
      </w:tr>
      <w:tr w:rsidR="00DD5C12" w:rsidRPr="00804CE2" w:rsidTr="00DD5C12">
        <w:trPr>
          <w:trHeight w:val="1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>Utilizes Professional Language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Postings consistently show appropriate vocabulary and writing style.</w:t>
            </w:r>
          </w:p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Postings usually show appropriate vocabulary and writing style.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Postings often include inappropriate vocabulary and writing style.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Postings consistently show inappropriate vocabulary and writing style.</w:t>
            </w:r>
          </w:p>
        </w:tc>
      </w:tr>
      <w:tr w:rsidR="00DD5C12" w:rsidRPr="00804CE2" w:rsidTr="00DD5C12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Ensures Timeliness o</w:t>
            </w:r>
            <w:r w:rsidRPr="00DD5C12">
              <w:rPr>
                <w:rFonts w:ascii="Times New Roman" w:eastAsia="Times New Roman" w:hAnsi="Times New Roman"/>
                <w:sz w:val="20"/>
                <w:szCs w:val="20"/>
              </w:rPr>
              <w:t xml:space="preserve">f Discussion </w:t>
            </w:r>
          </w:p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 xml:space="preserve">Student posted initial (first) response on time by 2400 EST on </w:t>
            </w:r>
            <w:r w:rsidRPr="00DD5C12">
              <w:rPr>
                <w:rFonts w:ascii="Times New Roman" w:hAnsi="Times New Roman"/>
                <w:b/>
                <w:color w:val="1E1E1E"/>
                <w:sz w:val="20"/>
                <w:szCs w:val="20"/>
                <w:shd w:val="clear" w:color="auto" w:fill="FFFFFF"/>
              </w:rPr>
              <w:t>Thursday night</w:t>
            </w:r>
            <w:r w:rsidRPr="00DD5C12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 xml:space="preserve"> and participated at least </w:t>
            </w:r>
            <w:r w:rsidRPr="00DD5C12">
              <w:rPr>
                <w:rStyle w:val="Strong"/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>one</w:t>
            </w:r>
            <w:r w:rsidRPr="00DD5C12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> additional time by 2400 EST on Sunday night.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>Student posted initial response on time but only partially met participation requirements for the week.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>Student posted initial response late but did participate in forum discussions on other days as required.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FFFFF"/>
              </w:rPr>
              <w:t>Student did not post initial response on time and did not participate on additional days.</w:t>
            </w:r>
          </w:p>
        </w:tc>
      </w:tr>
      <w:tr w:rsidR="00DD5C12" w:rsidRPr="00804CE2" w:rsidTr="00DD5C12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5C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Grammar, Syntax, APA Format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 errors in grammar, spelling or punctuation with overall application of APA format including citations and references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Minimal errors in grammar, punctuation and spelling with overall application of APA format including citations and references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2" w:rsidRPr="00DD5C12" w:rsidRDefault="00DD5C12" w:rsidP="00DD5C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5C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Multiple errors in grammar, punctuation and spelling with below average application of APA format, i.e. minimal citations and many errors in APA format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2" w:rsidRPr="00DD5C12" w:rsidRDefault="00DD5C12" w:rsidP="00DD5C1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C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Excessive errors in grammar, punctuation and spelling with no evidence of APA format...i.e. no citations or references.</w:t>
            </w:r>
          </w:p>
        </w:tc>
      </w:tr>
    </w:tbl>
    <w:p w:rsidR="00DD5C12" w:rsidRDefault="00DD5C12" w:rsidP="00DD5C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DD5C12" w:rsidRPr="00804CE2" w:rsidRDefault="00DD5C12" w:rsidP="00DD5C12">
      <w:pPr>
        <w:pStyle w:val="Default"/>
        <w:rPr>
          <w:rFonts w:ascii="Times New Roman" w:hAnsi="Times New Roman"/>
          <w:b/>
          <w:color w:val="auto"/>
          <w:szCs w:val="24"/>
        </w:rPr>
      </w:pPr>
    </w:p>
    <w:p w:rsidR="00AC1E38" w:rsidRDefault="00AC1E38" w:rsidP="00DD5C12"/>
    <w:sectPr w:rsidR="00AC1E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60" w:rsidRDefault="003B7F60" w:rsidP="00DD5C12">
      <w:pPr>
        <w:spacing w:after="0" w:line="240" w:lineRule="auto"/>
      </w:pPr>
      <w:r>
        <w:separator/>
      </w:r>
    </w:p>
  </w:endnote>
  <w:endnote w:type="continuationSeparator" w:id="0">
    <w:p w:rsidR="003B7F60" w:rsidRDefault="003B7F60" w:rsidP="00DD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Unit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60" w:rsidRDefault="003B7F60" w:rsidP="00DD5C12">
      <w:pPr>
        <w:spacing w:after="0" w:line="240" w:lineRule="auto"/>
      </w:pPr>
      <w:r>
        <w:separator/>
      </w:r>
    </w:p>
  </w:footnote>
  <w:footnote w:type="continuationSeparator" w:id="0">
    <w:p w:rsidR="003B7F60" w:rsidRDefault="003B7F60" w:rsidP="00DD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12" w:rsidRPr="00DD5C12" w:rsidRDefault="00DD5C12">
    <w:pPr>
      <w:pStyle w:val="Header"/>
      <w:rPr>
        <w:rFonts w:ascii="Times New Roman" w:hAnsi="Times New Roman"/>
        <w:b/>
        <w:sz w:val="24"/>
        <w:szCs w:val="24"/>
      </w:rPr>
    </w:pPr>
    <w:r w:rsidRPr="00DD5C12">
      <w:rPr>
        <w:rFonts w:ascii="Times New Roman" w:hAnsi="Times New Roman"/>
        <w:b/>
        <w:sz w:val="24"/>
        <w:szCs w:val="24"/>
      </w:rPr>
      <w:ptab w:relativeTo="margin" w:alignment="center" w:leader="none"/>
    </w:r>
    <w:r w:rsidRPr="00DD5C12">
      <w:rPr>
        <w:rFonts w:ascii="Times New Roman" w:hAnsi="Times New Roman"/>
        <w:b/>
        <w:sz w:val="24"/>
        <w:szCs w:val="24"/>
      </w:rPr>
      <w:t>Discussion Board Grading Rubric</w:t>
    </w:r>
    <w:r w:rsidRPr="00DD5C12">
      <w:rPr>
        <w:rFonts w:ascii="Times New Roman" w:hAnsi="Times New Roman"/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12"/>
    <w:rsid w:val="003B7F60"/>
    <w:rsid w:val="00AC1E38"/>
    <w:rsid w:val="00D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EA5E"/>
  <w15:chartTrackingRefBased/>
  <w15:docId w15:val="{B5E3B858-B5B9-48C5-BA57-6E0191F9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12"/>
    <w:pPr>
      <w:spacing w:after="200" w:line="276" w:lineRule="auto"/>
    </w:pPr>
    <w:rPr>
      <w:rFonts w:ascii="Avenir Book" w:eastAsia="Calibri" w:hAnsi="Avenir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C12"/>
    <w:pPr>
      <w:autoSpaceDE w:val="0"/>
      <w:autoSpaceDN w:val="0"/>
      <w:adjustRightInd w:val="0"/>
      <w:spacing w:after="0" w:line="240" w:lineRule="auto"/>
    </w:pPr>
    <w:rPr>
      <w:rFonts w:ascii="Unit-Regular" w:eastAsia="Times New Roman" w:hAnsi="Unit-Regular" w:cs="Times New Roman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DD5C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12"/>
    <w:rPr>
      <w:rFonts w:ascii="Avenir Book" w:eastAsia="Calibri" w:hAnsi="Avenir Book" w:cs="Times New Roman"/>
    </w:rPr>
  </w:style>
  <w:style w:type="paragraph" w:styleId="Footer">
    <w:name w:val="footer"/>
    <w:basedOn w:val="Normal"/>
    <w:link w:val="FooterChar"/>
    <w:uiPriority w:val="99"/>
    <w:unhideWhenUsed/>
    <w:rsid w:val="00DD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12"/>
    <w:rPr>
      <w:rFonts w:ascii="Avenir Book" w:eastAsia="Calibri" w:hAnsi="Avenir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Lane</dc:creator>
  <cp:keywords/>
  <dc:description/>
  <cp:lastModifiedBy>Adrianne Lane</cp:lastModifiedBy>
  <cp:revision>1</cp:revision>
  <dcterms:created xsi:type="dcterms:W3CDTF">2018-11-07T18:04:00Z</dcterms:created>
  <dcterms:modified xsi:type="dcterms:W3CDTF">2018-11-07T18:08:00Z</dcterms:modified>
</cp:coreProperties>
</file>