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2C7EB" w14:textId="77777777" w:rsidR="007B5396" w:rsidRPr="007B5396" w:rsidRDefault="007B5396" w:rsidP="007B53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396">
        <w:rPr>
          <w:rFonts w:ascii="Times New Roman" w:hAnsi="Times New Roman" w:cs="Times New Roman"/>
          <w:b/>
          <w:sz w:val="28"/>
          <w:szCs w:val="28"/>
        </w:rPr>
        <w:t xml:space="preserve">Grading and Assessment: </w:t>
      </w:r>
    </w:p>
    <w:p w14:paraId="75DC87F7" w14:textId="77777777" w:rsidR="007B5396" w:rsidRDefault="007B5396" w:rsidP="007B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assist in assessing the student’s responses, students should follow the specifically designed rubrics for getting good grades in case studies. </w:t>
      </w:r>
    </w:p>
    <w:p w14:paraId="285909D7" w14:textId="77777777" w:rsidR="007B5396" w:rsidRPr="007B5396" w:rsidRDefault="007B5396" w:rsidP="007B5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96">
        <w:rPr>
          <w:rFonts w:ascii="Times New Roman" w:hAnsi="Times New Roman" w:cs="Times New Roman"/>
          <w:b/>
          <w:sz w:val="28"/>
          <w:szCs w:val="28"/>
        </w:rPr>
        <w:t>Case Study Rubric</w:t>
      </w:r>
    </w:p>
    <w:p w14:paraId="7ADB415D" w14:textId="77777777" w:rsidR="007B5396" w:rsidRPr="007B5396" w:rsidRDefault="007B5396" w:rsidP="007B5396">
      <w:pPr>
        <w:rPr>
          <w:rFonts w:ascii="Times New Roman" w:hAnsi="Times New Roman" w:cs="Times New Roman"/>
          <w:b/>
          <w:sz w:val="28"/>
          <w:szCs w:val="28"/>
        </w:rPr>
      </w:pPr>
      <w:r w:rsidRPr="007B5396">
        <w:rPr>
          <w:rFonts w:ascii="Times New Roman" w:hAnsi="Times New Roman" w:cs="Times New Roman"/>
          <w:b/>
          <w:sz w:val="28"/>
          <w:szCs w:val="28"/>
        </w:rPr>
        <w:t xml:space="preserve">Expectations: </w:t>
      </w:r>
    </w:p>
    <w:p w14:paraId="486778D5" w14:textId="77777777" w:rsidR="007B5396" w:rsidRPr="007B5396" w:rsidRDefault="007B5396" w:rsidP="007B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96">
        <w:rPr>
          <w:rFonts w:ascii="Times New Roman" w:hAnsi="Times New Roman" w:cs="Times New Roman"/>
          <w:sz w:val="24"/>
          <w:szCs w:val="24"/>
        </w:rPr>
        <w:t xml:space="preserve">Submit correctly and on time. </w:t>
      </w:r>
    </w:p>
    <w:p w14:paraId="44935A85" w14:textId="77777777" w:rsidR="007B5396" w:rsidRPr="004A0D41" w:rsidRDefault="007B5396" w:rsidP="004A0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96">
        <w:rPr>
          <w:rFonts w:ascii="Times New Roman" w:hAnsi="Times New Roman" w:cs="Times New Roman"/>
          <w:sz w:val="24"/>
          <w:szCs w:val="24"/>
        </w:rPr>
        <w:t xml:space="preserve">Adhere to requirements regarding nature of content, length and format. </w:t>
      </w:r>
    </w:p>
    <w:p w14:paraId="640483AB" w14:textId="77777777" w:rsidR="004A0D41" w:rsidRDefault="004A0D41" w:rsidP="007B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to this activity: written assignments will normally use either Time New Roman or Ariel Size 12 font. Assignments should be double spaced, and should include a proper introduction and summary or conclusion. </w:t>
      </w:r>
    </w:p>
    <w:p w14:paraId="1C3C31C8" w14:textId="77777777" w:rsidR="004A0D41" w:rsidRPr="007B5396" w:rsidRDefault="004A0D41" w:rsidP="007B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396">
        <w:rPr>
          <w:rFonts w:ascii="Times New Roman" w:hAnsi="Times New Roman" w:cs="Times New Roman"/>
          <w:sz w:val="24"/>
          <w:szCs w:val="24"/>
        </w:rPr>
        <w:t>Consistent with APA/ academic writing style.</w:t>
      </w:r>
      <w:r>
        <w:rPr>
          <w:rFonts w:ascii="Times New Roman" w:hAnsi="Times New Roman" w:cs="Times New Roman"/>
          <w:sz w:val="24"/>
          <w:szCs w:val="24"/>
        </w:rPr>
        <w:t xml:space="preserve"> (Cite any sources used using the format APA style only.)</w:t>
      </w:r>
    </w:p>
    <w:tbl>
      <w:tblPr>
        <w:tblStyle w:val="TableGrid"/>
        <w:tblW w:w="13647" w:type="dxa"/>
        <w:tblInd w:w="-432" w:type="dxa"/>
        <w:tblLook w:val="04A0" w:firstRow="1" w:lastRow="0" w:firstColumn="1" w:lastColumn="0" w:noHBand="0" w:noVBand="1"/>
      </w:tblPr>
      <w:tblGrid>
        <w:gridCol w:w="2700"/>
        <w:gridCol w:w="1080"/>
        <w:gridCol w:w="2610"/>
        <w:gridCol w:w="2520"/>
        <w:gridCol w:w="2340"/>
        <w:gridCol w:w="2397"/>
      </w:tblGrid>
      <w:tr w:rsidR="00C743BE" w14:paraId="43B614DB" w14:textId="77777777" w:rsidTr="004A0D41">
        <w:tc>
          <w:tcPr>
            <w:tcW w:w="2700" w:type="dxa"/>
          </w:tcPr>
          <w:p w14:paraId="4C4E8665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6A821" w14:textId="77777777" w:rsidR="00C743BE" w:rsidRPr="007B5396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96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080" w:type="dxa"/>
            <w:vMerge w:val="restart"/>
          </w:tcPr>
          <w:p w14:paraId="77ECF937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19D4D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C8995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70794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</w:p>
        </w:tc>
        <w:tc>
          <w:tcPr>
            <w:tcW w:w="2610" w:type="dxa"/>
          </w:tcPr>
          <w:p w14:paraId="76CA6259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BE944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96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</w:p>
          <w:p w14:paraId="28A0B623" w14:textId="77777777" w:rsidR="00C743BE" w:rsidRPr="007B5396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(Excellent Standard)</w:t>
            </w:r>
          </w:p>
        </w:tc>
        <w:tc>
          <w:tcPr>
            <w:tcW w:w="2520" w:type="dxa"/>
          </w:tcPr>
          <w:p w14:paraId="38782DCA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16663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96">
              <w:rPr>
                <w:rFonts w:ascii="Times New Roman" w:hAnsi="Times New Roman" w:cs="Times New Roman"/>
                <w:b/>
                <w:sz w:val="24"/>
                <w:szCs w:val="24"/>
              </w:rPr>
              <w:t>Proficient</w:t>
            </w:r>
          </w:p>
          <w:p w14:paraId="0041D32A" w14:textId="77777777" w:rsidR="00C743BE" w:rsidRPr="007B5396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 Standard)</w:t>
            </w:r>
          </w:p>
        </w:tc>
        <w:tc>
          <w:tcPr>
            <w:tcW w:w="2340" w:type="dxa"/>
          </w:tcPr>
          <w:p w14:paraId="784E94A6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98C74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96">
              <w:rPr>
                <w:rFonts w:ascii="Times New Roman" w:hAnsi="Times New Roman" w:cs="Times New Roman"/>
                <w:b/>
                <w:sz w:val="24"/>
                <w:szCs w:val="24"/>
              </w:rPr>
              <w:t>Basic</w:t>
            </w:r>
          </w:p>
          <w:p w14:paraId="787E38CC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(Approaching Standard)</w:t>
            </w:r>
          </w:p>
          <w:p w14:paraId="1D55D14A" w14:textId="77777777" w:rsidR="00C743BE" w:rsidRPr="007B5396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004ABC02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B4E13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96">
              <w:rPr>
                <w:rFonts w:ascii="Times New Roman" w:hAnsi="Times New Roman" w:cs="Times New Roman"/>
                <w:b/>
                <w:sz w:val="24"/>
                <w:szCs w:val="24"/>
              </w:rPr>
              <w:t>Below expectation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Failing G</w:t>
            </w:r>
            <w:r w:rsidRPr="007B5396">
              <w:rPr>
                <w:rFonts w:ascii="Times New Roman" w:hAnsi="Times New Roman" w:cs="Times New Roman"/>
                <w:b/>
                <w:sz w:val="24"/>
                <w:szCs w:val="24"/>
              </w:rPr>
              <w:t>rade)</w:t>
            </w:r>
          </w:p>
          <w:p w14:paraId="088F1556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22B5A" w14:textId="77777777" w:rsidR="00C743BE" w:rsidRPr="007B5396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BE" w14:paraId="72D94621" w14:textId="77777777" w:rsidTr="004A0D41">
        <w:tc>
          <w:tcPr>
            <w:tcW w:w="2700" w:type="dxa"/>
          </w:tcPr>
          <w:p w14:paraId="3B4AE475" w14:textId="77777777" w:rsidR="00C743BE" w:rsidRDefault="00C743BE" w:rsidP="00C7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B409C" w14:textId="77777777" w:rsidR="00C743BE" w:rsidRDefault="00C743BE" w:rsidP="00C7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Grades </w:t>
            </w:r>
          </w:p>
          <w:p w14:paraId="6D5A6DEC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137DAFD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D8F740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215D6" w14:textId="493696E3" w:rsidR="00C743BE" w:rsidRDefault="0027107D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marks</w:t>
            </w:r>
            <w:r w:rsidR="00C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2B5C8670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4C69" w14:textId="4C0DDC03" w:rsidR="00C743BE" w:rsidRDefault="00BB00BB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340" w:type="dxa"/>
          </w:tcPr>
          <w:p w14:paraId="2EE603D4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DB1E2" w14:textId="20708857" w:rsidR="00C743BE" w:rsidRDefault="00BB00BB" w:rsidP="00C7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</w:t>
            </w:r>
          </w:p>
        </w:tc>
        <w:tc>
          <w:tcPr>
            <w:tcW w:w="2397" w:type="dxa"/>
          </w:tcPr>
          <w:p w14:paraId="790E0B15" w14:textId="77777777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C189F" w14:textId="7C0B638D" w:rsidR="00C743BE" w:rsidRDefault="00C743BE" w:rsidP="007B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00BB">
              <w:rPr>
                <w:rFonts w:ascii="Times New Roman" w:hAnsi="Times New Roman" w:cs="Times New Roman"/>
                <w:b/>
                <w:sz w:val="24"/>
                <w:szCs w:val="24"/>
              </w:rPr>
              <w:t>.5-0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</w:t>
            </w:r>
          </w:p>
        </w:tc>
      </w:tr>
      <w:tr w:rsidR="004A0D41" w14:paraId="4B2ADFF0" w14:textId="77777777" w:rsidTr="004A0D41">
        <w:tc>
          <w:tcPr>
            <w:tcW w:w="2700" w:type="dxa"/>
          </w:tcPr>
          <w:p w14:paraId="14644CF0" w14:textId="77777777" w:rsidR="004A0D41" w:rsidRDefault="004A0D41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84ADB" w14:textId="77777777" w:rsidR="004A0D41" w:rsidRDefault="004A0D41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CB22F" w14:textId="77777777" w:rsidR="004A0D41" w:rsidRDefault="004A0D41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CB43A" w14:textId="03906519" w:rsidR="004A0D41" w:rsidRPr="00BB00BB" w:rsidRDefault="00BB00BB" w:rsidP="00BB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b/>
                <w:bCs/>
                <w:sz w:val="24"/>
                <w:szCs w:val="24"/>
              </w:rPr>
              <w:t>In what ways could the Ritz-Carlton monitor its success in achieving quality</w:t>
            </w:r>
          </w:p>
        </w:tc>
        <w:tc>
          <w:tcPr>
            <w:tcW w:w="1080" w:type="dxa"/>
          </w:tcPr>
          <w:p w14:paraId="3EBAF85A" w14:textId="77777777" w:rsidR="004A0D41" w:rsidRPr="004A0D41" w:rsidRDefault="004A0D41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66206" w14:textId="77777777" w:rsidR="004A0D41" w:rsidRPr="004A0D41" w:rsidRDefault="004A0D41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B450A" w14:textId="77777777" w:rsidR="004A0D41" w:rsidRPr="004A0D41" w:rsidRDefault="004A0D41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467B4" w14:textId="77777777" w:rsidR="004A0D41" w:rsidRPr="004A0D41" w:rsidRDefault="004A0D41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B1A69" w14:textId="77777777" w:rsidR="004A0D41" w:rsidRPr="004A0D41" w:rsidRDefault="004A0D41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41">
              <w:rPr>
                <w:rFonts w:ascii="Times New Roman" w:hAnsi="Times New Roman" w:cs="Times New Roman"/>
                <w:b/>
                <w:sz w:val="24"/>
                <w:szCs w:val="24"/>
              </w:rPr>
              <w:t>3 marks</w:t>
            </w:r>
          </w:p>
        </w:tc>
        <w:tc>
          <w:tcPr>
            <w:tcW w:w="2610" w:type="dxa"/>
          </w:tcPr>
          <w:p w14:paraId="65912CEC" w14:textId="77777777" w:rsidR="004A0D41" w:rsidRDefault="004A0D41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4077" w14:textId="1E8E2FE4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A0D41">
              <w:rPr>
                <w:rFonts w:ascii="Times New Roman" w:hAnsi="Times New Roman" w:cs="Times New Roman"/>
                <w:sz w:val="24"/>
                <w:szCs w:val="24"/>
              </w:rPr>
              <w:t>xcellent clarity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outstanding discussion of methods in achieving quality.</w:t>
            </w:r>
          </w:p>
          <w:p w14:paraId="627FF43D" w14:textId="13809077" w:rsidR="004A0D41" w:rsidRDefault="004A0D41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61C9A119" w14:textId="77777777" w:rsidR="004A0D41" w:rsidRDefault="004A0D41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D864" w14:textId="572CAD89" w:rsidR="004A0D41" w:rsidRDefault="0027107D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discussion</w:t>
            </w:r>
            <w:r w:rsidR="00BB00BB">
              <w:rPr>
                <w:rFonts w:ascii="Times New Roman" w:hAnsi="Times New Roman" w:cs="Times New Roman"/>
                <w:sz w:val="24"/>
                <w:szCs w:val="24"/>
              </w:rPr>
              <w:t xml:space="preserve"> shows good understanding of methods in achieving quality.</w:t>
            </w:r>
          </w:p>
          <w:p w14:paraId="13BC5C55" w14:textId="77777777" w:rsidR="004A0D41" w:rsidRDefault="004A0D41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2EE0DA" w14:textId="77777777" w:rsidR="004A0D41" w:rsidRDefault="004A0D41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6D9E" w14:textId="55C322A6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Discusses some methods of achieving quality.</w:t>
            </w:r>
          </w:p>
          <w:p w14:paraId="45A8E187" w14:textId="30290C04" w:rsidR="004A0D41" w:rsidRDefault="004A0D41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AE0D6AD" w14:textId="77777777" w:rsidR="004A0D41" w:rsidRDefault="004A0D41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595A6" w14:textId="763860B8" w:rsidR="004A0D41" w:rsidRDefault="00BB00BB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Unclear, wrong discussion of quality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0BB" w14:paraId="72D7B77D" w14:textId="77777777" w:rsidTr="00BB00BB">
        <w:trPr>
          <w:trHeight w:val="825"/>
        </w:trPr>
        <w:tc>
          <w:tcPr>
            <w:tcW w:w="2700" w:type="dxa"/>
            <w:vMerge w:val="restart"/>
          </w:tcPr>
          <w:p w14:paraId="77CB784C" w14:textId="0375468E" w:rsidR="00BB00BB" w:rsidRPr="00BB00BB" w:rsidRDefault="00BB00BB" w:rsidP="007B5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b/>
                <w:bCs/>
                <w:sz w:val="24"/>
                <w:szCs w:val="24"/>
              </w:rPr>
              <w:t xml:space="preserve">What actions might you expect from a company </w:t>
            </w:r>
            <w:r w:rsidRPr="00BB00BB">
              <w:rPr>
                <w:b/>
                <w:bCs/>
                <w:sz w:val="24"/>
                <w:szCs w:val="24"/>
              </w:rPr>
              <w:lastRenderedPageBreak/>
              <w:t>that intends quality to be more than a slogan or buzzword?</w:t>
            </w:r>
          </w:p>
        </w:tc>
        <w:tc>
          <w:tcPr>
            <w:tcW w:w="1080" w:type="dxa"/>
            <w:vMerge w:val="restart"/>
          </w:tcPr>
          <w:p w14:paraId="53D2F285" w14:textId="77777777" w:rsidR="00BB00BB" w:rsidRDefault="00BB00BB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BC58" w14:textId="77777777" w:rsidR="00BB00BB" w:rsidRDefault="00BB00BB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C689D" w14:textId="05437552" w:rsidR="00BB00BB" w:rsidRPr="004A0D41" w:rsidRDefault="00BB00BB" w:rsidP="007B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4A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 </w:t>
            </w:r>
          </w:p>
        </w:tc>
        <w:tc>
          <w:tcPr>
            <w:tcW w:w="2610" w:type="dxa"/>
          </w:tcPr>
          <w:p w14:paraId="5517237B" w14:textId="162A7BA0" w:rsidR="00BB00BB" w:rsidRDefault="00BB00BB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marks</w:t>
            </w:r>
          </w:p>
        </w:tc>
        <w:tc>
          <w:tcPr>
            <w:tcW w:w="2520" w:type="dxa"/>
          </w:tcPr>
          <w:p w14:paraId="6D8027E0" w14:textId="37C3B29E" w:rsidR="00BB00BB" w:rsidRDefault="00BB00BB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tc>
          <w:tcPr>
            <w:tcW w:w="2340" w:type="dxa"/>
          </w:tcPr>
          <w:p w14:paraId="0F711FF8" w14:textId="1C231EB7" w:rsidR="00BB00BB" w:rsidRDefault="00BB00BB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  <w:tc>
          <w:tcPr>
            <w:tcW w:w="2397" w:type="dxa"/>
          </w:tcPr>
          <w:p w14:paraId="26F07C27" w14:textId="32F67FC9" w:rsidR="00BB00BB" w:rsidRDefault="00BB00BB" w:rsidP="007B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0.5-0 mark</w:t>
            </w:r>
          </w:p>
        </w:tc>
      </w:tr>
      <w:tr w:rsidR="00BB00BB" w14:paraId="1CA9A6D9" w14:textId="77777777" w:rsidTr="004A0D41">
        <w:trPr>
          <w:trHeight w:val="825"/>
        </w:trPr>
        <w:tc>
          <w:tcPr>
            <w:tcW w:w="2700" w:type="dxa"/>
            <w:vMerge/>
          </w:tcPr>
          <w:p w14:paraId="70F5FE4D" w14:textId="77777777" w:rsidR="00BB00BB" w:rsidRPr="00BB00BB" w:rsidRDefault="00BB00BB" w:rsidP="00BB00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2829C636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68E10E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Identifies and shows understanding of the main issues in the case. </w:t>
            </w:r>
          </w:p>
          <w:p w14:paraId="65A5D15E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B405E4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Identifies and shows understanding of most of the issues in the case. </w:t>
            </w:r>
          </w:p>
          <w:p w14:paraId="255DF57E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9F9D4B" w14:textId="1BB28C5D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Identifies and shows some understanding of the issues in the case. </w:t>
            </w:r>
          </w:p>
        </w:tc>
        <w:tc>
          <w:tcPr>
            <w:tcW w:w="2397" w:type="dxa"/>
          </w:tcPr>
          <w:p w14:paraId="26621AC4" w14:textId="0E8F7654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Identifies and shows very little or no understanding of the issues in the case. </w:t>
            </w:r>
          </w:p>
        </w:tc>
      </w:tr>
      <w:tr w:rsidR="00BB00BB" w14:paraId="3BFD9E8D" w14:textId="77777777" w:rsidTr="004A0D41">
        <w:tc>
          <w:tcPr>
            <w:tcW w:w="2700" w:type="dxa"/>
          </w:tcPr>
          <w:p w14:paraId="11A3EC6F" w14:textId="77777777" w:rsidR="00BB00BB" w:rsidRPr="00BB00BB" w:rsidRDefault="00BB00BB" w:rsidP="00BB00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B215FF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02AFE7" w14:textId="11C37CA3" w:rsidR="00BB00BB" w:rsidRPr="00BB00BB" w:rsidRDefault="00BB00BB" w:rsidP="00BB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marks</w:t>
            </w:r>
          </w:p>
        </w:tc>
        <w:tc>
          <w:tcPr>
            <w:tcW w:w="2520" w:type="dxa"/>
          </w:tcPr>
          <w:p w14:paraId="592309B5" w14:textId="64224579" w:rsidR="00BB00BB" w:rsidRPr="00BB00BB" w:rsidRDefault="00BB00BB" w:rsidP="00BB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mark</w:t>
            </w:r>
          </w:p>
        </w:tc>
        <w:tc>
          <w:tcPr>
            <w:tcW w:w="2340" w:type="dxa"/>
          </w:tcPr>
          <w:p w14:paraId="303847F6" w14:textId="7780A15F" w:rsidR="00BB00BB" w:rsidRPr="00BB00BB" w:rsidRDefault="00BB00BB" w:rsidP="00BB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 mark</w:t>
            </w:r>
          </w:p>
        </w:tc>
        <w:tc>
          <w:tcPr>
            <w:tcW w:w="2397" w:type="dxa"/>
          </w:tcPr>
          <w:p w14:paraId="7A2D6EB9" w14:textId="0E3F6BA7" w:rsidR="00BB00BB" w:rsidRPr="00BB00BB" w:rsidRDefault="00BB00BB" w:rsidP="00BB0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mark</w:t>
            </w:r>
          </w:p>
        </w:tc>
      </w:tr>
      <w:tr w:rsidR="00BB00BB" w14:paraId="1E58B758" w14:textId="77777777" w:rsidTr="004A0D41">
        <w:tc>
          <w:tcPr>
            <w:tcW w:w="2700" w:type="dxa"/>
          </w:tcPr>
          <w:p w14:paraId="31910D43" w14:textId="26A9E26D" w:rsidR="00BB00BB" w:rsidRPr="00BB00BB" w:rsidRDefault="00BB00BB" w:rsidP="00BB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b/>
                <w:bCs/>
                <w:sz w:val="24"/>
                <w:szCs w:val="24"/>
              </w:rPr>
              <w:t>Why might it cost the Ritz-Carlton less to ‘do things right’ the first time?</w:t>
            </w:r>
          </w:p>
        </w:tc>
        <w:tc>
          <w:tcPr>
            <w:tcW w:w="1080" w:type="dxa"/>
          </w:tcPr>
          <w:p w14:paraId="24B67EC3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9B3E5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FC62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0B2D" w14:textId="77777777" w:rsidR="00BB00BB" w:rsidRPr="004A0D41" w:rsidRDefault="00BB00BB" w:rsidP="00BB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marks </w:t>
            </w:r>
          </w:p>
        </w:tc>
        <w:tc>
          <w:tcPr>
            <w:tcW w:w="2610" w:type="dxa"/>
          </w:tcPr>
          <w:p w14:paraId="26EF2494" w14:textId="5479F5C3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Presents a thorough analysis of the question.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 xml:space="preserve"> Fully answer keys.</w:t>
            </w:r>
          </w:p>
          <w:p w14:paraId="3F5B0307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2BFC70" w14:textId="605C5772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Presents an understanding of the question with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 xml:space="preserve">, almost 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 xml:space="preserve"> 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4C9D4436" w14:textId="403AADB5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Presents an incomplete analysis of identified issues; missing 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 xml:space="preserve">most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necessary 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>answer keys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7" w:type="dxa"/>
          </w:tcPr>
          <w:p w14:paraId="0B1777B9" w14:textId="1F7C277B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Presents an incomplete analysis of identified issues; missing all necessary 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>answer keys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107D" w14:paraId="7621E650" w14:textId="77777777" w:rsidTr="00194DB8">
        <w:tc>
          <w:tcPr>
            <w:tcW w:w="2700" w:type="dxa"/>
          </w:tcPr>
          <w:p w14:paraId="2AEAD4AF" w14:textId="77777777" w:rsidR="0027107D" w:rsidRPr="00BB00BB" w:rsidRDefault="0027107D" w:rsidP="00194D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EE080E" w14:textId="77777777" w:rsidR="0027107D" w:rsidRDefault="0027107D" w:rsidP="0019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FB7C9B0" w14:textId="77777777" w:rsidR="0027107D" w:rsidRPr="00BB00BB" w:rsidRDefault="0027107D" w:rsidP="00194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marks</w:t>
            </w:r>
          </w:p>
        </w:tc>
        <w:tc>
          <w:tcPr>
            <w:tcW w:w="2520" w:type="dxa"/>
          </w:tcPr>
          <w:p w14:paraId="48C16584" w14:textId="77777777" w:rsidR="0027107D" w:rsidRPr="00BB00BB" w:rsidRDefault="0027107D" w:rsidP="00194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mark</w:t>
            </w:r>
          </w:p>
        </w:tc>
        <w:tc>
          <w:tcPr>
            <w:tcW w:w="2340" w:type="dxa"/>
          </w:tcPr>
          <w:p w14:paraId="3E60471B" w14:textId="77777777" w:rsidR="0027107D" w:rsidRPr="00BB00BB" w:rsidRDefault="0027107D" w:rsidP="00194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 mark</w:t>
            </w:r>
          </w:p>
        </w:tc>
        <w:tc>
          <w:tcPr>
            <w:tcW w:w="2397" w:type="dxa"/>
          </w:tcPr>
          <w:p w14:paraId="0E949B99" w14:textId="77777777" w:rsidR="0027107D" w:rsidRPr="00BB00BB" w:rsidRDefault="0027107D" w:rsidP="00194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mark</w:t>
            </w:r>
          </w:p>
        </w:tc>
      </w:tr>
      <w:tr w:rsidR="00BB00BB" w14:paraId="48FF5DA4" w14:textId="77777777" w:rsidTr="004A0D41">
        <w:tc>
          <w:tcPr>
            <w:tcW w:w="2700" w:type="dxa"/>
          </w:tcPr>
          <w:p w14:paraId="3895789E" w14:textId="7B64D005" w:rsidR="00BB00BB" w:rsidRPr="00BB00BB" w:rsidRDefault="00BB00BB" w:rsidP="00BB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BB">
              <w:rPr>
                <w:b/>
                <w:bCs/>
                <w:sz w:val="24"/>
                <w:szCs w:val="24"/>
              </w:rPr>
              <w:t>What are some nonfinancial measures of customer satisfaction that might be used by the Ritz-Carlton?</w:t>
            </w:r>
          </w:p>
        </w:tc>
        <w:tc>
          <w:tcPr>
            <w:tcW w:w="1080" w:type="dxa"/>
          </w:tcPr>
          <w:p w14:paraId="59411CB0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3BFF5" w14:textId="77777777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C9A8" w14:textId="77D3B21D" w:rsidR="00BB00BB" w:rsidRPr="00C743BE" w:rsidRDefault="00BB00BB" w:rsidP="00BB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 </w:t>
            </w:r>
          </w:p>
        </w:tc>
        <w:tc>
          <w:tcPr>
            <w:tcW w:w="2610" w:type="dxa"/>
          </w:tcPr>
          <w:p w14:paraId="053C3C89" w14:textId="0BFEE989" w:rsidR="00BB00BB" w:rsidRDefault="00BB00BB" w:rsidP="0027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a sound recommendation based on strong arguments and well documented evidence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EB27FDA" w14:textId="737115A1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a recommendation based on limited arguments and some evidence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</w:tcPr>
          <w:p w14:paraId="7CF3CD52" w14:textId="728525EB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a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>n answer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weak arguments and limited evidence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406DA27D" w14:textId="20B300A4" w:rsidR="00BB00BB" w:rsidRDefault="00BB00BB" w:rsidP="00BB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Presents poorly formed 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no </w:t>
            </w:r>
            <w:r w:rsidR="0027107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all with very little or no support. </w:t>
            </w:r>
          </w:p>
        </w:tc>
      </w:tr>
    </w:tbl>
    <w:p w14:paraId="07B83A51" w14:textId="77777777" w:rsidR="007B5396" w:rsidRPr="007B5396" w:rsidRDefault="007B5396" w:rsidP="007B5396">
      <w:pPr>
        <w:rPr>
          <w:rFonts w:ascii="Times New Roman" w:hAnsi="Times New Roman" w:cs="Times New Roman"/>
          <w:sz w:val="24"/>
          <w:szCs w:val="24"/>
        </w:rPr>
      </w:pPr>
    </w:p>
    <w:p w14:paraId="41A1F1D1" w14:textId="77777777" w:rsidR="007B5396" w:rsidRPr="007B5396" w:rsidRDefault="007B5396">
      <w:pPr>
        <w:rPr>
          <w:rFonts w:ascii="Times New Roman" w:hAnsi="Times New Roman" w:cs="Times New Roman"/>
          <w:sz w:val="24"/>
          <w:szCs w:val="24"/>
        </w:rPr>
      </w:pPr>
    </w:p>
    <w:sectPr w:rsidR="007B5396" w:rsidRPr="007B5396" w:rsidSect="00C743BE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F7B"/>
    <w:multiLevelType w:val="hybridMultilevel"/>
    <w:tmpl w:val="600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8180B"/>
    <w:multiLevelType w:val="hybridMultilevel"/>
    <w:tmpl w:val="9B36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6"/>
    <w:rsid w:val="0027107D"/>
    <w:rsid w:val="004A0D41"/>
    <w:rsid w:val="007B5396"/>
    <w:rsid w:val="00940655"/>
    <w:rsid w:val="009C268F"/>
    <w:rsid w:val="00BB00BB"/>
    <w:rsid w:val="00C743BE"/>
    <w:rsid w:val="00C8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2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96"/>
    <w:pPr>
      <w:ind w:left="720"/>
      <w:contextualSpacing/>
    </w:pPr>
  </w:style>
  <w:style w:type="table" w:styleId="TableGrid">
    <w:name w:val="Table Grid"/>
    <w:basedOn w:val="TableNormal"/>
    <w:uiPriority w:val="59"/>
    <w:rsid w:val="007B5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96"/>
    <w:pPr>
      <w:ind w:left="720"/>
      <w:contextualSpacing/>
    </w:pPr>
  </w:style>
  <w:style w:type="table" w:styleId="TableGrid">
    <w:name w:val="Table Grid"/>
    <w:basedOn w:val="TableNormal"/>
    <w:uiPriority w:val="59"/>
    <w:rsid w:val="007B5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2</cp:revision>
  <dcterms:created xsi:type="dcterms:W3CDTF">2018-10-23T15:21:00Z</dcterms:created>
  <dcterms:modified xsi:type="dcterms:W3CDTF">2018-10-23T15:21:00Z</dcterms:modified>
</cp:coreProperties>
</file>