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BBC2" w14:textId="77777777" w:rsidR="000831C9" w:rsidRPr="00FB0A9E" w:rsidRDefault="000831C9" w:rsidP="000831C9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B0A9E">
        <w:rPr>
          <w:rFonts w:asciiTheme="minorHAnsi" w:hAnsiTheme="minorHAnsi" w:cstheme="minorHAnsi"/>
          <w:sz w:val="22"/>
          <w:szCs w:val="22"/>
        </w:rPr>
        <w:t>100 Point Essay Rubric</w:t>
      </w:r>
      <w:r w:rsidRPr="00FB0A9E">
        <w:rPr>
          <w:rFonts w:asciiTheme="minorHAnsi" w:hAnsiTheme="minorHAnsi" w:cstheme="minorHAnsi"/>
          <w:sz w:val="22"/>
          <w:szCs w:val="22"/>
        </w:rPr>
        <w:tab/>
      </w:r>
    </w:p>
    <w:p w14:paraId="3707008E" w14:textId="77777777" w:rsidR="000831C9" w:rsidRPr="00FB0A9E" w:rsidRDefault="000831C9" w:rsidP="000831C9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1956"/>
        <w:gridCol w:w="1956"/>
        <w:gridCol w:w="1813"/>
        <w:gridCol w:w="1873"/>
      </w:tblGrid>
      <w:tr w:rsidR="000831C9" w:rsidRPr="00FB0A9E" w14:paraId="67442021" w14:textId="77777777" w:rsidTr="00F7054E">
        <w:tc>
          <w:tcPr>
            <w:tcW w:w="11700" w:type="dxa"/>
            <w:gridSpan w:val="5"/>
          </w:tcPr>
          <w:p w14:paraId="22AD23D3" w14:textId="77777777" w:rsidR="000831C9" w:rsidRPr="00FB0A9E" w:rsidRDefault="000831C9" w:rsidP="00F7054E">
            <w:pPr>
              <w:pStyle w:val="Heading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Organization -20 points</w:t>
            </w:r>
          </w:p>
        </w:tc>
      </w:tr>
      <w:tr w:rsidR="000831C9" w:rsidRPr="00FB0A9E" w14:paraId="2EA27B82" w14:textId="77777777" w:rsidTr="00F7054E">
        <w:tc>
          <w:tcPr>
            <w:tcW w:w="2340" w:type="dxa"/>
          </w:tcPr>
          <w:p w14:paraId="3B9180F5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Superior 10-8</w:t>
            </w:r>
          </w:p>
          <w:p w14:paraId="580D1137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085A5F7F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 7-6</w:t>
            </w:r>
          </w:p>
        </w:tc>
        <w:tc>
          <w:tcPr>
            <w:tcW w:w="2340" w:type="dxa"/>
          </w:tcPr>
          <w:p w14:paraId="0E0E4FED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Satisfactory 5-4</w:t>
            </w:r>
          </w:p>
        </w:tc>
        <w:tc>
          <w:tcPr>
            <w:tcW w:w="2340" w:type="dxa"/>
          </w:tcPr>
          <w:p w14:paraId="561CE0D5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Limited 3-2</w:t>
            </w:r>
          </w:p>
        </w:tc>
        <w:tc>
          <w:tcPr>
            <w:tcW w:w="2340" w:type="dxa"/>
          </w:tcPr>
          <w:p w14:paraId="2CEA2BE3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 1-0</w:t>
            </w:r>
          </w:p>
        </w:tc>
      </w:tr>
      <w:tr w:rsidR="000831C9" w:rsidRPr="00FB0A9E" w14:paraId="7714A127" w14:textId="77777777" w:rsidTr="00F7054E">
        <w:tc>
          <w:tcPr>
            <w:tcW w:w="2340" w:type="dxa"/>
          </w:tcPr>
          <w:p w14:paraId="2A68EE1D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Well-structured introduction with strong, sharply focused thesis statement</w:t>
            </w:r>
          </w:p>
        </w:tc>
        <w:tc>
          <w:tcPr>
            <w:tcW w:w="2340" w:type="dxa"/>
          </w:tcPr>
          <w:p w14:paraId="168397BE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 xml:space="preserve">Well-structured introduction with clear thesis </w:t>
            </w:r>
          </w:p>
        </w:tc>
        <w:tc>
          <w:tcPr>
            <w:tcW w:w="2340" w:type="dxa"/>
          </w:tcPr>
          <w:p w14:paraId="51611942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Properly structured introduction with satisfactory thesis</w:t>
            </w:r>
          </w:p>
        </w:tc>
        <w:tc>
          <w:tcPr>
            <w:tcW w:w="2340" w:type="dxa"/>
          </w:tcPr>
          <w:p w14:paraId="1512CC86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Poorly structured introduction with unclear thesis</w:t>
            </w:r>
          </w:p>
        </w:tc>
        <w:tc>
          <w:tcPr>
            <w:tcW w:w="2340" w:type="dxa"/>
          </w:tcPr>
          <w:p w14:paraId="0D3CF877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Introduction is incomplete, ineffective, or missing. No apparent thesis.</w:t>
            </w:r>
          </w:p>
        </w:tc>
      </w:tr>
      <w:tr w:rsidR="000831C9" w:rsidRPr="00FB0A9E" w14:paraId="2F3B9B0D" w14:textId="77777777" w:rsidTr="00F7054E">
        <w:tc>
          <w:tcPr>
            <w:tcW w:w="2340" w:type="dxa"/>
          </w:tcPr>
          <w:p w14:paraId="6D7750A6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Sharply focused topic sentences and paragraphs that are closely related to thesis</w:t>
            </w:r>
          </w:p>
        </w:tc>
        <w:tc>
          <w:tcPr>
            <w:tcW w:w="2340" w:type="dxa"/>
          </w:tcPr>
          <w:p w14:paraId="155DD756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Topic sentences and paragraphs are clearly related to thesis</w:t>
            </w:r>
          </w:p>
        </w:tc>
        <w:tc>
          <w:tcPr>
            <w:tcW w:w="2340" w:type="dxa"/>
          </w:tcPr>
          <w:p w14:paraId="4C1AA86D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Moderately effective topic sentences and paragraphs logically related to thesis</w:t>
            </w:r>
          </w:p>
        </w:tc>
        <w:tc>
          <w:tcPr>
            <w:tcW w:w="2340" w:type="dxa"/>
          </w:tcPr>
          <w:p w14:paraId="35BC418E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Ineffective topic sentences and paragraphs that are not logically related to thesis</w:t>
            </w:r>
          </w:p>
        </w:tc>
        <w:tc>
          <w:tcPr>
            <w:tcW w:w="2340" w:type="dxa"/>
          </w:tcPr>
          <w:p w14:paraId="122BA3E7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Topic sentences and paragraphs are irrelevant or missing</w:t>
            </w:r>
          </w:p>
        </w:tc>
      </w:tr>
      <w:tr w:rsidR="000831C9" w:rsidRPr="00FB0A9E" w14:paraId="371D5092" w14:textId="77777777" w:rsidTr="00F7054E">
        <w:tc>
          <w:tcPr>
            <w:tcW w:w="2340" w:type="dxa"/>
          </w:tcPr>
          <w:p w14:paraId="1CB81C2A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Well-constructed and clear conclusion that strongly reaffirms thesis</w:t>
            </w:r>
          </w:p>
        </w:tc>
        <w:tc>
          <w:tcPr>
            <w:tcW w:w="2340" w:type="dxa"/>
          </w:tcPr>
          <w:p w14:paraId="5E1D33F3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Sufficiently effective conclusion which reaffirms thesis and ties together main ideas and facts</w:t>
            </w:r>
          </w:p>
        </w:tc>
        <w:tc>
          <w:tcPr>
            <w:tcW w:w="2340" w:type="dxa"/>
          </w:tcPr>
          <w:p w14:paraId="215ED010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Somewhat effective conclusion which restates thesis, but does not fully tie together main ideas and facts</w:t>
            </w:r>
          </w:p>
        </w:tc>
        <w:tc>
          <w:tcPr>
            <w:tcW w:w="2340" w:type="dxa"/>
          </w:tcPr>
          <w:p w14:paraId="4D60C709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Incompletely developed conclusion which fails to effectively tie together main ideas and facts</w:t>
            </w:r>
          </w:p>
        </w:tc>
        <w:tc>
          <w:tcPr>
            <w:tcW w:w="2340" w:type="dxa"/>
          </w:tcPr>
          <w:p w14:paraId="14C07A37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Absent, incomplete, or unfocused conclusion</w:t>
            </w:r>
          </w:p>
        </w:tc>
      </w:tr>
      <w:tr w:rsidR="000831C9" w:rsidRPr="00FB0A9E" w14:paraId="3609479B" w14:textId="77777777" w:rsidTr="00F7054E">
        <w:tc>
          <w:tcPr>
            <w:tcW w:w="11700" w:type="dxa"/>
            <w:gridSpan w:val="5"/>
          </w:tcPr>
          <w:p w14:paraId="7AA8BA8A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Content Idea Development - 60 points</w:t>
            </w:r>
          </w:p>
        </w:tc>
      </w:tr>
      <w:tr w:rsidR="000831C9" w:rsidRPr="00FB0A9E" w14:paraId="057D8401" w14:textId="77777777" w:rsidTr="00F7054E">
        <w:tc>
          <w:tcPr>
            <w:tcW w:w="2340" w:type="dxa"/>
          </w:tcPr>
          <w:p w14:paraId="1D0CC85F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Superior 60-50</w:t>
            </w:r>
          </w:p>
          <w:p w14:paraId="0E6FADCC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6D6B10F2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 49-40</w:t>
            </w:r>
          </w:p>
        </w:tc>
        <w:tc>
          <w:tcPr>
            <w:tcW w:w="2340" w:type="dxa"/>
          </w:tcPr>
          <w:p w14:paraId="3F7609B4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Satisfactory 39-30</w:t>
            </w:r>
          </w:p>
        </w:tc>
        <w:tc>
          <w:tcPr>
            <w:tcW w:w="2340" w:type="dxa"/>
          </w:tcPr>
          <w:p w14:paraId="2E5F068C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Limited 29-20</w:t>
            </w:r>
          </w:p>
        </w:tc>
        <w:tc>
          <w:tcPr>
            <w:tcW w:w="2340" w:type="dxa"/>
          </w:tcPr>
          <w:p w14:paraId="0E8AFFA1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 19-0</w:t>
            </w:r>
          </w:p>
        </w:tc>
      </w:tr>
      <w:tr w:rsidR="000831C9" w:rsidRPr="00FB0A9E" w14:paraId="7029F13D" w14:textId="77777777" w:rsidTr="00F7054E">
        <w:tc>
          <w:tcPr>
            <w:tcW w:w="2340" w:type="dxa"/>
          </w:tcPr>
          <w:p w14:paraId="3B3DDCE6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Interesting and complete explanation of topic, with specific, accurate, and relevant information.</w:t>
            </w:r>
          </w:p>
        </w:tc>
        <w:tc>
          <w:tcPr>
            <w:tcW w:w="2340" w:type="dxa"/>
          </w:tcPr>
          <w:p w14:paraId="4F5048C8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 xml:space="preserve">Content is accurate and relevant, with </w:t>
            </w:r>
            <w:proofErr w:type="gramStart"/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sufficient</w:t>
            </w:r>
            <w:proofErr w:type="gramEnd"/>
            <w:r w:rsidRPr="00FB0A9E">
              <w:rPr>
                <w:rFonts w:asciiTheme="minorHAnsi" w:hAnsiTheme="minorHAnsi" w:cstheme="minorHAnsi"/>
                <w:sz w:val="22"/>
                <w:szCs w:val="22"/>
              </w:rPr>
              <w:t xml:space="preserve"> evidence to adequately explain topic</w:t>
            </w:r>
          </w:p>
        </w:tc>
        <w:tc>
          <w:tcPr>
            <w:tcW w:w="2340" w:type="dxa"/>
          </w:tcPr>
          <w:p w14:paraId="560509B4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 xml:space="preserve">Explanation of topic is satisfactory, with mostly </w:t>
            </w:r>
            <w:proofErr w:type="gramStart"/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sufficient</w:t>
            </w:r>
            <w:proofErr w:type="gramEnd"/>
            <w:r w:rsidRPr="00FB0A9E">
              <w:rPr>
                <w:rFonts w:asciiTheme="minorHAnsi" w:hAnsiTheme="minorHAnsi" w:cstheme="minorHAnsi"/>
                <w:sz w:val="22"/>
                <w:szCs w:val="22"/>
              </w:rPr>
              <w:t xml:space="preserve"> evidence, but mostly general. More detail needed. Some factual errors</w:t>
            </w:r>
          </w:p>
        </w:tc>
        <w:tc>
          <w:tcPr>
            <w:tcW w:w="2340" w:type="dxa"/>
          </w:tcPr>
          <w:p w14:paraId="1A52318F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Partial or incomplete explanation of topic, with insufficient evidence and inaccuracies</w:t>
            </w:r>
          </w:p>
        </w:tc>
        <w:tc>
          <w:tcPr>
            <w:tcW w:w="2340" w:type="dxa"/>
          </w:tcPr>
          <w:p w14:paraId="5E43F564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Inadequate explanation of topic with inadequate or missing evidence and many factual errors</w:t>
            </w:r>
          </w:p>
        </w:tc>
      </w:tr>
      <w:tr w:rsidR="000831C9" w:rsidRPr="00FB0A9E" w14:paraId="0989DFF0" w14:textId="77777777" w:rsidTr="00F7054E">
        <w:tc>
          <w:tcPr>
            <w:tcW w:w="2340" w:type="dxa"/>
          </w:tcPr>
          <w:p w14:paraId="1418B14A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Fully developed body paragraphs that clearly and effectively support thesis with three arguments</w:t>
            </w:r>
          </w:p>
        </w:tc>
        <w:tc>
          <w:tcPr>
            <w:tcW w:w="2340" w:type="dxa"/>
          </w:tcPr>
          <w:p w14:paraId="12562EBD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Well-developed body paragraphs sufficiently support thesis with three arguments</w:t>
            </w:r>
          </w:p>
        </w:tc>
        <w:tc>
          <w:tcPr>
            <w:tcW w:w="2340" w:type="dxa"/>
          </w:tcPr>
          <w:p w14:paraId="0F4BCDBF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Body paragraphs that satisfactorily support thesis but could be more developed; only two arguments</w:t>
            </w:r>
          </w:p>
        </w:tc>
        <w:tc>
          <w:tcPr>
            <w:tcW w:w="2340" w:type="dxa"/>
          </w:tcPr>
          <w:p w14:paraId="6A20DDFE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Body paragraphs that provide limited and inadequate support of thesis; only one argument</w:t>
            </w:r>
          </w:p>
        </w:tc>
        <w:tc>
          <w:tcPr>
            <w:tcW w:w="2340" w:type="dxa"/>
          </w:tcPr>
          <w:p w14:paraId="09F14FAA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Body paragraphs that do not support thesis</w:t>
            </w:r>
          </w:p>
        </w:tc>
      </w:tr>
      <w:tr w:rsidR="000831C9" w:rsidRPr="00FB0A9E" w14:paraId="5D4C406B" w14:textId="77777777" w:rsidTr="00F7054E">
        <w:tc>
          <w:tcPr>
            <w:tcW w:w="11700" w:type="dxa"/>
            <w:gridSpan w:val="5"/>
          </w:tcPr>
          <w:p w14:paraId="0960AFFD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Mechanics - 10 points</w:t>
            </w:r>
          </w:p>
        </w:tc>
      </w:tr>
      <w:tr w:rsidR="000831C9" w:rsidRPr="00FB0A9E" w14:paraId="3DFFC0F7" w14:textId="77777777" w:rsidTr="00F7054E">
        <w:tc>
          <w:tcPr>
            <w:tcW w:w="2340" w:type="dxa"/>
          </w:tcPr>
          <w:p w14:paraId="51503BF6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Superior 10-8</w:t>
            </w:r>
          </w:p>
          <w:p w14:paraId="0E192636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75DB90EC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 7-6</w:t>
            </w:r>
          </w:p>
        </w:tc>
        <w:tc>
          <w:tcPr>
            <w:tcW w:w="2340" w:type="dxa"/>
          </w:tcPr>
          <w:p w14:paraId="0353AD7E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Satisfactory 5-4</w:t>
            </w:r>
          </w:p>
        </w:tc>
        <w:tc>
          <w:tcPr>
            <w:tcW w:w="2340" w:type="dxa"/>
          </w:tcPr>
          <w:p w14:paraId="3C3362B6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Limited 3-2</w:t>
            </w:r>
          </w:p>
        </w:tc>
        <w:tc>
          <w:tcPr>
            <w:tcW w:w="2340" w:type="dxa"/>
          </w:tcPr>
          <w:p w14:paraId="1A5EB2D8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 1-0</w:t>
            </w:r>
          </w:p>
        </w:tc>
      </w:tr>
      <w:tr w:rsidR="000831C9" w:rsidRPr="00FB0A9E" w14:paraId="17915BE4" w14:textId="77777777" w:rsidTr="00F7054E">
        <w:tc>
          <w:tcPr>
            <w:tcW w:w="2340" w:type="dxa"/>
          </w:tcPr>
          <w:p w14:paraId="179A9BED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 xml:space="preserve">Very clear and easily </w:t>
            </w:r>
            <w:r w:rsidRPr="00FB0A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understood, with few, if any, grammatical errors</w:t>
            </w:r>
          </w:p>
          <w:p w14:paraId="215C7E8F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46FF4E9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Sufficiently clear and </w:t>
            </w:r>
            <w:r w:rsidRPr="00FB0A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understandable, with few grammatical errors</w:t>
            </w:r>
          </w:p>
        </w:tc>
        <w:tc>
          <w:tcPr>
            <w:tcW w:w="2340" w:type="dxa"/>
          </w:tcPr>
          <w:p w14:paraId="06137AFF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Mostly clear and understandable, </w:t>
            </w:r>
            <w:r w:rsidRPr="00FB0A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with some grammatical errors</w:t>
            </w:r>
          </w:p>
        </w:tc>
        <w:tc>
          <w:tcPr>
            <w:tcW w:w="2340" w:type="dxa"/>
          </w:tcPr>
          <w:p w14:paraId="34622EED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Somewhat clear and difficult to </w:t>
            </w:r>
            <w:r w:rsidRPr="00FB0A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understand, with many errors</w:t>
            </w:r>
          </w:p>
        </w:tc>
        <w:tc>
          <w:tcPr>
            <w:tcW w:w="2340" w:type="dxa"/>
          </w:tcPr>
          <w:p w14:paraId="35AF0CF8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Unclear and difficult to </w:t>
            </w:r>
            <w:r w:rsidRPr="00FB0A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understand, with multiple errors</w:t>
            </w:r>
          </w:p>
        </w:tc>
      </w:tr>
      <w:tr w:rsidR="000831C9" w:rsidRPr="00FB0A9E" w14:paraId="6BC4EE1D" w14:textId="77777777" w:rsidTr="00F7054E">
        <w:tc>
          <w:tcPr>
            <w:tcW w:w="2340" w:type="dxa"/>
          </w:tcPr>
          <w:p w14:paraId="3E7EEC7B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Paragraphs flow smoothly, and transitions between sentences and/or paragraphs are seamless and effective</w:t>
            </w:r>
          </w:p>
        </w:tc>
        <w:tc>
          <w:tcPr>
            <w:tcW w:w="2340" w:type="dxa"/>
          </w:tcPr>
          <w:p w14:paraId="2642FC6F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Sentences are sufficiently complete, with only a few structural errors. Transitions are mostly effective</w:t>
            </w:r>
          </w:p>
        </w:tc>
        <w:tc>
          <w:tcPr>
            <w:tcW w:w="2340" w:type="dxa"/>
          </w:tcPr>
          <w:p w14:paraId="72DAE851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Sentences are mostly complete, with some structural errors. Transitions are satisfactory.</w:t>
            </w:r>
          </w:p>
        </w:tc>
        <w:tc>
          <w:tcPr>
            <w:tcW w:w="2340" w:type="dxa"/>
          </w:tcPr>
          <w:p w14:paraId="530F5BE4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Sentences are sometimes incomplete, with more than a few structural errors. Transitions are ineffective.</w:t>
            </w:r>
          </w:p>
        </w:tc>
        <w:tc>
          <w:tcPr>
            <w:tcW w:w="2340" w:type="dxa"/>
          </w:tcPr>
          <w:p w14:paraId="0F452C66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Sentences are often incomplete, with many structural errors. Transitions are missing.</w:t>
            </w:r>
          </w:p>
        </w:tc>
      </w:tr>
      <w:tr w:rsidR="000831C9" w:rsidRPr="00FB0A9E" w14:paraId="704E9FA0" w14:textId="77777777" w:rsidTr="00F7054E">
        <w:tc>
          <w:tcPr>
            <w:tcW w:w="2340" w:type="dxa"/>
          </w:tcPr>
          <w:p w14:paraId="7CEFBD0D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3 excellent examples or illustrations provided</w:t>
            </w:r>
          </w:p>
        </w:tc>
        <w:tc>
          <w:tcPr>
            <w:tcW w:w="2340" w:type="dxa"/>
          </w:tcPr>
          <w:p w14:paraId="143498EE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3 examples or illustrations provided</w:t>
            </w:r>
          </w:p>
        </w:tc>
        <w:tc>
          <w:tcPr>
            <w:tcW w:w="2340" w:type="dxa"/>
          </w:tcPr>
          <w:p w14:paraId="40DBAA05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26936731"/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2 examples or illustrations provided</w:t>
            </w:r>
            <w:bookmarkEnd w:id="0"/>
          </w:p>
        </w:tc>
        <w:tc>
          <w:tcPr>
            <w:tcW w:w="2340" w:type="dxa"/>
          </w:tcPr>
          <w:p w14:paraId="46164733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1 example or illustration provided</w:t>
            </w:r>
          </w:p>
        </w:tc>
        <w:tc>
          <w:tcPr>
            <w:tcW w:w="2340" w:type="dxa"/>
          </w:tcPr>
          <w:p w14:paraId="5FB65102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No examples or illustrations provided</w:t>
            </w:r>
          </w:p>
        </w:tc>
      </w:tr>
      <w:tr w:rsidR="000831C9" w:rsidRPr="00FB0A9E" w14:paraId="2067F1A5" w14:textId="77777777" w:rsidTr="00F7054E">
        <w:tc>
          <w:tcPr>
            <w:tcW w:w="2340" w:type="dxa"/>
          </w:tcPr>
          <w:p w14:paraId="134EBE87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Compelling Title</w:t>
            </w:r>
          </w:p>
        </w:tc>
        <w:tc>
          <w:tcPr>
            <w:tcW w:w="2340" w:type="dxa"/>
          </w:tcPr>
          <w:p w14:paraId="4EF00F31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Very Interesting Title</w:t>
            </w:r>
          </w:p>
        </w:tc>
        <w:tc>
          <w:tcPr>
            <w:tcW w:w="2340" w:type="dxa"/>
          </w:tcPr>
          <w:p w14:paraId="6A83B5F2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Moderately Interesting Title</w:t>
            </w:r>
          </w:p>
        </w:tc>
        <w:tc>
          <w:tcPr>
            <w:tcW w:w="2340" w:type="dxa"/>
          </w:tcPr>
          <w:p w14:paraId="59E7FB60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Uninteresting Title</w:t>
            </w:r>
          </w:p>
        </w:tc>
        <w:tc>
          <w:tcPr>
            <w:tcW w:w="2340" w:type="dxa"/>
          </w:tcPr>
          <w:p w14:paraId="33A37262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No title</w:t>
            </w:r>
          </w:p>
        </w:tc>
      </w:tr>
      <w:tr w:rsidR="000831C9" w:rsidRPr="00FB0A9E" w14:paraId="5160BFF1" w14:textId="77777777" w:rsidTr="00F7054E">
        <w:tc>
          <w:tcPr>
            <w:tcW w:w="11700" w:type="dxa"/>
            <w:gridSpan w:val="5"/>
          </w:tcPr>
          <w:p w14:paraId="4EAE0AD3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23039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sz w:val="22"/>
                <w:szCs w:val="22"/>
              </w:rPr>
              <w:t>References - 10</w:t>
            </w:r>
          </w:p>
        </w:tc>
      </w:tr>
      <w:tr w:rsidR="000831C9" w:rsidRPr="00FB0A9E" w14:paraId="78A20F09" w14:textId="77777777" w:rsidTr="00F7054E">
        <w:tc>
          <w:tcPr>
            <w:tcW w:w="2340" w:type="dxa"/>
          </w:tcPr>
          <w:p w14:paraId="07B05419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Superior 10-8</w:t>
            </w:r>
          </w:p>
          <w:p w14:paraId="12970ADE" w14:textId="77777777" w:rsidR="000831C9" w:rsidRPr="00FB0A9E" w:rsidRDefault="000831C9" w:rsidP="00F705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47889A93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 7-6</w:t>
            </w:r>
          </w:p>
        </w:tc>
        <w:tc>
          <w:tcPr>
            <w:tcW w:w="2340" w:type="dxa"/>
          </w:tcPr>
          <w:p w14:paraId="5E9ECE85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Satisfactory 5-4</w:t>
            </w:r>
          </w:p>
        </w:tc>
        <w:tc>
          <w:tcPr>
            <w:tcW w:w="2340" w:type="dxa"/>
          </w:tcPr>
          <w:p w14:paraId="0D65AB59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Limited 3-2</w:t>
            </w:r>
          </w:p>
        </w:tc>
        <w:tc>
          <w:tcPr>
            <w:tcW w:w="2340" w:type="dxa"/>
          </w:tcPr>
          <w:p w14:paraId="106B1F72" w14:textId="77777777" w:rsidR="000831C9" w:rsidRPr="00FB0A9E" w:rsidRDefault="000831C9" w:rsidP="00F705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 1-0</w:t>
            </w:r>
          </w:p>
        </w:tc>
      </w:tr>
      <w:tr w:rsidR="000831C9" w:rsidRPr="00FB0A9E" w14:paraId="558153AD" w14:textId="77777777" w:rsidTr="00F7054E">
        <w:tc>
          <w:tcPr>
            <w:tcW w:w="2340" w:type="dxa"/>
          </w:tcPr>
          <w:p w14:paraId="7C27B611" w14:textId="77777777" w:rsidR="000831C9" w:rsidRPr="00FB0A9E" w:rsidRDefault="000831C9" w:rsidP="00F705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Cs/>
                <w:sz w:val="22"/>
                <w:szCs w:val="22"/>
              </w:rPr>
              <w:t>Quoted material surrounded by quotes</w:t>
            </w:r>
          </w:p>
          <w:p w14:paraId="1A80964D" w14:textId="77777777" w:rsidR="000831C9" w:rsidRPr="00FB0A9E" w:rsidRDefault="000831C9" w:rsidP="00F705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Cs/>
                <w:sz w:val="22"/>
                <w:szCs w:val="22"/>
              </w:rPr>
              <w:t>Inline citations provided</w:t>
            </w:r>
          </w:p>
          <w:p w14:paraId="5212BFA5" w14:textId="77777777" w:rsidR="000831C9" w:rsidRPr="00FB0A9E" w:rsidRDefault="000831C9" w:rsidP="00F705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Cs/>
                <w:sz w:val="22"/>
                <w:szCs w:val="22"/>
              </w:rPr>
              <w:t>Reference list provided</w:t>
            </w:r>
          </w:p>
        </w:tc>
        <w:tc>
          <w:tcPr>
            <w:tcW w:w="2340" w:type="dxa"/>
          </w:tcPr>
          <w:p w14:paraId="344EF535" w14:textId="77777777" w:rsidR="000831C9" w:rsidRPr="00FB0A9E" w:rsidRDefault="000831C9" w:rsidP="00F705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Cs/>
                <w:sz w:val="22"/>
                <w:szCs w:val="22"/>
              </w:rPr>
              <w:t>Quoted material surrounded by quotes</w:t>
            </w:r>
          </w:p>
          <w:p w14:paraId="5421CB0B" w14:textId="77777777" w:rsidR="000831C9" w:rsidRPr="00FB0A9E" w:rsidRDefault="000831C9" w:rsidP="00F705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Cs/>
                <w:sz w:val="22"/>
                <w:szCs w:val="22"/>
              </w:rPr>
              <w:t>Inline citations provided</w:t>
            </w:r>
          </w:p>
          <w:p w14:paraId="2F774834" w14:textId="77777777" w:rsidR="000831C9" w:rsidRPr="00FB0A9E" w:rsidRDefault="000831C9" w:rsidP="00F705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Cs/>
                <w:sz w:val="22"/>
                <w:szCs w:val="22"/>
              </w:rPr>
              <w:t>Reference list provided</w:t>
            </w:r>
          </w:p>
        </w:tc>
        <w:tc>
          <w:tcPr>
            <w:tcW w:w="2340" w:type="dxa"/>
          </w:tcPr>
          <w:p w14:paraId="0E19B940" w14:textId="77777777" w:rsidR="000831C9" w:rsidRPr="00FB0A9E" w:rsidRDefault="000831C9" w:rsidP="00F705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Cs/>
                <w:sz w:val="22"/>
                <w:szCs w:val="22"/>
              </w:rPr>
              <w:t>Most quoted material surrounded by quotes</w:t>
            </w:r>
          </w:p>
          <w:p w14:paraId="0BE4953C" w14:textId="77777777" w:rsidR="000831C9" w:rsidRPr="00FB0A9E" w:rsidRDefault="000831C9" w:rsidP="00F705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Cs/>
                <w:sz w:val="22"/>
                <w:szCs w:val="22"/>
              </w:rPr>
              <w:t>Most inline citations provided</w:t>
            </w:r>
          </w:p>
          <w:p w14:paraId="5B3DCF20" w14:textId="77777777" w:rsidR="000831C9" w:rsidRPr="00FB0A9E" w:rsidRDefault="000831C9" w:rsidP="00F705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Cs/>
                <w:sz w:val="22"/>
                <w:szCs w:val="22"/>
              </w:rPr>
              <w:t>Reference list provided</w:t>
            </w:r>
          </w:p>
        </w:tc>
        <w:tc>
          <w:tcPr>
            <w:tcW w:w="2340" w:type="dxa"/>
          </w:tcPr>
          <w:p w14:paraId="6D3FDE88" w14:textId="77777777" w:rsidR="000831C9" w:rsidRPr="00FB0A9E" w:rsidRDefault="000831C9" w:rsidP="00F705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Cs/>
                <w:sz w:val="22"/>
                <w:szCs w:val="22"/>
              </w:rPr>
              <w:t>Some quoted material surrounded by quotes</w:t>
            </w:r>
          </w:p>
          <w:p w14:paraId="4648F46D" w14:textId="77777777" w:rsidR="000831C9" w:rsidRPr="00FB0A9E" w:rsidRDefault="000831C9" w:rsidP="00F705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Cs/>
                <w:sz w:val="22"/>
                <w:szCs w:val="22"/>
              </w:rPr>
              <w:t>Some inline citations provided</w:t>
            </w:r>
          </w:p>
          <w:p w14:paraId="77D5DE86" w14:textId="77777777" w:rsidR="000831C9" w:rsidRPr="00FB0A9E" w:rsidRDefault="000831C9" w:rsidP="00F705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Cs/>
                <w:sz w:val="22"/>
                <w:szCs w:val="22"/>
              </w:rPr>
              <w:t>Reference list provided</w:t>
            </w:r>
          </w:p>
        </w:tc>
        <w:tc>
          <w:tcPr>
            <w:tcW w:w="2340" w:type="dxa"/>
          </w:tcPr>
          <w:p w14:paraId="62C6AE38" w14:textId="77777777" w:rsidR="000831C9" w:rsidRPr="00FB0A9E" w:rsidRDefault="000831C9" w:rsidP="00F705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Cs/>
                <w:sz w:val="22"/>
                <w:szCs w:val="22"/>
              </w:rPr>
              <w:t>Quoted material not identified</w:t>
            </w:r>
          </w:p>
          <w:p w14:paraId="7B1677C7" w14:textId="77777777" w:rsidR="000831C9" w:rsidRPr="00FB0A9E" w:rsidRDefault="000831C9" w:rsidP="00F705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Cs/>
                <w:sz w:val="22"/>
                <w:szCs w:val="22"/>
              </w:rPr>
              <w:t>No inline citations provided</w:t>
            </w:r>
          </w:p>
          <w:p w14:paraId="27FDFA8A" w14:textId="77777777" w:rsidR="000831C9" w:rsidRPr="00FB0A9E" w:rsidRDefault="000831C9" w:rsidP="00F705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A9E">
              <w:rPr>
                <w:rFonts w:asciiTheme="minorHAnsi" w:hAnsiTheme="minorHAnsi" w:cstheme="minorHAnsi"/>
                <w:bCs/>
                <w:sz w:val="22"/>
                <w:szCs w:val="22"/>
              </w:rPr>
              <w:t>No reference list provided</w:t>
            </w:r>
          </w:p>
        </w:tc>
      </w:tr>
    </w:tbl>
    <w:p w14:paraId="26072563" w14:textId="77777777" w:rsidR="003F7604" w:rsidRDefault="003F7604">
      <w:bookmarkStart w:id="1" w:name="_GoBack"/>
      <w:bookmarkEnd w:id="1"/>
    </w:p>
    <w:sectPr w:rsidR="003F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C9"/>
    <w:rsid w:val="00000291"/>
    <w:rsid w:val="0002066D"/>
    <w:rsid w:val="000500FD"/>
    <w:rsid w:val="000679BB"/>
    <w:rsid w:val="00080FBE"/>
    <w:rsid w:val="000831C9"/>
    <w:rsid w:val="00092215"/>
    <w:rsid w:val="000B0CAC"/>
    <w:rsid w:val="00114CA2"/>
    <w:rsid w:val="00126A38"/>
    <w:rsid w:val="00130F00"/>
    <w:rsid w:val="0013774C"/>
    <w:rsid w:val="001A3884"/>
    <w:rsid w:val="001C56AF"/>
    <w:rsid w:val="002134D3"/>
    <w:rsid w:val="00215E04"/>
    <w:rsid w:val="00274893"/>
    <w:rsid w:val="00280F8A"/>
    <w:rsid w:val="002B3537"/>
    <w:rsid w:val="002C012B"/>
    <w:rsid w:val="002C49BB"/>
    <w:rsid w:val="002C7217"/>
    <w:rsid w:val="002D4556"/>
    <w:rsid w:val="002F1E8A"/>
    <w:rsid w:val="00346C23"/>
    <w:rsid w:val="00347297"/>
    <w:rsid w:val="0035061F"/>
    <w:rsid w:val="0035264C"/>
    <w:rsid w:val="003A535D"/>
    <w:rsid w:val="003B4FA7"/>
    <w:rsid w:val="003C5792"/>
    <w:rsid w:val="003F7604"/>
    <w:rsid w:val="003F7899"/>
    <w:rsid w:val="00403C1B"/>
    <w:rsid w:val="00420C2A"/>
    <w:rsid w:val="00420F85"/>
    <w:rsid w:val="00430D20"/>
    <w:rsid w:val="004461A5"/>
    <w:rsid w:val="00470406"/>
    <w:rsid w:val="004A3B75"/>
    <w:rsid w:val="004A6526"/>
    <w:rsid w:val="004D2F5D"/>
    <w:rsid w:val="004D5ED4"/>
    <w:rsid w:val="004F0F9B"/>
    <w:rsid w:val="00516D36"/>
    <w:rsid w:val="005A4DCB"/>
    <w:rsid w:val="005C55DB"/>
    <w:rsid w:val="005C60F9"/>
    <w:rsid w:val="005E05DA"/>
    <w:rsid w:val="005F3B56"/>
    <w:rsid w:val="005F6F75"/>
    <w:rsid w:val="00604A7D"/>
    <w:rsid w:val="00621D27"/>
    <w:rsid w:val="00651A8D"/>
    <w:rsid w:val="00651CD7"/>
    <w:rsid w:val="00663ED5"/>
    <w:rsid w:val="00664A16"/>
    <w:rsid w:val="006700FC"/>
    <w:rsid w:val="00684E66"/>
    <w:rsid w:val="006C26D2"/>
    <w:rsid w:val="006C4DFB"/>
    <w:rsid w:val="006E5D16"/>
    <w:rsid w:val="006F11D7"/>
    <w:rsid w:val="00713CC6"/>
    <w:rsid w:val="007144D6"/>
    <w:rsid w:val="00722A7B"/>
    <w:rsid w:val="007352A7"/>
    <w:rsid w:val="00737E35"/>
    <w:rsid w:val="0077397A"/>
    <w:rsid w:val="00793982"/>
    <w:rsid w:val="00797B69"/>
    <w:rsid w:val="007A7000"/>
    <w:rsid w:val="007B04C7"/>
    <w:rsid w:val="007C281C"/>
    <w:rsid w:val="007C5393"/>
    <w:rsid w:val="007F42FB"/>
    <w:rsid w:val="008015B2"/>
    <w:rsid w:val="00813333"/>
    <w:rsid w:val="00826306"/>
    <w:rsid w:val="00827FCE"/>
    <w:rsid w:val="00833356"/>
    <w:rsid w:val="00833E4B"/>
    <w:rsid w:val="00843B82"/>
    <w:rsid w:val="008A0959"/>
    <w:rsid w:val="008C7AF0"/>
    <w:rsid w:val="008D7F86"/>
    <w:rsid w:val="009227C3"/>
    <w:rsid w:val="00930C27"/>
    <w:rsid w:val="00953041"/>
    <w:rsid w:val="009741C6"/>
    <w:rsid w:val="009B6582"/>
    <w:rsid w:val="00A31590"/>
    <w:rsid w:val="00A36FF1"/>
    <w:rsid w:val="00A5139F"/>
    <w:rsid w:val="00AC58D2"/>
    <w:rsid w:val="00AC7637"/>
    <w:rsid w:val="00AD0F63"/>
    <w:rsid w:val="00AD7432"/>
    <w:rsid w:val="00AF77F8"/>
    <w:rsid w:val="00B10AD1"/>
    <w:rsid w:val="00B2215D"/>
    <w:rsid w:val="00B3632E"/>
    <w:rsid w:val="00B57142"/>
    <w:rsid w:val="00B77937"/>
    <w:rsid w:val="00B97499"/>
    <w:rsid w:val="00BC5DD1"/>
    <w:rsid w:val="00BD3B23"/>
    <w:rsid w:val="00BE31EF"/>
    <w:rsid w:val="00C0457F"/>
    <w:rsid w:val="00C15D59"/>
    <w:rsid w:val="00C4557A"/>
    <w:rsid w:val="00C829F4"/>
    <w:rsid w:val="00CA2E42"/>
    <w:rsid w:val="00CA7DDD"/>
    <w:rsid w:val="00CC0117"/>
    <w:rsid w:val="00D07682"/>
    <w:rsid w:val="00D23E55"/>
    <w:rsid w:val="00D3768E"/>
    <w:rsid w:val="00D47458"/>
    <w:rsid w:val="00D7273A"/>
    <w:rsid w:val="00D857EE"/>
    <w:rsid w:val="00DB3733"/>
    <w:rsid w:val="00DB7F82"/>
    <w:rsid w:val="00E46794"/>
    <w:rsid w:val="00E65184"/>
    <w:rsid w:val="00E72315"/>
    <w:rsid w:val="00EA0798"/>
    <w:rsid w:val="00EA4228"/>
    <w:rsid w:val="00EB1B8D"/>
    <w:rsid w:val="00EB64E6"/>
    <w:rsid w:val="00ED3947"/>
    <w:rsid w:val="00F42F8B"/>
    <w:rsid w:val="00F47822"/>
    <w:rsid w:val="00F83750"/>
    <w:rsid w:val="00FA7841"/>
    <w:rsid w:val="00F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3DD4"/>
  <w15:chartTrackingRefBased/>
  <w15:docId w15:val="{B26D3A3C-397E-4CDC-A374-2F6CCC08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31C9"/>
    <w:pPr>
      <w:keepNext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31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1C9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831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</cp:revision>
  <dcterms:created xsi:type="dcterms:W3CDTF">2018-10-18T14:43:00Z</dcterms:created>
  <dcterms:modified xsi:type="dcterms:W3CDTF">2018-10-18T14:44:00Z</dcterms:modified>
</cp:coreProperties>
</file>