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75" w:rsidRPr="00F507B1" w:rsidRDefault="00850E75" w:rsidP="005B59D2">
      <w:pPr>
        <w:spacing w:after="0" w:line="480" w:lineRule="auto"/>
        <w:rPr>
          <w:rFonts w:ascii="Times New Roman" w:hAnsi="Times New Roman" w:cs="Times New Roman"/>
          <w:sz w:val="24"/>
          <w:szCs w:val="24"/>
        </w:rPr>
      </w:pPr>
    </w:p>
    <w:p w:rsidR="00850E75" w:rsidRPr="00F507B1" w:rsidRDefault="00850E75" w:rsidP="005B59D2">
      <w:pPr>
        <w:spacing w:after="0" w:line="480" w:lineRule="auto"/>
        <w:rPr>
          <w:rFonts w:ascii="Times New Roman" w:hAnsi="Times New Roman" w:cs="Times New Roman"/>
          <w:sz w:val="24"/>
          <w:szCs w:val="24"/>
        </w:rPr>
      </w:pPr>
    </w:p>
    <w:p w:rsidR="00850E75" w:rsidRPr="00F507B1" w:rsidRDefault="00850E75" w:rsidP="005B59D2">
      <w:pPr>
        <w:spacing w:after="0" w:line="480" w:lineRule="auto"/>
        <w:rPr>
          <w:rFonts w:ascii="Times New Roman" w:hAnsi="Times New Roman" w:cs="Times New Roman"/>
          <w:sz w:val="24"/>
          <w:szCs w:val="24"/>
        </w:rPr>
      </w:pPr>
    </w:p>
    <w:p w:rsidR="00850E75" w:rsidRDefault="00850E75" w:rsidP="005B59D2">
      <w:pPr>
        <w:spacing w:after="0" w:line="480" w:lineRule="auto"/>
        <w:rPr>
          <w:rFonts w:ascii="Times New Roman" w:hAnsi="Times New Roman" w:cs="Times New Roman"/>
          <w:sz w:val="24"/>
          <w:szCs w:val="24"/>
        </w:rPr>
      </w:pPr>
    </w:p>
    <w:p w:rsidR="00F507B1" w:rsidRDefault="00F507B1" w:rsidP="005B59D2">
      <w:pPr>
        <w:spacing w:after="0" w:line="480" w:lineRule="auto"/>
        <w:rPr>
          <w:rFonts w:ascii="Times New Roman" w:hAnsi="Times New Roman" w:cs="Times New Roman"/>
          <w:sz w:val="24"/>
          <w:szCs w:val="24"/>
        </w:rPr>
      </w:pPr>
    </w:p>
    <w:p w:rsidR="00F507B1" w:rsidRDefault="00F507B1" w:rsidP="005B59D2">
      <w:pPr>
        <w:spacing w:after="0" w:line="480" w:lineRule="auto"/>
        <w:rPr>
          <w:rFonts w:ascii="Times New Roman" w:hAnsi="Times New Roman" w:cs="Times New Roman"/>
          <w:sz w:val="24"/>
          <w:szCs w:val="24"/>
        </w:rPr>
      </w:pPr>
    </w:p>
    <w:p w:rsidR="00F507B1" w:rsidRPr="00F507B1" w:rsidRDefault="00F507B1" w:rsidP="005B59D2">
      <w:pPr>
        <w:spacing w:after="0" w:line="480" w:lineRule="auto"/>
        <w:rPr>
          <w:rFonts w:ascii="Times New Roman" w:hAnsi="Times New Roman" w:cs="Times New Roman"/>
          <w:sz w:val="24"/>
          <w:szCs w:val="24"/>
        </w:rPr>
      </w:pPr>
    </w:p>
    <w:p w:rsidR="00850E75" w:rsidRPr="00F507B1" w:rsidRDefault="00850E75" w:rsidP="005B59D2">
      <w:pPr>
        <w:spacing w:after="0" w:line="480" w:lineRule="auto"/>
        <w:rPr>
          <w:rFonts w:ascii="Times New Roman" w:hAnsi="Times New Roman" w:cs="Times New Roman"/>
          <w:sz w:val="24"/>
          <w:szCs w:val="24"/>
        </w:rPr>
      </w:pPr>
    </w:p>
    <w:p w:rsidR="00850E75" w:rsidRPr="00F507B1" w:rsidRDefault="00850E75" w:rsidP="005B59D2">
      <w:pPr>
        <w:spacing w:after="0" w:line="480" w:lineRule="auto"/>
        <w:rPr>
          <w:rFonts w:ascii="Times New Roman" w:hAnsi="Times New Roman" w:cs="Times New Roman"/>
          <w:sz w:val="24"/>
          <w:szCs w:val="24"/>
        </w:rPr>
      </w:pPr>
    </w:p>
    <w:p w:rsidR="00850E75" w:rsidRPr="00F507B1" w:rsidRDefault="00F9121D" w:rsidP="005B59D2">
      <w:pPr>
        <w:spacing w:after="0" w:line="480" w:lineRule="auto"/>
        <w:jc w:val="center"/>
        <w:rPr>
          <w:rFonts w:ascii="Times New Roman" w:hAnsi="Times New Roman" w:cs="Times New Roman"/>
          <w:sz w:val="24"/>
          <w:szCs w:val="24"/>
        </w:rPr>
      </w:pPr>
      <w:r w:rsidRPr="00F9121D">
        <w:rPr>
          <w:rFonts w:ascii="Times New Roman" w:hAnsi="Times New Roman" w:cs="Times New Roman"/>
          <w:sz w:val="24"/>
          <w:szCs w:val="24"/>
        </w:rPr>
        <w:t>Destination City Proposal</w:t>
      </w:r>
      <w:r w:rsidR="007F61C1">
        <w:rPr>
          <w:rFonts w:ascii="Times New Roman" w:hAnsi="Times New Roman" w:cs="Times New Roman"/>
          <w:sz w:val="24"/>
          <w:szCs w:val="24"/>
        </w:rPr>
        <w:t>- Part II</w:t>
      </w:r>
    </w:p>
    <w:p w:rsidR="00850E75" w:rsidRPr="00F507B1" w:rsidRDefault="00850E75" w:rsidP="005B59D2">
      <w:pPr>
        <w:spacing w:after="0" w:line="480" w:lineRule="auto"/>
        <w:jc w:val="center"/>
        <w:rPr>
          <w:rFonts w:ascii="Times New Roman" w:hAnsi="Times New Roman" w:cs="Times New Roman"/>
          <w:sz w:val="24"/>
          <w:szCs w:val="24"/>
        </w:rPr>
      </w:pPr>
      <w:r w:rsidRPr="00F507B1">
        <w:rPr>
          <w:rFonts w:ascii="Times New Roman" w:hAnsi="Times New Roman" w:cs="Times New Roman"/>
          <w:sz w:val="24"/>
          <w:szCs w:val="24"/>
        </w:rPr>
        <w:t>Yamilette Albertson</w:t>
      </w:r>
    </w:p>
    <w:p w:rsidR="00850E75" w:rsidRPr="00F507B1" w:rsidRDefault="00F9121D" w:rsidP="005B59D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HUM/3</w:t>
      </w:r>
      <w:r w:rsidR="00850E75" w:rsidRPr="00F507B1">
        <w:rPr>
          <w:rFonts w:ascii="Times New Roman" w:hAnsi="Times New Roman" w:cs="Times New Roman"/>
          <w:sz w:val="24"/>
          <w:szCs w:val="24"/>
        </w:rPr>
        <w:t>7</w:t>
      </w:r>
      <w:r>
        <w:rPr>
          <w:rFonts w:ascii="Times New Roman" w:hAnsi="Times New Roman" w:cs="Times New Roman"/>
          <w:sz w:val="24"/>
          <w:szCs w:val="24"/>
        </w:rPr>
        <w:t>0</w:t>
      </w:r>
    </w:p>
    <w:p w:rsidR="00850E75" w:rsidRPr="00F507B1" w:rsidRDefault="00F9121D" w:rsidP="005B59D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w:t>
      </w:r>
      <w:r w:rsidR="00B23F8B" w:rsidRPr="00F507B1">
        <w:rPr>
          <w:rFonts w:ascii="Times New Roman" w:hAnsi="Times New Roman" w:cs="Times New Roman"/>
          <w:sz w:val="24"/>
          <w:szCs w:val="24"/>
        </w:rPr>
        <w:t xml:space="preserve"> </w:t>
      </w:r>
      <w:r w:rsidR="007F61C1">
        <w:rPr>
          <w:rFonts w:ascii="Times New Roman" w:hAnsi="Times New Roman" w:cs="Times New Roman"/>
          <w:sz w:val="24"/>
          <w:szCs w:val="24"/>
        </w:rPr>
        <w:t>19</w:t>
      </w:r>
      <w:r w:rsidR="00850E75" w:rsidRPr="00F507B1">
        <w:rPr>
          <w:rFonts w:ascii="Times New Roman" w:hAnsi="Times New Roman" w:cs="Times New Roman"/>
          <w:sz w:val="24"/>
          <w:szCs w:val="24"/>
        </w:rPr>
        <w:t>, 2017</w:t>
      </w:r>
    </w:p>
    <w:p w:rsidR="000C6BF8" w:rsidRPr="00F507B1" w:rsidRDefault="00F9121D" w:rsidP="005B59D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Glenn Bisbing</w:t>
      </w:r>
    </w:p>
    <w:p w:rsidR="000C6BF8" w:rsidRPr="00F507B1" w:rsidRDefault="000C6BF8" w:rsidP="005B59D2">
      <w:pPr>
        <w:spacing w:after="0" w:line="480" w:lineRule="auto"/>
        <w:rPr>
          <w:rFonts w:ascii="Times New Roman" w:hAnsi="Times New Roman" w:cs="Times New Roman"/>
          <w:sz w:val="24"/>
          <w:szCs w:val="24"/>
        </w:rPr>
      </w:pPr>
      <w:r w:rsidRPr="00F507B1">
        <w:rPr>
          <w:rFonts w:ascii="Times New Roman" w:hAnsi="Times New Roman" w:cs="Times New Roman"/>
          <w:sz w:val="24"/>
          <w:szCs w:val="24"/>
        </w:rPr>
        <w:br w:type="page"/>
      </w:r>
    </w:p>
    <w:p w:rsidR="007F61C1" w:rsidRPr="007F61C1" w:rsidRDefault="007F61C1" w:rsidP="005B59D2">
      <w:pPr>
        <w:spacing w:after="0" w:line="480" w:lineRule="auto"/>
        <w:jc w:val="center"/>
        <w:rPr>
          <w:rFonts w:ascii="Times New Roman" w:eastAsia="Calibri" w:hAnsi="Times New Roman" w:cs="Times New Roman"/>
          <w:sz w:val="24"/>
          <w:szCs w:val="24"/>
        </w:rPr>
      </w:pPr>
      <w:r w:rsidRPr="007F61C1">
        <w:rPr>
          <w:rFonts w:ascii="Times New Roman" w:eastAsia="Calibri" w:hAnsi="Times New Roman" w:cs="Times New Roman"/>
          <w:sz w:val="24"/>
          <w:szCs w:val="24"/>
        </w:rPr>
        <w:lastRenderedPageBreak/>
        <w:t>Management of Hotel Restaurants and Bars</w:t>
      </w:r>
    </w:p>
    <w:p w:rsidR="007F61C1" w:rsidRPr="007F61C1" w:rsidRDefault="007F61C1" w:rsidP="005B59D2">
      <w:pPr>
        <w:spacing w:after="0" w:line="480" w:lineRule="auto"/>
        <w:rPr>
          <w:rFonts w:ascii="Times New Roman" w:eastAsia="Calibri" w:hAnsi="Times New Roman" w:cs="Times New Roman"/>
          <w:sz w:val="24"/>
          <w:szCs w:val="24"/>
        </w:rPr>
      </w:pPr>
      <w:r w:rsidRPr="007F61C1">
        <w:rPr>
          <w:rFonts w:ascii="Times New Roman" w:eastAsia="Calibri" w:hAnsi="Times New Roman" w:cs="Times New Roman"/>
          <w:sz w:val="24"/>
          <w:szCs w:val="24"/>
        </w:rPr>
        <w:t>Thesis statement: There are some key factors that should be considered when managing restaurants and bars which are very critical in the overall success of these businesses as discussed in the proposal.</w:t>
      </w:r>
    </w:p>
    <w:p w:rsidR="007F61C1" w:rsidRPr="007F61C1" w:rsidRDefault="007F61C1" w:rsidP="005B59D2">
      <w:pPr>
        <w:numPr>
          <w:ilvl w:val="0"/>
          <w:numId w:val="8"/>
        </w:numPr>
        <w:spacing w:after="0" w:line="480" w:lineRule="auto"/>
        <w:contextualSpacing/>
        <w:rPr>
          <w:rFonts w:ascii="Times New Roman" w:eastAsia="Calibri" w:hAnsi="Times New Roman" w:cs="Times New Roman"/>
          <w:sz w:val="24"/>
          <w:szCs w:val="24"/>
        </w:rPr>
      </w:pPr>
      <w:r w:rsidRPr="007F61C1">
        <w:rPr>
          <w:rFonts w:ascii="Times New Roman" w:eastAsia="Calibri" w:hAnsi="Times New Roman" w:cs="Times New Roman"/>
          <w:sz w:val="24"/>
          <w:szCs w:val="24"/>
        </w:rPr>
        <w:t>Introduction</w:t>
      </w:r>
    </w:p>
    <w:p w:rsidR="007F61C1" w:rsidRPr="007F61C1" w:rsidRDefault="007F61C1" w:rsidP="005B59D2">
      <w:pPr>
        <w:numPr>
          <w:ilvl w:val="0"/>
          <w:numId w:val="8"/>
        </w:numPr>
        <w:spacing w:after="0" w:line="480" w:lineRule="auto"/>
        <w:contextualSpacing/>
        <w:rPr>
          <w:rFonts w:ascii="Times New Roman" w:eastAsia="Calibri" w:hAnsi="Times New Roman" w:cs="Times New Roman"/>
          <w:sz w:val="24"/>
          <w:szCs w:val="24"/>
        </w:rPr>
      </w:pPr>
      <w:r w:rsidRPr="007F61C1">
        <w:rPr>
          <w:rFonts w:ascii="Times New Roman" w:eastAsia="Calibri" w:hAnsi="Times New Roman" w:cs="Times New Roman"/>
          <w:sz w:val="24"/>
          <w:szCs w:val="24"/>
        </w:rPr>
        <w:t>Key management functions and responsibilities in restaurants and bars</w:t>
      </w:r>
    </w:p>
    <w:p w:rsidR="007F61C1" w:rsidRPr="007F61C1" w:rsidRDefault="007F61C1" w:rsidP="005B59D2">
      <w:pPr>
        <w:numPr>
          <w:ilvl w:val="0"/>
          <w:numId w:val="8"/>
        </w:numPr>
        <w:spacing w:after="0" w:line="480" w:lineRule="auto"/>
        <w:contextualSpacing/>
        <w:rPr>
          <w:rFonts w:ascii="Times New Roman" w:eastAsia="Calibri" w:hAnsi="Times New Roman" w:cs="Times New Roman"/>
          <w:sz w:val="24"/>
          <w:szCs w:val="24"/>
        </w:rPr>
      </w:pPr>
      <w:r w:rsidRPr="007F61C1">
        <w:rPr>
          <w:rFonts w:ascii="Times New Roman" w:eastAsia="Calibri" w:hAnsi="Times New Roman" w:cs="Times New Roman"/>
          <w:sz w:val="24"/>
          <w:szCs w:val="24"/>
        </w:rPr>
        <w:t>Regulatory and licensing requirements associated with alcohol sales</w:t>
      </w:r>
    </w:p>
    <w:p w:rsidR="007F61C1" w:rsidRPr="007F61C1" w:rsidRDefault="007F61C1" w:rsidP="005B59D2">
      <w:pPr>
        <w:numPr>
          <w:ilvl w:val="0"/>
          <w:numId w:val="8"/>
        </w:numPr>
        <w:spacing w:after="0" w:line="480" w:lineRule="auto"/>
        <w:contextualSpacing/>
        <w:rPr>
          <w:rFonts w:ascii="Times New Roman" w:eastAsia="Calibri" w:hAnsi="Times New Roman" w:cs="Times New Roman"/>
          <w:sz w:val="24"/>
          <w:szCs w:val="24"/>
        </w:rPr>
      </w:pPr>
      <w:r w:rsidRPr="007F61C1">
        <w:rPr>
          <w:rFonts w:ascii="Times New Roman" w:eastAsia="Calibri" w:hAnsi="Times New Roman" w:cs="Times New Roman"/>
          <w:sz w:val="24"/>
          <w:szCs w:val="24"/>
        </w:rPr>
        <w:t>Assessment of managed services for clients in Las Vegas</w:t>
      </w:r>
    </w:p>
    <w:p w:rsidR="007F61C1" w:rsidRPr="007F61C1" w:rsidRDefault="007F61C1" w:rsidP="005B59D2">
      <w:pPr>
        <w:numPr>
          <w:ilvl w:val="0"/>
          <w:numId w:val="8"/>
        </w:numPr>
        <w:spacing w:after="0" w:line="480" w:lineRule="auto"/>
        <w:contextualSpacing/>
        <w:rPr>
          <w:rFonts w:ascii="Times New Roman" w:eastAsia="Calibri" w:hAnsi="Times New Roman" w:cs="Times New Roman"/>
          <w:sz w:val="24"/>
          <w:szCs w:val="24"/>
        </w:rPr>
      </w:pPr>
      <w:r w:rsidRPr="007F61C1">
        <w:rPr>
          <w:rFonts w:ascii="Times New Roman" w:eastAsia="Calibri" w:hAnsi="Times New Roman" w:cs="Times New Roman"/>
          <w:sz w:val="24"/>
          <w:szCs w:val="24"/>
        </w:rPr>
        <w:t>Conclusion</w:t>
      </w:r>
    </w:p>
    <w:p w:rsidR="000C6BF8" w:rsidRPr="00F507B1" w:rsidRDefault="000C6BF8" w:rsidP="005B59D2">
      <w:pPr>
        <w:pStyle w:val="ListParagraph"/>
        <w:spacing w:after="0" w:line="480" w:lineRule="auto"/>
        <w:ind w:left="1080"/>
        <w:rPr>
          <w:rFonts w:ascii="Times New Roman" w:hAnsi="Times New Roman" w:cs="Times New Roman"/>
          <w:sz w:val="24"/>
          <w:szCs w:val="24"/>
        </w:rPr>
      </w:pPr>
    </w:p>
    <w:p w:rsidR="000C6BF8" w:rsidRPr="00F507B1" w:rsidRDefault="000C6BF8" w:rsidP="005B59D2">
      <w:pPr>
        <w:spacing w:after="0" w:line="480" w:lineRule="auto"/>
        <w:rPr>
          <w:rFonts w:ascii="Times New Roman" w:hAnsi="Times New Roman" w:cs="Times New Roman"/>
          <w:sz w:val="24"/>
          <w:szCs w:val="24"/>
        </w:rPr>
      </w:pPr>
    </w:p>
    <w:p w:rsidR="005B59D2" w:rsidRPr="005B59D2" w:rsidRDefault="000C6BF8" w:rsidP="005B59D2">
      <w:pPr>
        <w:spacing w:after="0" w:line="480" w:lineRule="auto"/>
        <w:rPr>
          <w:rFonts w:ascii="Times New Roman" w:eastAsia="Calibri" w:hAnsi="Times New Roman" w:cs="Times New Roman"/>
          <w:b/>
          <w:sz w:val="24"/>
          <w:szCs w:val="24"/>
        </w:rPr>
      </w:pPr>
      <w:r w:rsidRPr="00F507B1">
        <w:rPr>
          <w:rFonts w:ascii="Times New Roman" w:hAnsi="Times New Roman" w:cs="Times New Roman"/>
          <w:sz w:val="24"/>
          <w:szCs w:val="24"/>
        </w:rPr>
        <w:t xml:space="preserve"> </w:t>
      </w:r>
      <w:r w:rsidR="00850E75" w:rsidRPr="00F507B1">
        <w:rPr>
          <w:rFonts w:ascii="Times New Roman" w:hAnsi="Times New Roman" w:cs="Times New Roman"/>
          <w:sz w:val="24"/>
          <w:szCs w:val="24"/>
        </w:rPr>
        <w:br w:type="column"/>
      </w:r>
      <w:r w:rsidR="005B59D2" w:rsidRPr="005B59D2">
        <w:rPr>
          <w:rFonts w:ascii="Times New Roman" w:eastAsia="Calibri" w:hAnsi="Times New Roman" w:cs="Times New Roman"/>
          <w:b/>
          <w:sz w:val="24"/>
          <w:szCs w:val="24"/>
        </w:rPr>
        <w:lastRenderedPageBreak/>
        <w:t>Introduction</w:t>
      </w:r>
    </w:p>
    <w:p w:rsidR="005B59D2" w:rsidRPr="005B59D2" w:rsidRDefault="005B59D2" w:rsidP="005B59D2">
      <w:pPr>
        <w:spacing w:after="0" w:line="480" w:lineRule="auto"/>
        <w:ind w:firstLine="720"/>
        <w:jc w:val="both"/>
        <w:rPr>
          <w:rFonts w:ascii="Times New Roman" w:eastAsia="Calibri" w:hAnsi="Times New Roman" w:cs="Times New Roman"/>
          <w:sz w:val="24"/>
          <w:szCs w:val="24"/>
        </w:rPr>
      </w:pPr>
      <w:r w:rsidRPr="005B59D2">
        <w:rPr>
          <w:rFonts w:ascii="Times New Roman" w:eastAsia="Calibri" w:hAnsi="Times New Roman" w:cs="Times New Roman"/>
          <w:sz w:val="24"/>
          <w:szCs w:val="24"/>
        </w:rPr>
        <w:t>For a hotel restaurant or a bar to run effectively, there must be some key considerations that have been put in place so as to see through the management of such premises. The hotel restaurants and bars that are in the city of Las Vegas have exemplary strategies and planning that have been laid out. There are some characteristics of the hospitality industry such as obligation and integrities that contribute greatly to the end result of these businesses. In the city of Las Vegas, there are primary licensing requirements that are associated with the sale of alcoholic drinks. Furthermore, this proposal gives an insightful review of an assessment of managed services in the local market of Las Vegas.</w:t>
      </w:r>
    </w:p>
    <w:p w:rsidR="005B59D2" w:rsidRPr="005B59D2" w:rsidRDefault="005B59D2" w:rsidP="005B59D2">
      <w:pPr>
        <w:spacing w:after="0" w:line="480" w:lineRule="auto"/>
        <w:rPr>
          <w:rFonts w:ascii="Times New Roman" w:eastAsia="Calibri" w:hAnsi="Times New Roman" w:cs="Times New Roman"/>
          <w:b/>
          <w:sz w:val="24"/>
          <w:szCs w:val="24"/>
        </w:rPr>
      </w:pPr>
      <w:r w:rsidRPr="005B59D2">
        <w:rPr>
          <w:rFonts w:ascii="Times New Roman" w:eastAsia="Calibri" w:hAnsi="Times New Roman" w:cs="Times New Roman"/>
          <w:b/>
          <w:sz w:val="24"/>
          <w:szCs w:val="24"/>
        </w:rPr>
        <w:t>Key Management Functions and Responsibilities in Restaurants and Bars</w:t>
      </w:r>
    </w:p>
    <w:p w:rsidR="005B59D2" w:rsidRPr="005B59D2" w:rsidRDefault="005B59D2" w:rsidP="005B59D2">
      <w:pPr>
        <w:spacing w:after="0" w:line="480" w:lineRule="auto"/>
        <w:ind w:firstLine="720"/>
        <w:jc w:val="both"/>
        <w:rPr>
          <w:rFonts w:ascii="Times New Roman" w:eastAsia="Calibri" w:hAnsi="Times New Roman" w:cs="Times New Roman"/>
          <w:sz w:val="24"/>
          <w:szCs w:val="24"/>
        </w:rPr>
      </w:pPr>
      <w:r w:rsidRPr="005B59D2">
        <w:rPr>
          <w:rFonts w:ascii="Times New Roman" w:eastAsia="Calibri" w:hAnsi="Times New Roman" w:cs="Times New Roman"/>
          <w:sz w:val="24"/>
          <w:szCs w:val="24"/>
        </w:rPr>
        <w:t>Some of the key management functions and responsibilities within a restaurant or a bar include recruiting, the formal steps of training and supervision of the staff members</w:t>
      </w:r>
      <w:r w:rsidRPr="005B59D2">
        <w:rPr>
          <w:rFonts w:ascii="Times New Roman" w:eastAsia="Arial Unicode MS" w:hAnsi="Times New Roman" w:cs="Times New Roman"/>
          <w:color w:val="000000"/>
          <w:sz w:val="24"/>
          <w:szCs w:val="24"/>
          <w:shd w:val="clear" w:color="auto" w:fill="FFFFFF"/>
        </w:rPr>
        <w:t xml:space="preserve"> (Singh and Dewan, 2009)</w:t>
      </w:r>
      <w:r w:rsidRPr="005B59D2">
        <w:rPr>
          <w:rFonts w:ascii="Times New Roman" w:eastAsia="Calibri" w:hAnsi="Times New Roman" w:cs="Times New Roman"/>
          <w:sz w:val="24"/>
          <w:szCs w:val="24"/>
        </w:rPr>
        <w:t xml:space="preserve">. In recruiting members, an organization is required to hire staffs that are able to critically </w:t>
      </w:r>
      <w:r w:rsidRPr="005B59D2">
        <w:rPr>
          <w:rFonts w:ascii="Times New Roman" w:eastAsia="Calibri" w:hAnsi="Times New Roman" w:cs="Times New Roman"/>
          <w:noProof/>
          <w:sz w:val="24"/>
          <w:szCs w:val="24"/>
        </w:rPr>
        <w:t>analyze</w:t>
      </w:r>
      <w:r w:rsidRPr="005B59D2">
        <w:rPr>
          <w:rFonts w:ascii="Times New Roman" w:eastAsia="Calibri" w:hAnsi="Times New Roman" w:cs="Times New Roman"/>
          <w:sz w:val="24"/>
          <w:szCs w:val="24"/>
        </w:rPr>
        <w:t xml:space="preserve"> situations and </w:t>
      </w:r>
      <w:r w:rsidRPr="005B59D2">
        <w:rPr>
          <w:rFonts w:ascii="Times New Roman" w:eastAsia="Calibri" w:hAnsi="Times New Roman" w:cs="Times New Roman"/>
          <w:noProof/>
          <w:sz w:val="24"/>
          <w:szCs w:val="24"/>
        </w:rPr>
        <w:t>makes</w:t>
      </w:r>
      <w:r w:rsidRPr="005B59D2">
        <w:rPr>
          <w:rFonts w:ascii="Times New Roman" w:eastAsia="Calibri" w:hAnsi="Times New Roman" w:cs="Times New Roman"/>
          <w:sz w:val="24"/>
          <w:szCs w:val="24"/>
        </w:rPr>
        <w:t xml:space="preserve"> informed and wise decisions. Other key management functions and responsibilities also involve the processes of proper preparations and management of budgets. </w:t>
      </w:r>
    </w:p>
    <w:p w:rsidR="005B59D2" w:rsidRDefault="005B59D2" w:rsidP="005B59D2">
      <w:pPr>
        <w:spacing w:after="0" w:line="480" w:lineRule="auto"/>
        <w:ind w:firstLine="720"/>
        <w:jc w:val="both"/>
        <w:rPr>
          <w:rFonts w:ascii="Times New Roman" w:eastAsia="Calibri" w:hAnsi="Times New Roman" w:cs="Times New Roman"/>
          <w:sz w:val="24"/>
          <w:szCs w:val="24"/>
        </w:rPr>
      </w:pPr>
      <w:r w:rsidRPr="005B59D2">
        <w:rPr>
          <w:rFonts w:ascii="Times New Roman" w:eastAsia="Calibri" w:hAnsi="Times New Roman" w:cs="Times New Roman"/>
          <w:sz w:val="24"/>
          <w:szCs w:val="24"/>
        </w:rPr>
        <w:t>The management of any restaurant or bar would ensure that there is compliance with the licensing terms according to the relevant laws or legislations. A business that ignores the licensing policies and terms is likely to fail because it may risk being shut down by the authorities if it comes to their attention.  Furthermore, it is fundamental for responsibilities such as promoting and marketing businesses, solving problems and keeping essential statistical information to be taken into consideration as they ensure the process of managing the business is in order.</w:t>
      </w:r>
      <w:bookmarkStart w:id="0" w:name="_GoBack"/>
      <w:bookmarkEnd w:id="0"/>
    </w:p>
    <w:p w:rsidR="00570914" w:rsidRPr="005B59D2" w:rsidRDefault="00570914" w:rsidP="005B59D2">
      <w:pPr>
        <w:spacing w:after="0" w:line="480" w:lineRule="auto"/>
        <w:ind w:firstLine="720"/>
        <w:jc w:val="both"/>
        <w:rPr>
          <w:rFonts w:ascii="Times New Roman" w:eastAsia="Calibri" w:hAnsi="Times New Roman" w:cs="Times New Roman"/>
          <w:sz w:val="24"/>
          <w:szCs w:val="24"/>
        </w:rPr>
      </w:pPr>
    </w:p>
    <w:p w:rsidR="005B59D2" w:rsidRPr="005B59D2" w:rsidRDefault="005B59D2" w:rsidP="005B59D2">
      <w:pPr>
        <w:spacing w:after="0" w:line="480" w:lineRule="auto"/>
        <w:rPr>
          <w:rFonts w:ascii="Times New Roman" w:eastAsia="Calibri" w:hAnsi="Times New Roman" w:cs="Times New Roman"/>
          <w:b/>
          <w:sz w:val="24"/>
          <w:szCs w:val="24"/>
        </w:rPr>
      </w:pPr>
      <w:r w:rsidRPr="005B59D2">
        <w:rPr>
          <w:rFonts w:ascii="Times New Roman" w:eastAsia="Calibri" w:hAnsi="Times New Roman" w:cs="Times New Roman"/>
          <w:b/>
          <w:sz w:val="24"/>
          <w:szCs w:val="24"/>
        </w:rPr>
        <w:lastRenderedPageBreak/>
        <w:t xml:space="preserve">Regulatory and Licensing Requirements Associated </w:t>
      </w:r>
      <w:r w:rsidR="00570914" w:rsidRPr="005B59D2">
        <w:rPr>
          <w:rFonts w:ascii="Times New Roman" w:eastAsia="Calibri" w:hAnsi="Times New Roman" w:cs="Times New Roman"/>
          <w:b/>
          <w:sz w:val="24"/>
          <w:szCs w:val="24"/>
        </w:rPr>
        <w:t>with</w:t>
      </w:r>
      <w:r w:rsidRPr="005B59D2">
        <w:rPr>
          <w:rFonts w:ascii="Times New Roman" w:eastAsia="Calibri" w:hAnsi="Times New Roman" w:cs="Times New Roman"/>
          <w:b/>
          <w:sz w:val="24"/>
          <w:szCs w:val="24"/>
        </w:rPr>
        <w:t xml:space="preserve"> Alcohol Sales</w:t>
      </w:r>
    </w:p>
    <w:p w:rsidR="005B59D2" w:rsidRPr="005B59D2" w:rsidRDefault="005B59D2" w:rsidP="005B59D2">
      <w:pPr>
        <w:spacing w:after="0" w:line="480" w:lineRule="auto"/>
        <w:ind w:firstLine="720"/>
        <w:jc w:val="both"/>
        <w:rPr>
          <w:rFonts w:ascii="Times New Roman" w:eastAsia="Calibri" w:hAnsi="Times New Roman" w:cs="Times New Roman"/>
          <w:sz w:val="24"/>
          <w:szCs w:val="24"/>
        </w:rPr>
      </w:pPr>
      <w:r w:rsidRPr="005B59D2">
        <w:rPr>
          <w:rFonts w:ascii="Times New Roman" w:eastAsia="Calibri" w:hAnsi="Times New Roman" w:cs="Times New Roman"/>
          <w:sz w:val="24"/>
          <w:szCs w:val="24"/>
        </w:rPr>
        <w:t>In the city of Las Vegas, there are a number of laws that have been debated and enacted by the relevant legislative authorities so as to regulate the sales of alcoholic beverages in the city and to make sure that there is compliance with the current authorizing requirements. First of all, it is a fundamental requirement that alcoholic beverages be sold strictly to adults only. Las Vegas is believed to have a bit loose regulations as compared to other cities of other states. It is a rule that drinking should never be carried out within a thousand feet of a church or even a public and private school.</w:t>
      </w:r>
    </w:p>
    <w:p w:rsidR="005B59D2" w:rsidRPr="005B59D2" w:rsidRDefault="005B59D2" w:rsidP="005B59D2">
      <w:pPr>
        <w:spacing w:after="0" w:line="480" w:lineRule="auto"/>
        <w:jc w:val="both"/>
        <w:rPr>
          <w:rFonts w:ascii="Times New Roman" w:eastAsia="Calibri" w:hAnsi="Times New Roman" w:cs="Times New Roman"/>
          <w:sz w:val="24"/>
          <w:szCs w:val="24"/>
        </w:rPr>
      </w:pPr>
      <w:r w:rsidRPr="005B59D2">
        <w:rPr>
          <w:rFonts w:ascii="Times New Roman" w:eastAsia="Calibri" w:hAnsi="Times New Roman" w:cs="Times New Roman"/>
          <w:sz w:val="24"/>
          <w:szCs w:val="24"/>
        </w:rPr>
        <w:t xml:space="preserve"> </w:t>
      </w:r>
      <w:r w:rsidRPr="005B59D2">
        <w:rPr>
          <w:rFonts w:ascii="Times New Roman" w:eastAsia="Calibri" w:hAnsi="Times New Roman" w:cs="Times New Roman"/>
          <w:sz w:val="24"/>
          <w:szCs w:val="24"/>
        </w:rPr>
        <w:tab/>
        <w:t xml:space="preserve">There is also a regulatory requirement that is dubbed as the Container law. It states that whenever a consumer buys liquor in a closed container then he should not consume it on the premises or within a thousand feet of the place </w:t>
      </w:r>
      <w:r w:rsidRPr="005B59D2">
        <w:rPr>
          <w:rFonts w:ascii="Times New Roman" w:eastAsia="Arial Unicode MS" w:hAnsi="Times New Roman" w:cs="Times New Roman"/>
          <w:color w:val="000000"/>
          <w:sz w:val="24"/>
          <w:szCs w:val="24"/>
          <w:shd w:val="clear" w:color="auto" w:fill="FFFFFF"/>
        </w:rPr>
        <w:t>(Singh and Dewan, 2009)</w:t>
      </w:r>
      <w:r w:rsidRPr="005B59D2">
        <w:rPr>
          <w:rFonts w:ascii="Times New Roman" w:eastAsia="Calibri" w:hAnsi="Times New Roman" w:cs="Times New Roman"/>
          <w:sz w:val="24"/>
          <w:szCs w:val="24"/>
        </w:rPr>
        <w:t>. Furthermore, there is a licensing requirement that allows for the transfer of a license to include the transfer of all privileges allowed and the responsibilities required under such terms. It is worth noting that there are certain aspects that need special consideration such as liability and ethics. The rules stipulate clearly how in case there is a liability, the person who is wronged can be compensated by the one who causes the liability. Such terms are crucial when included in the regulatory requirements so as to ensure orderliness. It is wise too to make sure that the ethical issues are well considered.</w:t>
      </w:r>
    </w:p>
    <w:p w:rsidR="005B59D2" w:rsidRPr="005B59D2" w:rsidRDefault="005B59D2" w:rsidP="005B59D2">
      <w:pPr>
        <w:spacing w:after="0" w:line="480" w:lineRule="auto"/>
        <w:rPr>
          <w:rFonts w:ascii="Times New Roman" w:eastAsia="Calibri" w:hAnsi="Times New Roman" w:cs="Times New Roman"/>
          <w:b/>
          <w:sz w:val="24"/>
          <w:szCs w:val="24"/>
        </w:rPr>
      </w:pPr>
      <w:r w:rsidRPr="005B59D2">
        <w:rPr>
          <w:rFonts w:ascii="Times New Roman" w:eastAsia="Calibri" w:hAnsi="Times New Roman" w:cs="Times New Roman"/>
          <w:b/>
          <w:sz w:val="24"/>
          <w:szCs w:val="24"/>
        </w:rPr>
        <w:t>Assessment of Managed Services for Clients in Las Vegas</w:t>
      </w:r>
    </w:p>
    <w:p w:rsidR="005B59D2" w:rsidRPr="005B59D2" w:rsidRDefault="005B59D2" w:rsidP="005B59D2">
      <w:pPr>
        <w:spacing w:after="0" w:line="480" w:lineRule="auto"/>
        <w:ind w:firstLine="720"/>
        <w:jc w:val="both"/>
        <w:rPr>
          <w:rFonts w:ascii="Times New Roman" w:eastAsia="Calibri" w:hAnsi="Times New Roman" w:cs="Times New Roman"/>
          <w:sz w:val="24"/>
          <w:szCs w:val="24"/>
        </w:rPr>
      </w:pPr>
      <w:r w:rsidRPr="005B59D2">
        <w:rPr>
          <w:rFonts w:ascii="Times New Roman" w:eastAsia="Calibri" w:hAnsi="Times New Roman" w:cs="Times New Roman"/>
          <w:sz w:val="24"/>
          <w:szCs w:val="24"/>
        </w:rPr>
        <w:t xml:space="preserve">A deep study of how services in Las Vegas such as airport services, </w:t>
      </w:r>
      <w:r w:rsidRPr="005B59D2">
        <w:rPr>
          <w:rFonts w:ascii="Times New Roman" w:eastAsia="Calibri" w:hAnsi="Times New Roman" w:cs="Times New Roman"/>
          <w:noProof/>
          <w:sz w:val="24"/>
          <w:szCs w:val="24"/>
        </w:rPr>
        <w:t>hotels,</w:t>
      </w:r>
      <w:r w:rsidRPr="005B59D2">
        <w:rPr>
          <w:rFonts w:ascii="Times New Roman" w:eastAsia="Calibri" w:hAnsi="Times New Roman" w:cs="Times New Roman"/>
          <w:sz w:val="24"/>
          <w:szCs w:val="24"/>
        </w:rPr>
        <w:t xml:space="preserve"> and schools are managed reveals the true ingredients required for success in the hospitality industry. For a majority of airports in the city, the high level of coordination and fast service delivery is impressive. In many hotels, there are automated services such as booking which ensures that the customers do not waste lots of time by doing it physically. The assessment also revealed that some of the obvious </w:t>
      </w:r>
      <w:r w:rsidRPr="005B59D2">
        <w:rPr>
          <w:rFonts w:ascii="Times New Roman" w:eastAsia="Calibri" w:hAnsi="Times New Roman" w:cs="Times New Roman"/>
          <w:sz w:val="24"/>
          <w:szCs w:val="24"/>
        </w:rPr>
        <w:lastRenderedPageBreak/>
        <w:t xml:space="preserve">reasons behind the successes of many hotels in the city are attributed to factors such as attractive settings, the hiring of committed staff, great emphasis on guest satisfaction, partnering with other local businesses and using effective marketing strategies. In other managed services such as school, effective coordination, quality </w:t>
      </w:r>
      <w:r w:rsidRPr="005B59D2">
        <w:rPr>
          <w:rFonts w:ascii="Times New Roman" w:eastAsia="Calibri" w:hAnsi="Times New Roman" w:cs="Times New Roman"/>
          <w:noProof/>
          <w:sz w:val="24"/>
          <w:szCs w:val="24"/>
        </w:rPr>
        <w:t>research,</w:t>
      </w:r>
      <w:r w:rsidRPr="005B59D2">
        <w:rPr>
          <w:rFonts w:ascii="Times New Roman" w:eastAsia="Calibri" w:hAnsi="Times New Roman" w:cs="Times New Roman"/>
          <w:sz w:val="24"/>
          <w:szCs w:val="24"/>
        </w:rPr>
        <w:t xml:space="preserve"> and world-class programs stand out as the best prerequisites for successful achievements </w:t>
      </w:r>
      <w:r w:rsidRPr="005B59D2">
        <w:rPr>
          <w:rFonts w:ascii="Times New Roman" w:eastAsia="Arial Unicode MS" w:hAnsi="Times New Roman" w:cs="Times New Roman"/>
          <w:color w:val="000000"/>
          <w:sz w:val="24"/>
          <w:szCs w:val="24"/>
          <w:shd w:val="clear" w:color="auto" w:fill="FFFFFF"/>
        </w:rPr>
        <w:t>(Singh and Dewan, 2009)</w:t>
      </w:r>
      <w:r w:rsidRPr="005B59D2">
        <w:rPr>
          <w:rFonts w:ascii="Times New Roman" w:eastAsia="Calibri" w:hAnsi="Times New Roman" w:cs="Times New Roman"/>
          <w:sz w:val="24"/>
          <w:szCs w:val="24"/>
        </w:rPr>
        <w:t>.</w:t>
      </w:r>
    </w:p>
    <w:p w:rsidR="005B59D2" w:rsidRPr="005B59D2" w:rsidRDefault="005B59D2" w:rsidP="005B59D2">
      <w:pPr>
        <w:spacing w:after="0" w:line="480" w:lineRule="auto"/>
        <w:rPr>
          <w:rFonts w:ascii="Times New Roman" w:eastAsia="Calibri" w:hAnsi="Times New Roman" w:cs="Times New Roman"/>
          <w:b/>
          <w:sz w:val="24"/>
          <w:szCs w:val="24"/>
        </w:rPr>
      </w:pPr>
      <w:r w:rsidRPr="005B59D2">
        <w:rPr>
          <w:rFonts w:ascii="Times New Roman" w:eastAsia="Calibri" w:hAnsi="Times New Roman" w:cs="Times New Roman"/>
          <w:b/>
          <w:sz w:val="24"/>
          <w:szCs w:val="24"/>
        </w:rPr>
        <w:t>Conclusion</w:t>
      </w:r>
    </w:p>
    <w:p w:rsidR="005B59D2" w:rsidRPr="005B59D2" w:rsidRDefault="005B59D2" w:rsidP="005B59D2">
      <w:pPr>
        <w:spacing w:after="0" w:line="480" w:lineRule="auto"/>
        <w:ind w:firstLine="720"/>
        <w:jc w:val="both"/>
        <w:rPr>
          <w:rFonts w:ascii="Times New Roman" w:eastAsia="Calibri" w:hAnsi="Times New Roman" w:cs="Times New Roman"/>
          <w:sz w:val="24"/>
          <w:szCs w:val="24"/>
        </w:rPr>
      </w:pPr>
      <w:r w:rsidRPr="005B59D2">
        <w:rPr>
          <w:rFonts w:ascii="Times New Roman" w:eastAsia="Calibri" w:hAnsi="Times New Roman" w:cs="Times New Roman"/>
          <w:sz w:val="24"/>
          <w:szCs w:val="24"/>
        </w:rPr>
        <w:t>This research has revealed a variety of the key management functions and responsibilities in bars and hotels. The details provide avenues that any hotel, bar, restaurant or any institution that provides hospitality may pursue so as to push its profit margins to a new level. An observance of the regulatory laws and licensing is also one other key factor that is important for the industry.</w:t>
      </w:r>
    </w:p>
    <w:p w:rsidR="005B59D2" w:rsidRPr="005B59D2" w:rsidRDefault="005B59D2" w:rsidP="005B59D2">
      <w:pPr>
        <w:spacing w:after="0" w:line="480" w:lineRule="auto"/>
        <w:rPr>
          <w:rFonts w:ascii="Times New Roman" w:eastAsia="Calibri" w:hAnsi="Times New Roman" w:cs="Times New Roman"/>
          <w:sz w:val="24"/>
          <w:szCs w:val="24"/>
        </w:rPr>
      </w:pPr>
      <w:r w:rsidRPr="005B59D2">
        <w:rPr>
          <w:rFonts w:ascii="Times New Roman" w:eastAsia="Calibri" w:hAnsi="Times New Roman" w:cs="Times New Roman"/>
          <w:sz w:val="24"/>
          <w:szCs w:val="24"/>
        </w:rPr>
        <w:br w:type="page"/>
      </w:r>
    </w:p>
    <w:p w:rsidR="005B59D2" w:rsidRPr="005B59D2" w:rsidRDefault="005B59D2" w:rsidP="005B59D2">
      <w:pPr>
        <w:spacing w:after="0" w:line="480" w:lineRule="auto"/>
        <w:jc w:val="center"/>
        <w:rPr>
          <w:rFonts w:ascii="Times New Roman" w:eastAsia="Calibri" w:hAnsi="Times New Roman" w:cs="Times New Roman"/>
          <w:sz w:val="24"/>
          <w:szCs w:val="24"/>
        </w:rPr>
      </w:pPr>
      <w:r w:rsidRPr="005B59D2">
        <w:rPr>
          <w:rFonts w:ascii="Times New Roman" w:eastAsia="Calibri" w:hAnsi="Times New Roman" w:cs="Times New Roman"/>
          <w:sz w:val="24"/>
          <w:szCs w:val="24"/>
        </w:rPr>
        <w:lastRenderedPageBreak/>
        <w:t>Reference</w:t>
      </w:r>
    </w:p>
    <w:p w:rsidR="005B59D2" w:rsidRPr="005B59D2" w:rsidRDefault="005B59D2" w:rsidP="005B59D2">
      <w:pPr>
        <w:spacing w:after="0" w:line="480" w:lineRule="auto"/>
        <w:rPr>
          <w:rFonts w:ascii="Times New Roman" w:eastAsia="Calibri" w:hAnsi="Times New Roman" w:cs="Times New Roman"/>
          <w:sz w:val="24"/>
          <w:szCs w:val="24"/>
        </w:rPr>
      </w:pPr>
      <w:r w:rsidRPr="005B59D2">
        <w:rPr>
          <w:rFonts w:ascii="Times New Roman" w:eastAsia="Arial Unicode MS" w:hAnsi="Times New Roman" w:cs="Times New Roman"/>
          <w:color w:val="000000"/>
          <w:sz w:val="24"/>
          <w:szCs w:val="24"/>
          <w:shd w:val="clear" w:color="auto" w:fill="FFFFFF"/>
        </w:rPr>
        <w:t>Singh, U. K., &amp; Dewan, J. M. (2009). </w:t>
      </w:r>
      <w:r w:rsidRPr="005B59D2">
        <w:rPr>
          <w:rFonts w:ascii="Times New Roman" w:eastAsia="Arial Unicode MS" w:hAnsi="Times New Roman" w:cs="Times New Roman"/>
          <w:i/>
          <w:iCs/>
          <w:color w:val="000000"/>
          <w:sz w:val="24"/>
          <w:szCs w:val="24"/>
          <w:shd w:val="clear" w:color="auto" w:fill="FFFFFF"/>
        </w:rPr>
        <w:t>Hotel management</w:t>
      </w:r>
      <w:r w:rsidRPr="005B59D2">
        <w:rPr>
          <w:rFonts w:ascii="Times New Roman" w:eastAsia="Arial Unicode MS" w:hAnsi="Times New Roman" w:cs="Times New Roman"/>
          <w:color w:val="000000"/>
          <w:sz w:val="24"/>
          <w:szCs w:val="24"/>
          <w:shd w:val="clear" w:color="auto" w:fill="FFFFFF"/>
        </w:rPr>
        <w:t>. New Delhi:</w:t>
      </w:r>
    </w:p>
    <w:p w:rsidR="005B59D2" w:rsidRPr="005B59D2" w:rsidRDefault="005B59D2" w:rsidP="005B59D2">
      <w:pPr>
        <w:spacing w:line="480" w:lineRule="auto"/>
        <w:rPr>
          <w:rFonts w:ascii="Times New Roman" w:eastAsia="Calibri" w:hAnsi="Times New Roman" w:cs="Times New Roman"/>
          <w:sz w:val="24"/>
          <w:szCs w:val="24"/>
        </w:rPr>
      </w:pPr>
    </w:p>
    <w:p w:rsidR="005B59D2" w:rsidRPr="005B59D2" w:rsidRDefault="005B59D2" w:rsidP="005B59D2">
      <w:pPr>
        <w:spacing w:line="480" w:lineRule="auto"/>
        <w:rPr>
          <w:rFonts w:ascii="Times New Roman" w:eastAsia="Calibri" w:hAnsi="Times New Roman" w:cs="Times New Roman"/>
          <w:sz w:val="24"/>
          <w:szCs w:val="24"/>
        </w:rPr>
      </w:pPr>
    </w:p>
    <w:p w:rsidR="0071686A" w:rsidRDefault="0071686A" w:rsidP="005B59D2">
      <w:pPr>
        <w:spacing w:after="0" w:line="480" w:lineRule="auto"/>
        <w:jc w:val="center"/>
      </w:pPr>
    </w:p>
    <w:sectPr w:rsidR="007168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0D" w:rsidRDefault="007E6E0D" w:rsidP="00850E75">
      <w:pPr>
        <w:spacing w:after="0" w:line="240" w:lineRule="auto"/>
      </w:pPr>
      <w:r>
        <w:separator/>
      </w:r>
    </w:p>
  </w:endnote>
  <w:endnote w:type="continuationSeparator" w:id="0">
    <w:p w:rsidR="007E6E0D" w:rsidRDefault="007E6E0D" w:rsidP="0085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0D" w:rsidRDefault="007E6E0D" w:rsidP="00850E75">
      <w:pPr>
        <w:spacing w:after="0" w:line="240" w:lineRule="auto"/>
      </w:pPr>
      <w:r>
        <w:separator/>
      </w:r>
    </w:p>
  </w:footnote>
  <w:footnote w:type="continuationSeparator" w:id="0">
    <w:p w:rsidR="007E6E0D" w:rsidRDefault="007E6E0D" w:rsidP="0085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41698720"/>
      <w:docPartObj>
        <w:docPartGallery w:val="Page Numbers (Top of Page)"/>
        <w:docPartUnique/>
      </w:docPartObj>
    </w:sdtPr>
    <w:sdtEndPr>
      <w:rPr>
        <w:rFonts w:asciiTheme="minorHAnsi" w:hAnsiTheme="minorHAnsi" w:cstheme="minorBidi"/>
        <w:noProof/>
        <w:sz w:val="22"/>
        <w:szCs w:val="22"/>
      </w:rPr>
    </w:sdtEndPr>
    <w:sdtContent>
      <w:p w:rsidR="00F9121D" w:rsidRDefault="005B59D2">
        <w:pPr>
          <w:pStyle w:val="Header"/>
          <w:jc w:val="right"/>
        </w:pPr>
        <w:r w:rsidRPr="005B59D2">
          <w:rPr>
            <w:rFonts w:ascii="Times New Roman" w:hAnsi="Times New Roman" w:cs="Times New Roman"/>
            <w:sz w:val="24"/>
            <w:szCs w:val="24"/>
          </w:rPr>
          <w:t>MANAGEMENT OF HOTEL RESTAURANTS AND BARS</w:t>
        </w:r>
        <w:r w:rsidR="00F9121D" w:rsidRPr="00F9121D">
          <w:rPr>
            <w:rFonts w:ascii="Times New Roman" w:hAnsi="Times New Roman" w:cs="Times New Roman"/>
            <w:sz w:val="24"/>
            <w:szCs w:val="24"/>
          </w:rPr>
          <w:tab/>
          <w:t xml:space="preserve">                                 </w:t>
        </w:r>
        <w:r w:rsidR="00F9121D" w:rsidRPr="00F9121D">
          <w:rPr>
            <w:rFonts w:ascii="Times New Roman" w:hAnsi="Times New Roman" w:cs="Times New Roman"/>
            <w:sz w:val="24"/>
            <w:szCs w:val="24"/>
          </w:rPr>
          <w:fldChar w:fldCharType="begin"/>
        </w:r>
        <w:r w:rsidR="00F9121D" w:rsidRPr="00F9121D">
          <w:rPr>
            <w:rFonts w:ascii="Times New Roman" w:hAnsi="Times New Roman" w:cs="Times New Roman"/>
            <w:sz w:val="24"/>
            <w:szCs w:val="24"/>
          </w:rPr>
          <w:instrText xml:space="preserve"> PAGE   \* MERGEFORMAT </w:instrText>
        </w:r>
        <w:r w:rsidR="00F9121D" w:rsidRPr="00F9121D">
          <w:rPr>
            <w:rFonts w:ascii="Times New Roman" w:hAnsi="Times New Roman" w:cs="Times New Roman"/>
            <w:sz w:val="24"/>
            <w:szCs w:val="24"/>
          </w:rPr>
          <w:fldChar w:fldCharType="separate"/>
        </w:r>
        <w:r w:rsidR="00570914">
          <w:rPr>
            <w:rFonts w:ascii="Times New Roman" w:hAnsi="Times New Roman" w:cs="Times New Roman"/>
            <w:noProof/>
            <w:sz w:val="24"/>
            <w:szCs w:val="24"/>
          </w:rPr>
          <w:t>6</w:t>
        </w:r>
        <w:r w:rsidR="00F9121D" w:rsidRPr="00F9121D">
          <w:rPr>
            <w:rFonts w:ascii="Times New Roman" w:hAnsi="Times New Roman" w:cs="Times New Roman"/>
            <w:noProof/>
            <w:sz w:val="24"/>
            <w:szCs w:val="24"/>
          </w:rPr>
          <w:fldChar w:fldCharType="end"/>
        </w:r>
      </w:p>
    </w:sdtContent>
  </w:sdt>
  <w:p w:rsidR="00850E75" w:rsidRPr="00F9121D" w:rsidRDefault="00850E75" w:rsidP="00F9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713"/>
    <w:multiLevelType w:val="hybridMultilevel"/>
    <w:tmpl w:val="3C5C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50DB6"/>
    <w:multiLevelType w:val="hybridMultilevel"/>
    <w:tmpl w:val="59AA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4FAF"/>
    <w:multiLevelType w:val="hybridMultilevel"/>
    <w:tmpl w:val="86A2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7D62A2"/>
    <w:multiLevelType w:val="hybridMultilevel"/>
    <w:tmpl w:val="70029AF8"/>
    <w:lvl w:ilvl="0" w:tplc="08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BB07A8"/>
    <w:multiLevelType w:val="hybridMultilevel"/>
    <w:tmpl w:val="4F946F30"/>
    <w:lvl w:ilvl="0" w:tplc="F3CA1E62">
      <w:start w:val="1"/>
      <w:numFmt w:val="upp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FC6033"/>
    <w:multiLevelType w:val="hybridMultilevel"/>
    <w:tmpl w:val="B05C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DE697B"/>
    <w:multiLevelType w:val="hybridMultilevel"/>
    <w:tmpl w:val="C6BCCCB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93603"/>
    <w:multiLevelType w:val="hybridMultilevel"/>
    <w:tmpl w:val="9F2269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5"/>
    <w:rsid w:val="000B283F"/>
    <w:rsid w:val="000C6BF8"/>
    <w:rsid w:val="002A6DD4"/>
    <w:rsid w:val="00386956"/>
    <w:rsid w:val="00420C19"/>
    <w:rsid w:val="00570914"/>
    <w:rsid w:val="005B59D2"/>
    <w:rsid w:val="005C3F5C"/>
    <w:rsid w:val="00616594"/>
    <w:rsid w:val="006F050A"/>
    <w:rsid w:val="006F109A"/>
    <w:rsid w:val="0071686A"/>
    <w:rsid w:val="007906BF"/>
    <w:rsid w:val="007E6E0D"/>
    <w:rsid w:val="007F61C1"/>
    <w:rsid w:val="00850E75"/>
    <w:rsid w:val="00936125"/>
    <w:rsid w:val="009B5F2A"/>
    <w:rsid w:val="00AF20C3"/>
    <w:rsid w:val="00B23F8B"/>
    <w:rsid w:val="00BF15D0"/>
    <w:rsid w:val="00E9272B"/>
    <w:rsid w:val="00F507B1"/>
    <w:rsid w:val="00F9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587FB"/>
  <w15:docId w15:val="{789C2F6D-50E2-4150-8A22-780D2EF7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E75"/>
    <w:pPr>
      <w:spacing w:after="200" w:line="276" w:lineRule="auto"/>
    </w:pPr>
  </w:style>
  <w:style w:type="paragraph" w:styleId="Heading5">
    <w:name w:val="heading 5"/>
    <w:basedOn w:val="Normal"/>
    <w:link w:val="Heading5Char"/>
    <w:uiPriority w:val="9"/>
    <w:semiHidden/>
    <w:unhideWhenUsed/>
    <w:qFormat/>
    <w:rsid w:val="00B23F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75"/>
    <w:pPr>
      <w:ind w:left="720"/>
      <w:contextualSpacing/>
    </w:pPr>
  </w:style>
  <w:style w:type="table" w:styleId="TableGrid">
    <w:name w:val="Table Grid"/>
    <w:basedOn w:val="TableNormal"/>
    <w:uiPriority w:val="59"/>
    <w:rsid w:val="00850E7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75"/>
  </w:style>
  <w:style w:type="paragraph" w:styleId="Footer">
    <w:name w:val="footer"/>
    <w:basedOn w:val="Normal"/>
    <w:link w:val="FooterChar"/>
    <w:uiPriority w:val="99"/>
    <w:unhideWhenUsed/>
    <w:rsid w:val="0085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75"/>
  </w:style>
  <w:style w:type="character" w:customStyle="1" w:styleId="Heading5Char">
    <w:name w:val="Heading 5 Char"/>
    <w:basedOn w:val="DefaultParagraphFont"/>
    <w:link w:val="Heading5"/>
    <w:uiPriority w:val="9"/>
    <w:semiHidden/>
    <w:rsid w:val="00B23F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6623">
      <w:bodyDiv w:val="1"/>
      <w:marLeft w:val="0"/>
      <w:marRight w:val="0"/>
      <w:marTop w:val="0"/>
      <w:marBottom w:val="0"/>
      <w:divBdr>
        <w:top w:val="none" w:sz="0" w:space="0" w:color="auto"/>
        <w:left w:val="none" w:sz="0" w:space="0" w:color="auto"/>
        <w:bottom w:val="none" w:sz="0" w:space="0" w:color="auto"/>
        <w:right w:val="none" w:sz="0" w:space="0" w:color="auto"/>
      </w:divBdr>
    </w:div>
    <w:div w:id="275526540">
      <w:bodyDiv w:val="1"/>
      <w:marLeft w:val="0"/>
      <w:marRight w:val="0"/>
      <w:marTop w:val="0"/>
      <w:marBottom w:val="0"/>
      <w:divBdr>
        <w:top w:val="none" w:sz="0" w:space="0" w:color="auto"/>
        <w:left w:val="none" w:sz="0" w:space="0" w:color="auto"/>
        <w:bottom w:val="none" w:sz="0" w:space="0" w:color="auto"/>
        <w:right w:val="none" w:sz="0" w:space="0" w:color="auto"/>
      </w:divBdr>
    </w:div>
    <w:div w:id="335035984">
      <w:bodyDiv w:val="1"/>
      <w:marLeft w:val="0"/>
      <w:marRight w:val="0"/>
      <w:marTop w:val="0"/>
      <w:marBottom w:val="0"/>
      <w:divBdr>
        <w:top w:val="none" w:sz="0" w:space="0" w:color="auto"/>
        <w:left w:val="none" w:sz="0" w:space="0" w:color="auto"/>
        <w:bottom w:val="none" w:sz="0" w:space="0" w:color="auto"/>
        <w:right w:val="none" w:sz="0" w:space="0" w:color="auto"/>
      </w:divBdr>
    </w:div>
    <w:div w:id="1118065420">
      <w:bodyDiv w:val="1"/>
      <w:marLeft w:val="0"/>
      <w:marRight w:val="0"/>
      <w:marTop w:val="0"/>
      <w:marBottom w:val="0"/>
      <w:divBdr>
        <w:top w:val="none" w:sz="0" w:space="0" w:color="auto"/>
        <w:left w:val="none" w:sz="0" w:space="0" w:color="auto"/>
        <w:bottom w:val="none" w:sz="0" w:space="0" w:color="auto"/>
        <w:right w:val="none" w:sz="0" w:space="0" w:color="auto"/>
      </w:divBdr>
    </w:div>
    <w:div w:id="1129009016">
      <w:bodyDiv w:val="1"/>
      <w:marLeft w:val="0"/>
      <w:marRight w:val="0"/>
      <w:marTop w:val="0"/>
      <w:marBottom w:val="0"/>
      <w:divBdr>
        <w:top w:val="none" w:sz="0" w:space="0" w:color="auto"/>
        <w:left w:val="none" w:sz="0" w:space="0" w:color="auto"/>
        <w:bottom w:val="none" w:sz="0" w:space="0" w:color="auto"/>
        <w:right w:val="none" w:sz="0" w:space="0" w:color="auto"/>
      </w:divBdr>
    </w:div>
    <w:div w:id="13460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Yamilette Rodriguez Albertson</dc:creator>
  <cp:lastModifiedBy>Jinni</cp:lastModifiedBy>
  <cp:revision>4</cp:revision>
  <dcterms:created xsi:type="dcterms:W3CDTF">2017-06-20T01:31:00Z</dcterms:created>
  <dcterms:modified xsi:type="dcterms:W3CDTF">2017-06-20T01:34:00Z</dcterms:modified>
</cp:coreProperties>
</file>