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3B" w:rsidRDefault="001145C5">
      <w:r>
        <w:t>Name: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68"/>
        <w:gridCol w:w="2025"/>
        <w:gridCol w:w="2205"/>
        <w:gridCol w:w="1890"/>
        <w:gridCol w:w="1980"/>
        <w:gridCol w:w="1043"/>
        <w:gridCol w:w="2070"/>
      </w:tblGrid>
      <w:tr w:rsidR="004770F8" w:rsidRPr="004770F8" w:rsidTr="004770F8">
        <w:tc>
          <w:tcPr>
            <w:tcW w:w="3168" w:type="dxa"/>
          </w:tcPr>
          <w:p w:rsidR="004770F8" w:rsidRPr="004770F8" w:rsidRDefault="004770F8">
            <w:pPr>
              <w:rPr>
                <w:b/>
              </w:rPr>
            </w:pPr>
            <w:r w:rsidRPr="004770F8">
              <w:rPr>
                <w:b/>
              </w:rPr>
              <w:t>TOPIC</w:t>
            </w:r>
          </w:p>
          <w:p w:rsidR="004770F8" w:rsidRPr="004770F8" w:rsidRDefault="004770F8">
            <w:pPr>
              <w:rPr>
                <w:b/>
              </w:rPr>
            </w:pPr>
          </w:p>
        </w:tc>
        <w:tc>
          <w:tcPr>
            <w:tcW w:w="2025" w:type="dxa"/>
          </w:tcPr>
          <w:p w:rsidR="004770F8" w:rsidRPr="004770F8" w:rsidRDefault="004770F8">
            <w:pPr>
              <w:rPr>
                <w:b/>
              </w:rPr>
            </w:pPr>
            <w:r w:rsidRPr="004770F8">
              <w:rPr>
                <w:b/>
              </w:rPr>
              <w:t>Unsatisfactory</w:t>
            </w:r>
          </w:p>
        </w:tc>
        <w:tc>
          <w:tcPr>
            <w:tcW w:w="2205" w:type="dxa"/>
          </w:tcPr>
          <w:p w:rsidR="004770F8" w:rsidRPr="004770F8" w:rsidRDefault="004770F8">
            <w:pPr>
              <w:rPr>
                <w:b/>
              </w:rPr>
            </w:pPr>
            <w:r w:rsidRPr="004770F8">
              <w:rPr>
                <w:b/>
              </w:rPr>
              <w:t>Incomplete</w:t>
            </w:r>
          </w:p>
        </w:tc>
        <w:tc>
          <w:tcPr>
            <w:tcW w:w="1890" w:type="dxa"/>
          </w:tcPr>
          <w:p w:rsidR="004770F8" w:rsidRPr="004770F8" w:rsidRDefault="004770F8">
            <w:pPr>
              <w:rPr>
                <w:b/>
              </w:rPr>
            </w:pPr>
            <w:r w:rsidRPr="004770F8">
              <w:rPr>
                <w:b/>
              </w:rPr>
              <w:t>Satisfactory</w:t>
            </w:r>
          </w:p>
        </w:tc>
        <w:tc>
          <w:tcPr>
            <w:tcW w:w="1980" w:type="dxa"/>
          </w:tcPr>
          <w:p w:rsidR="004770F8" w:rsidRPr="004770F8" w:rsidRDefault="004770F8">
            <w:pPr>
              <w:rPr>
                <w:b/>
              </w:rPr>
            </w:pPr>
            <w:r w:rsidRPr="004770F8">
              <w:rPr>
                <w:b/>
              </w:rPr>
              <w:t>Excellent</w:t>
            </w:r>
          </w:p>
        </w:tc>
        <w:tc>
          <w:tcPr>
            <w:tcW w:w="1043" w:type="dxa"/>
          </w:tcPr>
          <w:p w:rsidR="004770F8" w:rsidRPr="004770F8" w:rsidRDefault="004770F8">
            <w:pPr>
              <w:rPr>
                <w:b/>
              </w:rPr>
            </w:pPr>
            <w:r w:rsidRPr="004770F8">
              <w:rPr>
                <w:b/>
              </w:rPr>
              <w:t>SCORE</w:t>
            </w:r>
          </w:p>
        </w:tc>
        <w:tc>
          <w:tcPr>
            <w:tcW w:w="2070" w:type="dxa"/>
          </w:tcPr>
          <w:p w:rsidR="004770F8" w:rsidRPr="004770F8" w:rsidRDefault="004770F8">
            <w:pPr>
              <w:rPr>
                <w:b/>
              </w:rPr>
            </w:pPr>
            <w:r w:rsidRPr="004770F8">
              <w:rPr>
                <w:b/>
              </w:rPr>
              <w:t>COMMENTS</w:t>
            </w:r>
          </w:p>
        </w:tc>
      </w:tr>
      <w:tr w:rsidR="00C9216D" w:rsidTr="001C4A8D">
        <w:tc>
          <w:tcPr>
            <w:tcW w:w="3168" w:type="dxa"/>
          </w:tcPr>
          <w:p w:rsidR="00C9216D" w:rsidRPr="004770F8" w:rsidRDefault="00C9216D" w:rsidP="001C4A8D">
            <w:pPr>
              <w:rPr>
                <w:rFonts w:ascii="Baskerville" w:hAnsi="Baskerville"/>
                <w:b/>
                <w:color w:val="000000"/>
              </w:rPr>
            </w:pPr>
            <w:r w:rsidRPr="004770F8">
              <w:rPr>
                <w:rFonts w:ascii="Baskerville" w:hAnsi="Baskerville"/>
                <w:b/>
                <w:color w:val="000000"/>
              </w:rPr>
              <w:t>Policy that you are speaking about</w:t>
            </w:r>
          </w:p>
          <w:p w:rsidR="00C9216D" w:rsidRPr="004770F8" w:rsidRDefault="00C9216D" w:rsidP="001C4A8D">
            <w:pPr>
              <w:rPr>
                <w:rFonts w:ascii="Baskerville" w:hAnsi="Baskerville"/>
                <w:b/>
                <w:color w:val="000000"/>
              </w:rPr>
            </w:pPr>
          </w:p>
          <w:p w:rsidR="00C9216D" w:rsidRPr="004770F8" w:rsidRDefault="00C9216D" w:rsidP="001C4A8D">
            <w:pPr>
              <w:rPr>
                <w:rFonts w:ascii="Baskerville" w:hAnsi="Baskerville"/>
                <w:b/>
                <w:color w:val="000000"/>
              </w:rPr>
            </w:pPr>
          </w:p>
          <w:p w:rsidR="00C9216D" w:rsidRPr="004770F8" w:rsidRDefault="00C9216D" w:rsidP="001C4A8D">
            <w:pPr>
              <w:rPr>
                <w:rFonts w:ascii="Baskerville" w:hAnsi="Baskerville"/>
                <w:b/>
                <w:color w:val="000000"/>
              </w:rPr>
            </w:pPr>
          </w:p>
          <w:p w:rsidR="00C9216D" w:rsidRPr="004770F8" w:rsidRDefault="00C9216D" w:rsidP="001C4A8D">
            <w:pPr>
              <w:rPr>
                <w:rFonts w:ascii="Baskerville" w:hAnsi="Baskerville"/>
                <w:b/>
                <w:color w:val="000000"/>
              </w:rPr>
            </w:pPr>
          </w:p>
        </w:tc>
        <w:tc>
          <w:tcPr>
            <w:tcW w:w="2025" w:type="dxa"/>
          </w:tcPr>
          <w:p w:rsidR="00C9216D" w:rsidRDefault="00C9216D" w:rsidP="001C4A8D">
            <w:r>
              <w:t>You did not provide any of the basic information on the policy that you are speaking about.</w:t>
            </w:r>
          </w:p>
        </w:tc>
        <w:tc>
          <w:tcPr>
            <w:tcW w:w="2205" w:type="dxa"/>
          </w:tcPr>
          <w:p w:rsidR="00C9216D" w:rsidRDefault="00C9216D" w:rsidP="001C4A8D">
            <w:r>
              <w:t>You provided some, but not all, of the important information on the policy that you are speaking about.</w:t>
            </w:r>
          </w:p>
        </w:tc>
        <w:tc>
          <w:tcPr>
            <w:tcW w:w="1890" w:type="dxa"/>
          </w:tcPr>
          <w:p w:rsidR="00C9216D" w:rsidRDefault="00C9216D" w:rsidP="001C4A8D">
            <w:r>
              <w:t>You provided enough information on the policy that you are speaking about.</w:t>
            </w:r>
          </w:p>
        </w:tc>
        <w:tc>
          <w:tcPr>
            <w:tcW w:w="1980" w:type="dxa"/>
          </w:tcPr>
          <w:p w:rsidR="00C9216D" w:rsidRDefault="00C9216D" w:rsidP="001C4A8D">
            <w:r>
              <w:t>You not only provided enough information, but did so thoughtfully and/or creatively.</w:t>
            </w:r>
          </w:p>
        </w:tc>
        <w:tc>
          <w:tcPr>
            <w:tcW w:w="1043" w:type="dxa"/>
          </w:tcPr>
          <w:p w:rsidR="00C9216D" w:rsidRDefault="00C9216D" w:rsidP="001C4A8D"/>
          <w:p w:rsidR="00C9216D" w:rsidRDefault="00C9216D" w:rsidP="001C4A8D"/>
          <w:p w:rsidR="00C9216D" w:rsidRDefault="00C9216D" w:rsidP="001C4A8D"/>
          <w:p w:rsidR="00C9216D" w:rsidRDefault="00C9216D" w:rsidP="001C4A8D">
            <w:r>
              <w:t>/3</w:t>
            </w:r>
            <w:r>
              <w:t>0</w:t>
            </w:r>
          </w:p>
        </w:tc>
        <w:tc>
          <w:tcPr>
            <w:tcW w:w="2070" w:type="dxa"/>
          </w:tcPr>
          <w:p w:rsidR="00C9216D" w:rsidRDefault="00C9216D" w:rsidP="001C4A8D"/>
        </w:tc>
      </w:tr>
      <w:tr w:rsidR="004770F8" w:rsidTr="004770F8">
        <w:tc>
          <w:tcPr>
            <w:tcW w:w="3168" w:type="dxa"/>
          </w:tcPr>
          <w:p w:rsidR="004770F8" w:rsidRPr="004770F8" w:rsidRDefault="004770F8">
            <w:pPr>
              <w:rPr>
                <w:rFonts w:ascii="Baskerville" w:hAnsi="Baskerville"/>
                <w:b/>
                <w:color w:val="000000"/>
              </w:rPr>
            </w:pPr>
            <w:r w:rsidRPr="004770F8">
              <w:rPr>
                <w:rFonts w:ascii="Baskerville" w:hAnsi="Baskerville"/>
                <w:b/>
                <w:color w:val="000000"/>
              </w:rPr>
              <w:t>Presenting problem</w:t>
            </w:r>
          </w:p>
          <w:p w:rsidR="004770F8" w:rsidRPr="004770F8" w:rsidRDefault="004770F8">
            <w:pPr>
              <w:rPr>
                <w:rFonts w:ascii="Baskerville" w:hAnsi="Baskerville"/>
                <w:b/>
                <w:color w:val="000000"/>
              </w:rPr>
            </w:pPr>
          </w:p>
          <w:p w:rsidR="004770F8" w:rsidRPr="004770F8" w:rsidRDefault="004770F8">
            <w:pPr>
              <w:rPr>
                <w:rFonts w:ascii="Baskerville" w:hAnsi="Baskerville"/>
                <w:b/>
                <w:color w:val="000000"/>
              </w:rPr>
            </w:pPr>
          </w:p>
          <w:p w:rsidR="004770F8" w:rsidRPr="004770F8" w:rsidRDefault="004770F8">
            <w:pPr>
              <w:rPr>
                <w:rFonts w:ascii="Baskerville" w:hAnsi="Baskerville"/>
                <w:b/>
                <w:color w:val="000000"/>
              </w:rPr>
            </w:pPr>
          </w:p>
          <w:p w:rsidR="004770F8" w:rsidRPr="004770F8" w:rsidRDefault="004770F8">
            <w:pPr>
              <w:rPr>
                <w:rFonts w:ascii="Baskerville" w:hAnsi="Baskerville"/>
                <w:b/>
                <w:color w:val="000000"/>
              </w:rPr>
            </w:pPr>
          </w:p>
        </w:tc>
        <w:tc>
          <w:tcPr>
            <w:tcW w:w="2025" w:type="dxa"/>
          </w:tcPr>
          <w:p w:rsidR="004770F8" w:rsidRDefault="004770F8">
            <w:r>
              <w:t>You did not provide any information on the presenting problem.</w:t>
            </w:r>
          </w:p>
        </w:tc>
        <w:tc>
          <w:tcPr>
            <w:tcW w:w="2205" w:type="dxa"/>
          </w:tcPr>
          <w:p w:rsidR="004770F8" w:rsidRDefault="004770F8">
            <w:r>
              <w:t>You provided some information on the presenting problem, but missed important information</w:t>
            </w:r>
          </w:p>
        </w:tc>
        <w:tc>
          <w:tcPr>
            <w:tcW w:w="1890" w:type="dxa"/>
          </w:tcPr>
          <w:p w:rsidR="004770F8" w:rsidRDefault="004770F8">
            <w:r>
              <w:t>You provided enough information on the presenting problem.</w:t>
            </w:r>
          </w:p>
        </w:tc>
        <w:tc>
          <w:tcPr>
            <w:tcW w:w="1980" w:type="dxa"/>
          </w:tcPr>
          <w:p w:rsidR="004770F8" w:rsidRDefault="004770F8">
            <w:r>
              <w:t>You not only provided enough information, but did so thoughtfully and/or creatively.</w:t>
            </w:r>
          </w:p>
        </w:tc>
        <w:tc>
          <w:tcPr>
            <w:tcW w:w="1043" w:type="dxa"/>
          </w:tcPr>
          <w:p w:rsidR="004770F8" w:rsidRDefault="004770F8"/>
          <w:p w:rsidR="004770F8" w:rsidRDefault="004770F8"/>
          <w:p w:rsidR="004770F8" w:rsidRDefault="004770F8"/>
          <w:p w:rsidR="004770F8" w:rsidRDefault="004770F8">
            <w:r>
              <w:t>/30</w:t>
            </w:r>
          </w:p>
        </w:tc>
        <w:tc>
          <w:tcPr>
            <w:tcW w:w="2070" w:type="dxa"/>
          </w:tcPr>
          <w:p w:rsidR="004770F8" w:rsidRDefault="004770F8"/>
        </w:tc>
      </w:tr>
      <w:tr w:rsidR="004770F8" w:rsidTr="004770F8">
        <w:tc>
          <w:tcPr>
            <w:tcW w:w="3168" w:type="dxa"/>
          </w:tcPr>
          <w:p w:rsidR="004770F8" w:rsidRPr="004770F8" w:rsidRDefault="004770F8" w:rsidP="00AC76C7">
            <w:pPr>
              <w:rPr>
                <w:rFonts w:ascii="Baskerville" w:hAnsi="Baskerville"/>
                <w:b/>
                <w:color w:val="000000"/>
              </w:rPr>
            </w:pPr>
            <w:r w:rsidRPr="004770F8">
              <w:rPr>
                <w:rFonts w:ascii="Baskerville" w:hAnsi="Baskerville"/>
                <w:b/>
                <w:color w:val="000000"/>
              </w:rPr>
              <w:t>What advocacy methods you employed</w:t>
            </w:r>
          </w:p>
          <w:p w:rsidR="004770F8" w:rsidRPr="004770F8" w:rsidRDefault="004770F8" w:rsidP="00AC76C7">
            <w:pPr>
              <w:rPr>
                <w:rFonts w:ascii="Baskerville" w:hAnsi="Baskerville"/>
                <w:b/>
                <w:color w:val="000000"/>
              </w:rPr>
            </w:pPr>
          </w:p>
          <w:p w:rsidR="004770F8" w:rsidRPr="004770F8" w:rsidRDefault="004770F8" w:rsidP="00AC76C7">
            <w:pPr>
              <w:rPr>
                <w:rFonts w:ascii="Baskerville" w:hAnsi="Baskerville"/>
                <w:b/>
                <w:color w:val="000000"/>
              </w:rPr>
            </w:pPr>
          </w:p>
          <w:p w:rsidR="004770F8" w:rsidRPr="004770F8" w:rsidRDefault="004770F8" w:rsidP="00AC76C7">
            <w:pPr>
              <w:rPr>
                <w:rFonts w:ascii="Baskerville" w:hAnsi="Baskerville"/>
                <w:b/>
                <w:color w:val="000000"/>
              </w:rPr>
            </w:pPr>
          </w:p>
          <w:p w:rsidR="004770F8" w:rsidRPr="004770F8" w:rsidRDefault="004770F8" w:rsidP="00AC76C7">
            <w:pPr>
              <w:rPr>
                <w:rFonts w:ascii="Baskerville" w:hAnsi="Baskerville"/>
                <w:b/>
                <w:color w:val="000000"/>
              </w:rPr>
            </w:pPr>
          </w:p>
        </w:tc>
        <w:tc>
          <w:tcPr>
            <w:tcW w:w="2025" w:type="dxa"/>
          </w:tcPr>
          <w:p w:rsidR="004770F8" w:rsidRDefault="004770F8">
            <w:r>
              <w:t>You did not provide any information on what advocacy methods you employed.</w:t>
            </w:r>
          </w:p>
        </w:tc>
        <w:tc>
          <w:tcPr>
            <w:tcW w:w="2205" w:type="dxa"/>
          </w:tcPr>
          <w:p w:rsidR="004770F8" w:rsidRDefault="004770F8">
            <w:r>
              <w:t>You provided some information on the advocacy methods you employed, but missed important information.</w:t>
            </w:r>
          </w:p>
        </w:tc>
        <w:tc>
          <w:tcPr>
            <w:tcW w:w="1890" w:type="dxa"/>
          </w:tcPr>
          <w:p w:rsidR="004770F8" w:rsidRDefault="004770F8">
            <w:r>
              <w:t>You provided enough information on the advocacy methods you employed.</w:t>
            </w:r>
          </w:p>
        </w:tc>
        <w:tc>
          <w:tcPr>
            <w:tcW w:w="1980" w:type="dxa"/>
          </w:tcPr>
          <w:p w:rsidR="004770F8" w:rsidRDefault="004770F8">
            <w:r>
              <w:t>You not only provided enough information, but did so thoughtfully and/or creatively.</w:t>
            </w:r>
          </w:p>
        </w:tc>
        <w:tc>
          <w:tcPr>
            <w:tcW w:w="1043" w:type="dxa"/>
          </w:tcPr>
          <w:p w:rsidR="004770F8" w:rsidRDefault="004770F8"/>
          <w:p w:rsidR="004770F8" w:rsidRDefault="004770F8"/>
          <w:p w:rsidR="004770F8" w:rsidRDefault="004770F8"/>
          <w:p w:rsidR="004770F8" w:rsidRDefault="004770F8">
            <w:r>
              <w:t>/20</w:t>
            </w:r>
          </w:p>
        </w:tc>
        <w:tc>
          <w:tcPr>
            <w:tcW w:w="2070" w:type="dxa"/>
          </w:tcPr>
          <w:p w:rsidR="004770F8" w:rsidRDefault="004770F8"/>
        </w:tc>
      </w:tr>
      <w:tr w:rsidR="004770F8" w:rsidTr="004770F8">
        <w:tc>
          <w:tcPr>
            <w:tcW w:w="3168" w:type="dxa"/>
          </w:tcPr>
          <w:p w:rsidR="004770F8" w:rsidRPr="004770F8" w:rsidRDefault="004770F8" w:rsidP="00AC76C7">
            <w:pPr>
              <w:rPr>
                <w:rFonts w:ascii="Baskerville" w:hAnsi="Baskerville"/>
                <w:b/>
                <w:color w:val="000000"/>
              </w:rPr>
            </w:pPr>
            <w:r w:rsidRPr="004770F8">
              <w:rPr>
                <w:rFonts w:ascii="Baskerville" w:hAnsi="Baskerville"/>
                <w:b/>
                <w:color w:val="000000"/>
              </w:rPr>
              <w:t>What can we do to advocate for/against this bill?</w:t>
            </w:r>
          </w:p>
          <w:p w:rsidR="004770F8" w:rsidRPr="004770F8" w:rsidRDefault="004770F8" w:rsidP="00AC76C7">
            <w:pPr>
              <w:rPr>
                <w:rFonts w:ascii="Baskerville" w:hAnsi="Baskerville"/>
                <w:b/>
                <w:color w:val="000000"/>
              </w:rPr>
            </w:pPr>
          </w:p>
          <w:p w:rsidR="004770F8" w:rsidRPr="004770F8" w:rsidRDefault="004770F8" w:rsidP="00AC76C7">
            <w:pPr>
              <w:rPr>
                <w:rFonts w:ascii="Baskerville" w:hAnsi="Baskerville"/>
                <w:b/>
                <w:color w:val="000000"/>
              </w:rPr>
            </w:pPr>
          </w:p>
          <w:p w:rsidR="004770F8" w:rsidRPr="004770F8" w:rsidRDefault="004770F8" w:rsidP="00AC76C7">
            <w:pPr>
              <w:rPr>
                <w:rFonts w:ascii="Baskerville" w:hAnsi="Baskerville"/>
                <w:b/>
                <w:color w:val="000000"/>
              </w:rPr>
            </w:pPr>
          </w:p>
          <w:p w:rsidR="004770F8" w:rsidRPr="004770F8" w:rsidRDefault="004770F8" w:rsidP="00AC76C7">
            <w:pPr>
              <w:rPr>
                <w:rFonts w:ascii="Baskerville" w:hAnsi="Baskerville"/>
                <w:b/>
                <w:color w:val="000000"/>
              </w:rPr>
            </w:pPr>
          </w:p>
        </w:tc>
        <w:tc>
          <w:tcPr>
            <w:tcW w:w="2025" w:type="dxa"/>
          </w:tcPr>
          <w:p w:rsidR="004770F8" w:rsidRDefault="00F71955">
            <w:r>
              <w:t>You did not provide any information on what advocacy methods WE can employ.</w:t>
            </w:r>
          </w:p>
        </w:tc>
        <w:tc>
          <w:tcPr>
            <w:tcW w:w="2205" w:type="dxa"/>
          </w:tcPr>
          <w:p w:rsidR="004770F8" w:rsidRDefault="00F71955">
            <w:r>
              <w:t>You provided some information on advocacy methods WE can employ, but missed important information</w:t>
            </w:r>
          </w:p>
        </w:tc>
        <w:tc>
          <w:tcPr>
            <w:tcW w:w="1890" w:type="dxa"/>
          </w:tcPr>
          <w:p w:rsidR="004770F8" w:rsidRDefault="00F71955">
            <w:r>
              <w:t>You provided enough information on advocacy methods WE can employ.</w:t>
            </w:r>
          </w:p>
        </w:tc>
        <w:tc>
          <w:tcPr>
            <w:tcW w:w="1980" w:type="dxa"/>
          </w:tcPr>
          <w:p w:rsidR="004770F8" w:rsidRDefault="00F71955">
            <w:r>
              <w:t>You not only provided enough information, but did so thoughtfully and/or creatively.</w:t>
            </w:r>
          </w:p>
        </w:tc>
        <w:tc>
          <w:tcPr>
            <w:tcW w:w="1043" w:type="dxa"/>
          </w:tcPr>
          <w:p w:rsidR="004770F8" w:rsidRDefault="004770F8"/>
          <w:p w:rsidR="004770F8" w:rsidRDefault="004770F8"/>
          <w:p w:rsidR="004770F8" w:rsidRDefault="004770F8"/>
          <w:p w:rsidR="004770F8" w:rsidRDefault="00C9216D">
            <w:r>
              <w:t>/2</w:t>
            </w:r>
            <w:bookmarkStart w:id="0" w:name="_GoBack"/>
            <w:bookmarkEnd w:id="0"/>
            <w:r w:rsidR="004770F8">
              <w:t>0</w:t>
            </w:r>
          </w:p>
        </w:tc>
        <w:tc>
          <w:tcPr>
            <w:tcW w:w="2070" w:type="dxa"/>
          </w:tcPr>
          <w:p w:rsidR="004770F8" w:rsidRDefault="004770F8"/>
        </w:tc>
      </w:tr>
      <w:tr w:rsidR="00F71955" w:rsidTr="008864A0">
        <w:tc>
          <w:tcPr>
            <w:tcW w:w="11268" w:type="dxa"/>
            <w:gridSpan w:val="5"/>
          </w:tcPr>
          <w:p w:rsidR="00F71955" w:rsidRPr="004770F8" w:rsidRDefault="00F71955" w:rsidP="00AC76C7">
            <w:pPr>
              <w:rPr>
                <w:rFonts w:ascii="Baskerville" w:hAnsi="Baskerville"/>
                <w:b/>
                <w:color w:val="000000"/>
              </w:rPr>
            </w:pPr>
            <w:r w:rsidRPr="004770F8">
              <w:rPr>
                <w:rFonts w:ascii="Baskerville" w:hAnsi="Baskerville"/>
                <w:b/>
                <w:color w:val="000000"/>
              </w:rPr>
              <w:t>TOTAL SCORE</w:t>
            </w:r>
          </w:p>
          <w:p w:rsidR="00F71955" w:rsidRDefault="00F71955"/>
        </w:tc>
        <w:tc>
          <w:tcPr>
            <w:tcW w:w="3113" w:type="dxa"/>
            <w:gridSpan w:val="2"/>
          </w:tcPr>
          <w:p w:rsidR="00F71955" w:rsidRDefault="00F71955"/>
        </w:tc>
      </w:tr>
    </w:tbl>
    <w:p w:rsidR="008F45BC" w:rsidRDefault="00C9216D"/>
    <w:sectPr w:rsidR="008F45BC" w:rsidSect="00344097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C7"/>
    <w:rsid w:val="001145C5"/>
    <w:rsid w:val="00344097"/>
    <w:rsid w:val="004770F8"/>
    <w:rsid w:val="00AC76C7"/>
    <w:rsid w:val="00C9216D"/>
    <w:rsid w:val="00E16E3B"/>
    <w:rsid w:val="00F719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C7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6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C7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6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</dc:creator>
  <cp:lastModifiedBy>Kathryn Krase</cp:lastModifiedBy>
  <cp:revision>2</cp:revision>
  <dcterms:created xsi:type="dcterms:W3CDTF">2014-04-15T19:53:00Z</dcterms:created>
  <dcterms:modified xsi:type="dcterms:W3CDTF">2014-04-15T19:53:00Z</dcterms:modified>
</cp:coreProperties>
</file>