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32A" w:rsidRDefault="000C232A" w:rsidP="000C232A">
      <w:pPr>
        <w:pStyle w:val="NormalWeb"/>
        <w:shd w:val="clear" w:color="auto" w:fill="FFFFFF"/>
        <w:spacing w:before="0" w:beforeAutospacing="0" w:after="0" w:afterAutospacing="0"/>
        <w:jc w:val="both"/>
        <w:rPr>
          <w:rFonts w:ascii="Helvetica Neue" w:hAnsi="Helvetica Neue"/>
          <w:color w:val="111111"/>
        </w:rPr>
      </w:pPr>
      <w:r>
        <w:rPr>
          <w:rFonts w:ascii="Helvetica Neue" w:hAnsi="Helvetica Neue"/>
          <w:color w:val="111111"/>
          <w:bdr w:val="none" w:sz="0" w:space="0" w:color="auto" w:frame="1"/>
        </w:rPr>
        <w:t>Remember that an annotation is not the same as an abstract. Abstracts are descriptive. Your annotations are to be evaluative and critical. Give me enough information for me to decide if I'm interested enough to read the paper, and also how you perceive the paper. Don't go skimpy on these annotations, but DO NOT write too much here. Quality is far more important that quantity. This exercise is for each of you to demonstrate that you can identify, categorize, and digest multiple research papers. </w:t>
      </w:r>
    </w:p>
    <w:p w:rsidR="000C232A" w:rsidRDefault="000C232A" w:rsidP="000C232A">
      <w:pPr>
        <w:pStyle w:val="NormalWeb"/>
        <w:shd w:val="clear" w:color="auto" w:fill="FFFFFF"/>
        <w:spacing w:before="0" w:beforeAutospacing="0" w:after="240" w:afterAutospacing="0"/>
        <w:jc w:val="both"/>
        <w:rPr>
          <w:rFonts w:ascii="Helvetica Neue" w:hAnsi="Helvetica Neue"/>
          <w:color w:val="111111"/>
        </w:rPr>
      </w:pPr>
    </w:p>
    <w:p w:rsidR="00846879" w:rsidRPr="000C232A" w:rsidRDefault="000C232A" w:rsidP="000C232A">
      <w:pPr>
        <w:pStyle w:val="NormalWeb"/>
        <w:shd w:val="clear" w:color="auto" w:fill="FFFFFF"/>
        <w:spacing w:before="0" w:beforeAutospacing="0" w:after="240" w:afterAutospacing="0"/>
        <w:jc w:val="both"/>
        <w:rPr>
          <w:rFonts w:ascii="Helvetica Neue" w:hAnsi="Helvetica Neue"/>
          <w:color w:val="111111"/>
        </w:rPr>
      </w:pPr>
      <w:r>
        <w:rPr>
          <w:rFonts w:ascii="Helvetica Neue" w:hAnsi="Helvetica Neue"/>
          <w:color w:val="111111"/>
        </w:rPr>
        <w:t>Every resource you choose must be peer reviewed. That means the paper must have undergone a formal peer review before being published in a journal or presented at a conference. You must ensure that your resources have undergone rigorous reviews. In most cases, you can find out the review process for a conference or journal by visiting the appropriate web site. Do not simply assume that a resource is peer reviewed - check it out.</w:t>
      </w:r>
      <w:bookmarkStart w:id="0" w:name="_GoBack"/>
      <w:bookmarkEnd w:id="0"/>
    </w:p>
    <w:sectPr w:rsidR="00846879" w:rsidRPr="000C232A" w:rsidSect="00E4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2A"/>
    <w:rsid w:val="000C232A"/>
    <w:rsid w:val="008A2A5A"/>
    <w:rsid w:val="00E4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E9D31"/>
  <w15:chartTrackingRefBased/>
  <w15:docId w15:val="{AB51F709-1F52-554B-ABE4-2D0824D7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3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Gilla</dc:creator>
  <cp:keywords/>
  <dc:description/>
  <cp:lastModifiedBy>Karthik Gilla</cp:lastModifiedBy>
  <cp:revision>1</cp:revision>
  <dcterms:created xsi:type="dcterms:W3CDTF">2019-02-02T01:18:00Z</dcterms:created>
  <dcterms:modified xsi:type="dcterms:W3CDTF">2019-02-02T01:19:00Z</dcterms:modified>
</cp:coreProperties>
</file>