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A5819" w14:textId="76FFE564" w:rsidR="00DD7279" w:rsidRDefault="00A02663" w:rsidP="00A02663">
      <w:pPr>
        <w:jc w:val="center"/>
        <w:rPr>
          <w:rFonts w:ascii="Times New Roman" w:hAnsi="Times New Roman" w:cs="Times New Roman"/>
          <w:sz w:val="24"/>
          <w:szCs w:val="24"/>
          <w:u w:val="single"/>
        </w:rPr>
      </w:pPr>
      <w:r w:rsidRPr="00A02663">
        <w:rPr>
          <w:rFonts w:ascii="Times New Roman" w:hAnsi="Times New Roman" w:cs="Times New Roman"/>
          <w:sz w:val="24"/>
          <w:szCs w:val="24"/>
          <w:u w:val="single"/>
        </w:rPr>
        <w:t>Instructions for Paper 3:</w:t>
      </w:r>
    </w:p>
    <w:p w14:paraId="2C063CB0" w14:textId="77777777" w:rsidR="007414D8" w:rsidRDefault="007414D8" w:rsidP="007414D8">
      <w:pPr>
        <w:rPr>
          <w:rFonts w:ascii="Times New Roman" w:hAnsi="Times New Roman" w:cs="Times New Roman"/>
          <w:sz w:val="24"/>
          <w:szCs w:val="24"/>
        </w:rPr>
      </w:pPr>
      <w:r w:rsidRPr="007739FB">
        <w:rPr>
          <w:rFonts w:ascii="Times New Roman" w:hAnsi="Times New Roman" w:cs="Times New Roman"/>
          <w:b/>
          <w:sz w:val="24"/>
          <w:szCs w:val="24"/>
        </w:rPr>
        <w:t xml:space="preserve">Select </w:t>
      </w:r>
      <w:r>
        <w:rPr>
          <w:rFonts w:ascii="Times New Roman" w:hAnsi="Times New Roman" w:cs="Times New Roman"/>
          <w:b/>
          <w:sz w:val="24"/>
          <w:szCs w:val="24"/>
        </w:rPr>
        <w:t>the</w:t>
      </w:r>
      <w:r w:rsidRPr="007739FB">
        <w:rPr>
          <w:rFonts w:ascii="Times New Roman" w:hAnsi="Times New Roman" w:cs="Times New Roman"/>
          <w:b/>
          <w:sz w:val="24"/>
          <w:szCs w:val="24"/>
        </w:rPr>
        <w:t xml:space="preserve"> creative industry</w:t>
      </w:r>
      <w:r>
        <w:rPr>
          <w:rFonts w:ascii="Times New Roman" w:hAnsi="Times New Roman" w:cs="Times New Roman"/>
          <w:b/>
          <w:sz w:val="24"/>
          <w:szCs w:val="24"/>
        </w:rPr>
        <w:t xml:space="preserve"> or subsector/genre of a creative industry that you chose for Paper 1</w:t>
      </w:r>
      <w:r>
        <w:rPr>
          <w:rFonts w:ascii="Times New Roman" w:hAnsi="Times New Roman" w:cs="Times New Roman"/>
          <w:sz w:val="24"/>
          <w:szCs w:val="24"/>
        </w:rPr>
        <w:t xml:space="preserve"> (If you decided that you hate your creative industry and want to switch, please email Robyn and me with your new creative industry). </w:t>
      </w:r>
    </w:p>
    <w:p w14:paraId="065300AF" w14:textId="77777777" w:rsidR="007414D8" w:rsidRDefault="007414D8" w:rsidP="007414D8">
      <w:pPr>
        <w:rPr>
          <w:rFonts w:ascii="Times New Roman" w:hAnsi="Times New Roman" w:cs="Times New Roman"/>
          <w:sz w:val="24"/>
          <w:szCs w:val="24"/>
        </w:rPr>
      </w:pPr>
      <w:r w:rsidRPr="007739FB">
        <w:rPr>
          <w:rFonts w:ascii="Times New Roman" w:hAnsi="Times New Roman" w:cs="Times New Roman"/>
          <w:b/>
          <w:sz w:val="24"/>
          <w:szCs w:val="24"/>
        </w:rPr>
        <w:t xml:space="preserve">Find </w:t>
      </w:r>
      <w:r w:rsidRPr="006358EB">
        <w:rPr>
          <w:rFonts w:ascii="Times New Roman" w:hAnsi="Times New Roman" w:cs="Times New Roman"/>
          <w:b/>
          <w:sz w:val="24"/>
          <w:szCs w:val="24"/>
        </w:rPr>
        <w:t xml:space="preserve">at least </w:t>
      </w:r>
      <w:r>
        <w:rPr>
          <w:rFonts w:ascii="Times New Roman" w:hAnsi="Times New Roman" w:cs="Times New Roman"/>
          <w:b/>
          <w:sz w:val="24"/>
          <w:szCs w:val="24"/>
        </w:rPr>
        <w:t>three</w:t>
      </w:r>
      <w:r w:rsidRPr="006358EB">
        <w:rPr>
          <w:rFonts w:ascii="Times New Roman" w:hAnsi="Times New Roman" w:cs="Times New Roman"/>
          <w:b/>
          <w:sz w:val="24"/>
          <w:szCs w:val="24"/>
        </w:rPr>
        <w:t xml:space="preserve"> </w:t>
      </w:r>
      <w:r>
        <w:rPr>
          <w:rFonts w:ascii="Times New Roman" w:hAnsi="Times New Roman" w:cs="Times New Roman"/>
          <w:b/>
          <w:sz w:val="24"/>
          <w:szCs w:val="24"/>
        </w:rPr>
        <w:t>academic or non-academic sources beyond the course reading</w:t>
      </w:r>
      <w:r>
        <w:rPr>
          <w:rFonts w:ascii="Times New Roman" w:hAnsi="Times New Roman" w:cs="Times New Roman"/>
          <w:sz w:val="24"/>
          <w:szCs w:val="24"/>
        </w:rPr>
        <w:t xml:space="preserve"> such as magazine articles, newspaper articles, or documentaries. It is OK to use all non-academic sources, if you wish. Make sure that all of your sources are reputable and relevant. </w:t>
      </w:r>
    </w:p>
    <w:p w14:paraId="394DFDC2" w14:textId="77777777" w:rsidR="007414D8" w:rsidRPr="00F527EB" w:rsidRDefault="007414D8" w:rsidP="007414D8">
      <w:pPr>
        <w:rPr>
          <w:rFonts w:ascii="Times New Roman" w:hAnsi="Times New Roman" w:cs="Times New Roman"/>
          <w:i/>
          <w:sz w:val="24"/>
          <w:szCs w:val="24"/>
        </w:rPr>
      </w:pPr>
      <w:r w:rsidRPr="000E0F8E">
        <w:rPr>
          <w:rFonts w:ascii="Times New Roman" w:hAnsi="Times New Roman" w:cs="Times New Roman"/>
          <w:b/>
          <w:sz w:val="24"/>
          <w:szCs w:val="24"/>
        </w:rPr>
        <w:t>Drawing on the central concepts and themes of the course, compare the findings from these sources (your independent research) to the central concepts/themes in the course readings and lectures.</w:t>
      </w:r>
      <w:r>
        <w:rPr>
          <w:rFonts w:ascii="Times New Roman" w:hAnsi="Times New Roman" w:cs="Times New Roman"/>
          <w:sz w:val="24"/>
          <w:szCs w:val="24"/>
        </w:rPr>
        <w:t xml:space="preserve"> </w:t>
      </w:r>
      <w:r w:rsidRPr="00F527EB">
        <w:rPr>
          <w:rFonts w:ascii="Times New Roman" w:hAnsi="Times New Roman" w:cs="Times New Roman"/>
          <w:sz w:val="24"/>
          <w:szCs w:val="24"/>
        </w:rPr>
        <w:t xml:space="preserve">Engage deeply with the course readings by comparing the </w:t>
      </w:r>
      <w:r w:rsidRPr="003D0C2E">
        <w:rPr>
          <w:rFonts w:ascii="Times New Roman" w:hAnsi="Times New Roman" w:cs="Times New Roman"/>
          <w:i/>
          <w:sz w:val="24"/>
          <w:szCs w:val="24"/>
        </w:rPr>
        <w:t xml:space="preserve">cases </w:t>
      </w:r>
      <w:r w:rsidRPr="00F527EB">
        <w:rPr>
          <w:rFonts w:ascii="Times New Roman" w:hAnsi="Times New Roman" w:cs="Times New Roman"/>
          <w:sz w:val="24"/>
          <w:szCs w:val="24"/>
        </w:rPr>
        <w:t>in the readings to your creative industry when analyzing a course concept. You should show knowledge of the readings beyond the class lecture in your analysis of the course readings.</w:t>
      </w:r>
      <w:r>
        <w:rPr>
          <w:rFonts w:ascii="Times New Roman" w:hAnsi="Times New Roman" w:cs="Times New Roman"/>
          <w:sz w:val="24"/>
          <w:szCs w:val="24"/>
        </w:rPr>
        <w:t xml:space="preserve"> Use relevant quotes/paraphrasing from the course readings. Be sure to cite internally in addition to listing citations in the </w:t>
      </w:r>
      <w:r w:rsidRPr="00F527EB">
        <w:rPr>
          <w:rFonts w:ascii="Times New Roman" w:hAnsi="Times New Roman" w:cs="Times New Roman"/>
          <w:sz w:val="24"/>
          <w:szCs w:val="24"/>
        </w:rPr>
        <w:t>references.</w:t>
      </w:r>
    </w:p>
    <w:p w14:paraId="000CE08F" w14:textId="77777777" w:rsidR="007414D8" w:rsidRPr="00C27520" w:rsidRDefault="007414D8" w:rsidP="007414D8">
      <w:pPr>
        <w:rPr>
          <w:rFonts w:ascii="Times New Roman" w:hAnsi="Times New Roman" w:cs="Times New Roman"/>
          <w:b/>
          <w:sz w:val="24"/>
          <w:szCs w:val="24"/>
        </w:rPr>
      </w:pPr>
      <w:r>
        <w:rPr>
          <w:rFonts w:ascii="Times New Roman" w:hAnsi="Times New Roman" w:cs="Times New Roman"/>
          <w:sz w:val="24"/>
          <w:szCs w:val="24"/>
        </w:rPr>
        <w:t xml:space="preserve">You should focus on </w:t>
      </w:r>
      <w:r w:rsidRPr="00C27520">
        <w:rPr>
          <w:rFonts w:ascii="Times New Roman" w:hAnsi="Times New Roman" w:cs="Times New Roman"/>
          <w:b/>
          <w:sz w:val="24"/>
          <w:szCs w:val="24"/>
        </w:rPr>
        <w:t>three to four key course topics</w:t>
      </w:r>
      <w:r>
        <w:rPr>
          <w:rFonts w:ascii="Times New Roman" w:hAnsi="Times New Roman" w:cs="Times New Roman"/>
          <w:sz w:val="24"/>
          <w:szCs w:val="24"/>
        </w:rPr>
        <w:t xml:space="preserve"> (these are the topics of the lectures) from various readings across different lectures in the unit, as discussed in the </w:t>
      </w:r>
      <w:r>
        <w:rPr>
          <w:rFonts w:ascii="Times New Roman" w:hAnsi="Times New Roman" w:cs="Times New Roman"/>
          <w:i/>
          <w:sz w:val="24"/>
          <w:szCs w:val="24"/>
        </w:rPr>
        <w:t>Grading Criteria</w:t>
      </w:r>
      <w:r>
        <w:rPr>
          <w:rFonts w:ascii="Times New Roman" w:hAnsi="Times New Roman" w:cs="Times New Roman"/>
          <w:sz w:val="24"/>
          <w:szCs w:val="24"/>
        </w:rPr>
        <w:t xml:space="preserve"> document. You should focus your attention on citing and discussing the academic readings from the course (marked with an asterisk on the syllabus). You </w:t>
      </w:r>
      <w:r w:rsidRPr="00C27520">
        <w:rPr>
          <w:rFonts w:ascii="Times New Roman" w:hAnsi="Times New Roman" w:cs="Times New Roman"/>
          <w:sz w:val="24"/>
          <w:szCs w:val="24"/>
        </w:rPr>
        <w:t xml:space="preserve">should use at least three course readings.  </w:t>
      </w:r>
    </w:p>
    <w:p w14:paraId="090F82B4" w14:textId="55B03112" w:rsidR="007414D8" w:rsidRDefault="007414D8" w:rsidP="007414D8">
      <w:pPr>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xml:space="preserve"> Consumption</w:t>
      </w:r>
      <w:r>
        <w:rPr>
          <w:rFonts w:ascii="Times New Roman" w:hAnsi="Times New Roman" w:cs="Times New Roman"/>
          <w:sz w:val="24"/>
          <w:szCs w:val="24"/>
        </w:rPr>
        <w:t xml:space="preserve"> paper may address many of the following questions, and you may use the questions below to help you outline and organize your paper. However, this is just a sample outline – you should choose the topics and concepts within each topic best relate to your creative industry and in which you are most interested. </w:t>
      </w:r>
    </w:p>
    <w:p w14:paraId="6357509C" w14:textId="35422A7B" w:rsidR="007414D8" w:rsidRDefault="003A7ECE" w:rsidP="003A7EC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Meaning and Materiality</w:t>
      </w:r>
    </w:p>
    <w:p w14:paraId="1841C34E" w14:textId="01366AC0" w:rsidR="00E37195" w:rsidRDefault="008160D4" w:rsidP="002E6FB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How does the meaning </w:t>
      </w:r>
      <w:r w:rsidR="00E8543C">
        <w:rPr>
          <w:rFonts w:ascii="Times New Roman" w:hAnsi="Times New Roman" w:cs="Times New Roman"/>
          <w:sz w:val="24"/>
          <w:szCs w:val="24"/>
        </w:rPr>
        <w:t xml:space="preserve">and materiality of your creative product influence consumers’ interpretations? How do consumers’ interpretations of meaning change based on their social context? </w:t>
      </w:r>
    </w:p>
    <w:p w14:paraId="466471F2" w14:textId="2654A4C4" w:rsidR="002E6FBB" w:rsidRDefault="002E6FBB" w:rsidP="002E6FB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How does this compare/contrast to what you learned from the cases in the course readings on this topic</w:t>
      </w:r>
      <w:r>
        <w:rPr>
          <w:rFonts w:ascii="Times New Roman" w:hAnsi="Times New Roman" w:cs="Times New Roman"/>
          <w:sz w:val="24"/>
          <w:szCs w:val="24"/>
        </w:rPr>
        <w:t>?</w:t>
      </w:r>
    </w:p>
    <w:p w14:paraId="6BA4D0C4" w14:textId="5BEE1C09" w:rsidR="003A7ECE" w:rsidRDefault="003A7ECE" w:rsidP="003A7EC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Taste and Social Networks</w:t>
      </w:r>
    </w:p>
    <w:p w14:paraId="4391B97E" w14:textId="2205F1F6" w:rsidR="00C3268B" w:rsidRDefault="0016094B" w:rsidP="002E6FB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How do social networks among consumers </w:t>
      </w:r>
      <w:r w:rsidR="00436273">
        <w:rPr>
          <w:rFonts w:ascii="Times New Roman" w:hAnsi="Times New Roman" w:cs="Times New Roman"/>
          <w:sz w:val="24"/>
          <w:szCs w:val="24"/>
        </w:rPr>
        <w:t>influence</w:t>
      </w:r>
      <w:r>
        <w:rPr>
          <w:rFonts w:ascii="Times New Roman" w:hAnsi="Times New Roman" w:cs="Times New Roman"/>
          <w:sz w:val="24"/>
          <w:szCs w:val="24"/>
        </w:rPr>
        <w:t xml:space="preserve"> </w:t>
      </w:r>
      <w:r w:rsidR="00DE5E2D">
        <w:rPr>
          <w:rFonts w:ascii="Times New Roman" w:hAnsi="Times New Roman" w:cs="Times New Roman"/>
          <w:sz w:val="24"/>
          <w:szCs w:val="24"/>
        </w:rPr>
        <w:t xml:space="preserve">their </w:t>
      </w:r>
      <w:r>
        <w:rPr>
          <w:rFonts w:ascii="Times New Roman" w:hAnsi="Times New Roman" w:cs="Times New Roman"/>
          <w:sz w:val="24"/>
          <w:szCs w:val="24"/>
        </w:rPr>
        <w:t xml:space="preserve">taste in your creative </w:t>
      </w:r>
      <w:r w:rsidR="00436273">
        <w:rPr>
          <w:rFonts w:ascii="Times New Roman" w:hAnsi="Times New Roman" w:cs="Times New Roman"/>
          <w:sz w:val="24"/>
          <w:szCs w:val="24"/>
        </w:rPr>
        <w:t>product</w:t>
      </w:r>
      <w:r>
        <w:rPr>
          <w:rFonts w:ascii="Times New Roman" w:hAnsi="Times New Roman" w:cs="Times New Roman"/>
          <w:sz w:val="24"/>
          <w:szCs w:val="24"/>
        </w:rPr>
        <w:t>?</w:t>
      </w:r>
      <w:r w:rsidR="00DE5E2D">
        <w:rPr>
          <w:rFonts w:ascii="Times New Roman" w:hAnsi="Times New Roman" w:cs="Times New Roman"/>
          <w:sz w:val="24"/>
          <w:szCs w:val="24"/>
        </w:rPr>
        <w:t xml:space="preserve"> How do consumers’ taste in your creative product influence their social networks? </w:t>
      </w:r>
    </w:p>
    <w:p w14:paraId="58B65F2F" w14:textId="158C547B" w:rsidR="002E6FBB" w:rsidRDefault="002E6FBB" w:rsidP="002E6FB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How does this compare/contrast to what you learned from the cases in the course readings on this topic</w:t>
      </w:r>
      <w:r>
        <w:rPr>
          <w:rFonts w:ascii="Times New Roman" w:hAnsi="Times New Roman" w:cs="Times New Roman"/>
          <w:sz w:val="24"/>
          <w:szCs w:val="24"/>
        </w:rPr>
        <w:t>?</w:t>
      </w:r>
    </w:p>
    <w:p w14:paraId="61EF15ED" w14:textId="2C290109" w:rsidR="002E6FBB" w:rsidRDefault="003A7ECE" w:rsidP="003A7ECE">
      <w:pPr>
        <w:pStyle w:val="ListParagraph"/>
        <w:numPr>
          <w:ilvl w:val="0"/>
          <w:numId w:val="2"/>
        </w:numPr>
        <w:rPr>
          <w:rFonts w:ascii="Times New Roman" w:hAnsi="Times New Roman" w:cs="Times New Roman"/>
          <w:sz w:val="24"/>
          <w:szCs w:val="24"/>
        </w:rPr>
      </w:pPr>
      <w:r w:rsidRPr="002E6FBB">
        <w:rPr>
          <w:rFonts w:ascii="Times New Roman" w:hAnsi="Times New Roman" w:cs="Times New Roman"/>
          <w:sz w:val="24"/>
          <w:szCs w:val="24"/>
        </w:rPr>
        <w:t>Taste and Class</w:t>
      </w:r>
    </w:p>
    <w:p w14:paraId="5369FFDB" w14:textId="1B1590C4" w:rsidR="00C3268B" w:rsidRDefault="00F82843" w:rsidP="002E6FB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How does consumers’ social class influence their taste in your creative product? </w:t>
      </w:r>
      <w:r w:rsidR="00436273">
        <w:rPr>
          <w:rFonts w:ascii="Times New Roman" w:hAnsi="Times New Roman" w:cs="Times New Roman"/>
          <w:sz w:val="24"/>
          <w:szCs w:val="24"/>
        </w:rPr>
        <w:t xml:space="preserve">Are consumers </w:t>
      </w:r>
      <w:proofErr w:type="spellStart"/>
      <w:r w:rsidR="00436273">
        <w:rPr>
          <w:rFonts w:ascii="Times New Roman" w:hAnsi="Times New Roman" w:cs="Times New Roman"/>
          <w:sz w:val="24"/>
          <w:szCs w:val="24"/>
        </w:rPr>
        <w:t>univores</w:t>
      </w:r>
      <w:proofErr w:type="spellEnd"/>
      <w:r w:rsidR="00436273">
        <w:rPr>
          <w:rFonts w:ascii="Times New Roman" w:hAnsi="Times New Roman" w:cs="Times New Roman"/>
          <w:sz w:val="24"/>
          <w:szCs w:val="24"/>
        </w:rPr>
        <w:t xml:space="preserve"> or omnivores</w:t>
      </w:r>
      <w:r w:rsidR="00DE5E2D">
        <w:rPr>
          <w:rFonts w:ascii="Times New Roman" w:hAnsi="Times New Roman" w:cs="Times New Roman"/>
          <w:sz w:val="24"/>
          <w:szCs w:val="24"/>
        </w:rPr>
        <w:t xml:space="preserve"> in their taste for your creative product? why</w:t>
      </w:r>
      <w:r w:rsidR="00436273">
        <w:rPr>
          <w:rFonts w:ascii="Times New Roman" w:hAnsi="Times New Roman" w:cs="Times New Roman"/>
          <w:sz w:val="24"/>
          <w:szCs w:val="24"/>
        </w:rPr>
        <w:t>?</w:t>
      </w:r>
      <w:r w:rsidR="00DE5E2D">
        <w:rPr>
          <w:rFonts w:ascii="Times New Roman" w:hAnsi="Times New Roman" w:cs="Times New Roman"/>
          <w:sz w:val="24"/>
          <w:szCs w:val="24"/>
        </w:rPr>
        <w:t xml:space="preserve"> </w:t>
      </w:r>
      <w:r w:rsidR="00893F3F">
        <w:rPr>
          <w:rFonts w:ascii="Times New Roman" w:hAnsi="Times New Roman" w:cs="Times New Roman"/>
          <w:sz w:val="24"/>
          <w:szCs w:val="24"/>
        </w:rPr>
        <w:t>Has this changed over time?</w:t>
      </w:r>
    </w:p>
    <w:p w14:paraId="3C198B3D" w14:textId="4885E333" w:rsidR="002E6FBB" w:rsidRDefault="002E6FBB" w:rsidP="002E6FB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How does this compare/contrast to what you learned from the cases in the course readings on this topic</w:t>
      </w:r>
      <w:r>
        <w:rPr>
          <w:rFonts w:ascii="Times New Roman" w:hAnsi="Times New Roman" w:cs="Times New Roman"/>
          <w:sz w:val="24"/>
          <w:szCs w:val="24"/>
        </w:rPr>
        <w:t>?</w:t>
      </w:r>
    </w:p>
    <w:p w14:paraId="18166DC0" w14:textId="347ACB33" w:rsidR="002E6FBB" w:rsidRDefault="003A7ECE" w:rsidP="007414D8">
      <w:pPr>
        <w:pStyle w:val="ListParagraph"/>
        <w:numPr>
          <w:ilvl w:val="0"/>
          <w:numId w:val="2"/>
        </w:numPr>
        <w:rPr>
          <w:rFonts w:ascii="Times New Roman" w:hAnsi="Times New Roman" w:cs="Times New Roman"/>
          <w:sz w:val="24"/>
          <w:szCs w:val="24"/>
        </w:rPr>
      </w:pPr>
      <w:r w:rsidRPr="002E6FBB">
        <w:rPr>
          <w:rFonts w:ascii="Times New Roman" w:hAnsi="Times New Roman" w:cs="Times New Roman"/>
          <w:sz w:val="24"/>
          <w:szCs w:val="24"/>
        </w:rPr>
        <w:t>Morality and Censorship</w:t>
      </w:r>
    </w:p>
    <w:p w14:paraId="43D0825F" w14:textId="301AD05C" w:rsidR="00C3268B" w:rsidRDefault="000E59E8" w:rsidP="002E6FB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Do consumers see some aspect of your creative product as immoral? Why or why not? </w:t>
      </w:r>
      <w:r w:rsidR="0033095F">
        <w:rPr>
          <w:rFonts w:ascii="Times New Roman" w:hAnsi="Times New Roman" w:cs="Times New Roman"/>
          <w:sz w:val="24"/>
          <w:szCs w:val="24"/>
        </w:rPr>
        <w:t>How do the</w:t>
      </w:r>
      <w:r w:rsidR="00006188">
        <w:rPr>
          <w:rFonts w:ascii="Times New Roman" w:hAnsi="Times New Roman" w:cs="Times New Roman"/>
          <w:sz w:val="24"/>
          <w:szCs w:val="24"/>
        </w:rPr>
        <w:t xml:space="preserve">se perceptions </w:t>
      </w:r>
      <w:r w:rsidR="0033095F">
        <w:rPr>
          <w:rFonts w:ascii="Times New Roman" w:hAnsi="Times New Roman" w:cs="Times New Roman"/>
          <w:sz w:val="24"/>
          <w:szCs w:val="24"/>
        </w:rPr>
        <w:t>vary based on consumers’ identities</w:t>
      </w:r>
      <w:r w:rsidR="0033095F">
        <w:rPr>
          <w:rFonts w:ascii="Times New Roman" w:hAnsi="Times New Roman" w:cs="Times New Roman"/>
          <w:sz w:val="24"/>
          <w:szCs w:val="24"/>
        </w:rPr>
        <w:t>?</w:t>
      </w:r>
    </w:p>
    <w:p w14:paraId="65D231E6" w14:textId="2754219D" w:rsidR="002E6FBB" w:rsidRDefault="002E6FBB" w:rsidP="002E6FB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How does this compare/contrast to what you learned from the cases in the course readings on this topic</w:t>
      </w:r>
      <w:r>
        <w:rPr>
          <w:rFonts w:ascii="Times New Roman" w:hAnsi="Times New Roman" w:cs="Times New Roman"/>
          <w:sz w:val="24"/>
          <w:szCs w:val="24"/>
        </w:rPr>
        <w:t>?</w:t>
      </w:r>
      <w:r w:rsidR="00905DC1">
        <w:rPr>
          <w:rFonts w:ascii="Times New Roman" w:hAnsi="Times New Roman" w:cs="Times New Roman"/>
          <w:sz w:val="24"/>
          <w:szCs w:val="24"/>
        </w:rPr>
        <w:t xml:space="preserve"> </w:t>
      </w:r>
    </w:p>
    <w:p w14:paraId="4C58BDAE" w14:textId="7B8AD4E6" w:rsidR="007414D8" w:rsidRPr="002E6FBB" w:rsidRDefault="007414D8" w:rsidP="002E6FBB">
      <w:pPr>
        <w:rPr>
          <w:rFonts w:ascii="Times New Roman" w:hAnsi="Times New Roman" w:cs="Times New Roman"/>
          <w:sz w:val="24"/>
          <w:szCs w:val="24"/>
        </w:rPr>
      </w:pPr>
      <w:r w:rsidRPr="002E6FBB">
        <w:rPr>
          <w:rFonts w:ascii="Times New Roman" w:hAnsi="Times New Roman" w:cs="Times New Roman"/>
          <w:sz w:val="24"/>
          <w:szCs w:val="24"/>
        </w:rPr>
        <w:t>Some themes will fit certain creative industries better than others. If you are unsure how a topic relates to your creative industry, you can discuss it with us in office hours. If you are writing on a broader creative industry, you may focus on narrower genres/subsectors of this industry for certain topics, if you wish. If you are writing on a narrow genre/subsector and have trouble finding research for a particular topic, you may talk about the broader industry or about another genre/subsector within that industry for that topic. You do not have to focus equally on everything we covered for a given topic, but can focus each topic on what you find most relevant and interesting (so long as you are relating it to the course material).</w:t>
      </w:r>
    </w:p>
    <w:p w14:paraId="03718B1D" w14:textId="77777777" w:rsidR="007414D8" w:rsidRDefault="007414D8" w:rsidP="007414D8">
      <w:pPr>
        <w:rPr>
          <w:rFonts w:ascii="Times New Roman" w:hAnsi="Times New Roman" w:cs="Times New Roman"/>
          <w:sz w:val="24"/>
          <w:szCs w:val="24"/>
        </w:rPr>
      </w:pPr>
      <w:r w:rsidRPr="00926FDD">
        <w:rPr>
          <w:rFonts w:ascii="Times New Roman" w:hAnsi="Times New Roman" w:cs="Times New Roman"/>
          <w:sz w:val="24"/>
          <w:szCs w:val="24"/>
        </w:rPr>
        <w:t xml:space="preserve">The paper should be </w:t>
      </w:r>
      <w:r>
        <w:rPr>
          <w:rFonts w:ascii="Times New Roman" w:hAnsi="Times New Roman" w:cs="Times New Roman"/>
          <w:b/>
          <w:sz w:val="24"/>
          <w:szCs w:val="24"/>
        </w:rPr>
        <w:t>3-4</w:t>
      </w:r>
      <w:r w:rsidRPr="00926FDD">
        <w:rPr>
          <w:rFonts w:ascii="Times New Roman" w:hAnsi="Times New Roman" w:cs="Times New Roman"/>
          <w:b/>
          <w:sz w:val="24"/>
          <w:szCs w:val="24"/>
        </w:rPr>
        <w:t xml:space="preserve"> pages</w:t>
      </w:r>
      <w:r w:rsidRPr="00926FDD">
        <w:rPr>
          <w:rFonts w:ascii="Times New Roman" w:hAnsi="Times New Roman" w:cs="Times New Roman"/>
          <w:sz w:val="24"/>
          <w:szCs w:val="24"/>
        </w:rPr>
        <w:t xml:space="preserve">, not including the list of references at the end. </w:t>
      </w:r>
      <w:r>
        <w:rPr>
          <w:rFonts w:ascii="Times New Roman" w:hAnsi="Times New Roman" w:cs="Times New Roman"/>
          <w:sz w:val="24"/>
          <w:szCs w:val="24"/>
        </w:rPr>
        <w:t xml:space="preserve">Given the relatively short length of the paper, please devote as much of the paper as possible to content, rather than “padding”. This means that you should include only a </w:t>
      </w:r>
      <w:r w:rsidRPr="005C3FBC">
        <w:rPr>
          <w:rFonts w:ascii="Times New Roman" w:hAnsi="Times New Roman" w:cs="Times New Roman"/>
          <w:sz w:val="24"/>
          <w:szCs w:val="24"/>
          <w:u w:val="single"/>
        </w:rPr>
        <w:t>brief</w:t>
      </w:r>
      <w:r>
        <w:rPr>
          <w:rFonts w:ascii="Times New Roman" w:hAnsi="Times New Roman" w:cs="Times New Roman"/>
          <w:sz w:val="24"/>
          <w:szCs w:val="24"/>
        </w:rPr>
        <w:t xml:space="preserve"> introduction or conclusion. Direct quotes from the sources or readings should also be kept short (around three lines of text or less). </w:t>
      </w:r>
    </w:p>
    <w:p w14:paraId="35F29547" w14:textId="77777777" w:rsidR="007414D8" w:rsidRDefault="007414D8" w:rsidP="007414D8">
      <w:pPr>
        <w:rPr>
          <w:rFonts w:ascii="Times New Roman" w:hAnsi="Times New Roman" w:cs="Times New Roman"/>
          <w:sz w:val="24"/>
          <w:szCs w:val="24"/>
        </w:rPr>
      </w:pPr>
      <w:r>
        <w:rPr>
          <w:rFonts w:ascii="Times New Roman" w:hAnsi="Times New Roman" w:cs="Times New Roman"/>
          <w:sz w:val="24"/>
          <w:szCs w:val="24"/>
        </w:rPr>
        <w:t>Formatting: The paper should have 1-inch margins on all sides. It should be double spaced, in 12-point, Times New Roman font. Please put only your name in the header (not multiple lines regarding the course number, etc.) and entitle your paper with a single line (i.e. “Production in the Music Industry”).</w:t>
      </w:r>
    </w:p>
    <w:p w14:paraId="3655920C" w14:textId="77777777" w:rsidR="007414D8" w:rsidRDefault="007414D8" w:rsidP="007414D8">
      <w:pPr>
        <w:rPr>
          <w:rFonts w:ascii="Times New Roman" w:hAnsi="Times New Roman" w:cs="Times New Roman"/>
          <w:sz w:val="24"/>
          <w:szCs w:val="24"/>
        </w:rPr>
      </w:pPr>
      <w:r>
        <w:rPr>
          <w:rFonts w:ascii="Times New Roman" w:hAnsi="Times New Roman" w:cs="Times New Roman"/>
          <w:sz w:val="24"/>
          <w:szCs w:val="24"/>
        </w:rPr>
        <w:t>Citations and References: Your paper should have internal citations for both course readings and sources from your independent research. After quoting an article/book or discussing the findings without explicit quotations, use in-text/embedded citations. For example:</w:t>
      </w:r>
    </w:p>
    <w:p w14:paraId="0BD09441" w14:textId="77777777" w:rsidR="007414D8" w:rsidRDefault="007414D8" w:rsidP="007414D8">
      <w:pPr>
        <w:ind w:left="720"/>
        <w:rPr>
          <w:rFonts w:ascii="Times New Roman" w:hAnsi="Times New Roman" w:cs="Times New Roman"/>
          <w:sz w:val="24"/>
          <w:szCs w:val="24"/>
        </w:rPr>
      </w:pPr>
      <w:r>
        <w:rPr>
          <w:rFonts w:ascii="Times New Roman" w:hAnsi="Times New Roman" w:cs="Times New Roman"/>
          <w:sz w:val="24"/>
          <w:szCs w:val="24"/>
        </w:rPr>
        <w:t xml:space="preserve">As </w:t>
      </w:r>
      <w:proofErr w:type="spellStart"/>
      <w:r>
        <w:rPr>
          <w:rFonts w:ascii="Times New Roman" w:hAnsi="Times New Roman" w:cs="Times New Roman"/>
          <w:sz w:val="24"/>
          <w:szCs w:val="24"/>
        </w:rPr>
        <w:t>Espeland</w:t>
      </w:r>
      <w:proofErr w:type="spellEnd"/>
      <w:r>
        <w:rPr>
          <w:rFonts w:ascii="Times New Roman" w:hAnsi="Times New Roman" w:cs="Times New Roman"/>
          <w:sz w:val="24"/>
          <w:szCs w:val="24"/>
        </w:rPr>
        <w:t xml:space="preserve"> and Sauder (2007) reveal, law school administrations often change their admissions criteria in order to conform to public ranking systems.</w:t>
      </w:r>
    </w:p>
    <w:p w14:paraId="5BD43670" w14:textId="77777777" w:rsidR="007414D8" w:rsidRDefault="007414D8" w:rsidP="007414D8">
      <w:pPr>
        <w:ind w:left="720"/>
        <w:rPr>
          <w:rFonts w:ascii="Times New Roman" w:hAnsi="Times New Roman" w:cs="Times New Roman"/>
          <w:sz w:val="24"/>
          <w:szCs w:val="24"/>
        </w:rPr>
      </w:pPr>
      <w:r>
        <w:rPr>
          <w:rFonts w:ascii="Times New Roman" w:hAnsi="Times New Roman" w:cs="Times New Roman"/>
          <w:sz w:val="24"/>
          <w:szCs w:val="24"/>
        </w:rPr>
        <w:t>Research reveals that law school administrations often change their admissions criteria in order to conform to public ranking systems (</w:t>
      </w:r>
      <w:proofErr w:type="spellStart"/>
      <w:r>
        <w:rPr>
          <w:rFonts w:ascii="Times New Roman" w:hAnsi="Times New Roman" w:cs="Times New Roman"/>
          <w:sz w:val="24"/>
          <w:szCs w:val="24"/>
        </w:rPr>
        <w:t>Espeland</w:t>
      </w:r>
      <w:proofErr w:type="spellEnd"/>
      <w:r>
        <w:rPr>
          <w:rFonts w:ascii="Times New Roman" w:hAnsi="Times New Roman" w:cs="Times New Roman"/>
          <w:sz w:val="24"/>
          <w:szCs w:val="24"/>
        </w:rPr>
        <w:t xml:space="preserve"> and Sauder 2007). </w:t>
      </w:r>
    </w:p>
    <w:p w14:paraId="773942B2" w14:textId="77777777" w:rsidR="007414D8" w:rsidRDefault="007414D8" w:rsidP="007414D8">
      <w:pPr>
        <w:rPr>
          <w:rFonts w:ascii="Times New Roman" w:hAnsi="Times New Roman" w:cs="Times New Roman"/>
          <w:sz w:val="24"/>
          <w:szCs w:val="24"/>
        </w:rPr>
      </w:pPr>
      <w:r>
        <w:rPr>
          <w:rFonts w:ascii="Times New Roman" w:hAnsi="Times New Roman" w:cs="Times New Roman"/>
          <w:sz w:val="24"/>
          <w:szCs w:val="24"/>
        </w:rPr>
        <w:t xml:space="preserve">At the end of your paper, include a list of references. The list of references should include both course materials and sources from your own research that you directly cite in the paper. You may format these according to any well-recognized referencing system. This is a good style guide to follow: </w:t>
      </w:r>
      <w:hyperlink r:id="rId7" w:history="1">
        <w:r w:rsidRPr="00DD0D49">
          <w:rPr>
            <w:rStyle w:val="Hyperlink"/>
            <w:rFonts w:ascii="Times New Roman" w:hAnsi="Times New Roman" w:cs="Times New Roman"/>
            <w:sz w:val="24"/>
            <w:szCs w:val="24"/>
          </w:rPr>
          <w:t>http://www.asanet.org/sites/default/files/quick_tips_for_asa_style.pdf</w:t>
        </w:r>
      </w:hyperlink>
      <w:r>
        <w:rPr>
          <w:rFonts w:ascii="Times New Roman" w:hAnsi="Times New Roman" w:cs="Times New Roman"/>
          <w:sz w:val="24"/>
          <w:szCs w:val="24"/>
        </w:rPr>
        <w:t xml:space="preserve"> </w:t>
      </w:r>
    </w:p>
    <w:p w14:paraId="6AC0A8F6" w14:textId="77777777" w:rsidR="007414D8" w:rsidRPr="002831F4" w:rsidRDefault="007414D8" w:rsidP="007414D8">
      <w:pPr>
        <w:rPr>
          <w:rFonts w:ascii="Times New Roman" w:hAnsi="Times New Roman" w:cs="Times New Roman"/>
          <w:sz w:val="24"/>
          <w:szCs w:val="24"/>
        </w:rPr>
      </w:pPr>
      <w:r>
        <w:rPr>
          <w:rFonts w:ascii="Times New Roman" w:hAnsi="Times New Roman" w:cs="Times New Roman"/>
          <w:sz w:val="24"/>
          <w:szCs w:val="24"/>
        </w:rPr>
        <w:t xml:space="preserve">Please reference the </w:t>
      </w:r>
      <w:r>
        <w:rPr>
          <w:rFonts w:ascii="Times New Roman" w:hAnsi="Times New Roman" w:cs="Times New Roman"/>
          <w:i/>
          <w:sz w:val="24"/>
          <w:szCs w:val="24"/>
        </w:rPr>
        <w:t xml:space="preserve">Grading Criteria </w:t>
      </w:r>
      <w:r>
        <w:rPr>
          <w:rFonts w:ascii="Times New Roman" w:hAnsi="Times New Roman" w:cs="Times New Roman"/>
          <w:sz w:val="24"/>
          <w:szCs w:val="24"/>
        </w:rPr>
        <w:t>document for information on how we will assess your papers.</w:t>
      </w:r>
    </w:p>
    <w:p w14:paraId="76A62FCE" w14:textId="77777777" w:rsidR="007414D8" w:rsidRPr="00A02663" w:rsidRDefault="007414D8" w:rsidP="007414D8">
      <w:pPr>
        <w:rPr>
          <w:rFonts w:ascii="Times New Roman" w:hAnsi="Times New Roman" w:cs="Times New Roman"/>
          <w:sz w:val="24"/>
          <w:szCs w:val="24"/>
          <w:u w:val="single"/>
        </w:rPr>
      </w:pPr>
      <w:bookmarkStart w:id="0" w:name="_GoBack"/>
      <w:bookmarkEnd w:id="0"/>
    </w:p>
    <w:sectPr w:rsidR="007414D8" w:rsidRPr="00A026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EBB6" w14:textId="77777777" w:rsidR="00A30FD6" w:rsidRDefault="00A30FD6" w:rsidP="007414D8">
      <w:pPr>
        <w:spacing w:after="0" w:line="240" w:lineRule="auto"/>
      </w:pPr>
      <w:r>
        <w:separator/>
      </w:r>
    </w:p>
  </w:endnote>
  <w:endnote w:type="continuationSeparator" w:id="0">
    <w:p w14:paraId="14DD1B28" w14:textId="77777777" w:rsidR="00A30FD6" w:rsidRDefault="00A30FD6" w:rsidP="0074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16483" w14:textId="77777777" w:rsidR="00A30FD6" w:rsidRDefault="00A30FD6" w:rsidP="007414D8">
      <w:pPr>
        <w:spacing w:after="0" w:line="240" w:lineRule="auto"/>
      </w:pPr>
      <w:r>
        <w:separator/>
      </w:r>
    </w:p>
  </w:footnote>
  <w:footnote w:type="continuationSeparator" w:id="0">
    <w:p w14:paraId="3A96478F" w14:textId="77777777" w:rsidR="00A30FD6" w:rsidRDefault="00A30FD6" w:rsidP="00741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17F6F"/>
    <w:multiLevelType w:val="hybridMultilevel"/>
    <w:tmpl w:val="F2C62E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868B6"/>
    <w:multiLevelType w:val="hybridMultilevel"/>
    <w:tmpl w:val="91A03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63"/>
    <w:rsid w:val="00006188"/>
    <w:rsid w:val="000E59E8"/>
    <w:rsid w:val="0015058A"/>
    <w:rsid w:val="0016094B"/>
    <w:rsid w:val="002E6FBB"/>
    <w:rsid w:val="0033095F"/>
    <w:rsid w:val="003A04CE"/>
    <w:rsid w:val="003A7ECE"/>
    <w:rsid w:val="00436273"/>
    <w:rsid w:val="007414D8"/>
    <w:rsid w:val="008160D4"/>
    <w:rsid w:val="00893F3F"/>
    <w:rsid w:val="00905DC1"/>
    <w:rsid w:val="00907080"/>
    <w:rsid w:val="00A02663"/>
    <w:rsid w:val="00A30FD6"/>
    <w:rsid w:val="00A73299"/>
    <w:rsid w:val="00BE19CC"/>
    <w:rsid w:val="00C3268B"/>
    <w:rsid w:val="00DD7279"/>
    <w:rsid w:val="00DE5E2D"/>
    <w:rsid w:val="00E37195"/>
    <w:rsid w:val="00E8543C"/>
    <w:rsid w:val="00F8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19F97"/>
  <w15:chartTrackingRefBased/>
  <w15:docId w15:val="{367EDF53-B914-4F1A-8263-B7244EE8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D8"/>
  </w:style>
  <w:style w:type="paragraph" w:styleId="Footer">
    <w:name w:val="footer"/>
    <w:basedOn w:val="Normal"/>
    <w:link w:val="FooterChar"/>
    <w:uiPriority w:val="99"/>
    <w:unhideWhenUsed/>
    <w:rsid w:val="00741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D8"/>
  </w:style>
  <w:style w:type="character" w:styleId="Hyperlink">
    <w:name w:val="Hyperlink"/>
    <w:basedOn w:val="DefaultParagraphFont"/>
    <w:uiPriority w:val="99"/>
    <w:unhideWhenUsed/>
    <w:rsid w:val="007414D8"/>
    <w:rPr>
      <w:color w:val="0563C1" w:themeColor="hyperlink"/>
      <w:u w:val="single"/>
    </w:rPr>
  </w:style>
  <w:style w:type="paragraph" w:styleId="ListParagraph">
    <w:name w:val="List Paragraph"/>
    <w:basedOn w:val="Normal"/>
    <w:uiPriority w:val="34"/>
    <w:qFormat/>
    <w:rsid w:val="00741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net.org/sites/default/files/quick_tips_for_asa_sty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Wohl</dc:creator>
  <cp:keywords/>
  <dc:description/>
  <cp:lastModifiedBy>Hannah Wohl</cp:lastModifiedBy>
  <cp:revision>18</cp:revision>
  <dcterms:created xsi:type="dcterms:W3CDTF">2018-09-03T19:48:00Z</dcterms:created>
  <dcterms:modified xsi:type="dcterms:W3CDTF">2019-02-25T19:51:00Z</dcterms:modified>
</cp:coreProperties>
</file>