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B4B87" w14:textId="77777777" w:rsidR="00B342DD" w:rsidRPr="00B342DD" w:rsidRDefault="00B342DD" w:rsidP="00B342DD">
      <w:pPr>
        <w:widowControl/>
        <w:spacing w:before="360" w:after="80" w:line="497" w:lineRule="atLeast"/>
        <w:jc w:val="left"/>
        <w:outlineLvl w:val="1"/>
        <w:rPr>
          <w:rFonts w:ascii="Times New Roman" w:eastAsia="宋体" w:hAnsi="Times New Roman" w:cs="Times New Roman"/>
          <w:b/>
          <w:bCs/>
          <w:color w:val="000000"/>
          <w:kern w:val="0"/>
          <w:sz w:val="36"/>
          <w:szCs w:val="36"/>
        </w:rPr>
      </w:pPr>
      <w:r w:rsidRPr="00B342DD">
        <w:rPr>
          <w:rFonts w:ascii="Arial" w:eastAsia="宋体" w:hAnsi="Arial" w:cs="Arial"/>
          <w:b/>
          <w:bCs/>
          <w:color w:val="000000"/>
          <w:kern w:val="0"/>
          <w:sz w:val="24"/>
          <w:szCs w:val="24"/>
        </w:rPr>
        <w:t> EDUC 104E Media Lesson Plan Template 2018</w:t>
      </w:r>
    </w:p>
    <w:p w14:paraId="01BD5FCD"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Student name:</w:t>
      </w:r>
    </w:p>
    <w:p w14:paraId="5910E25C"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Group name/table number:</w:t>
      </w:r>
    </w:p>
    <w:p w14:paraId="77C8C7AD"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Title of Art Piece and Location (if applicable):</w:t>
      </w:r>
    </w:p>
    <w:p w14:paraId="6CA12A09"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Artist Name (if applicable):</w:t>
      </w:r>
    </w:p>
    <w:p w14:paraId="7DD69493"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List the “strand” that is the focus of this lesson</w:t>
      </w:r>
      <w:proofErr w:type="gramStart"/>
      <w:r w:rsidRPr="00B342DD">
        <w:rPr>
          <w:rFonts w:ascii="Arial" w:eastAsia="宋体" w:hAnsi="Arial" w:cs="Arial"/>
          <w:color w:val="000000"/>
          <w:kern w:val="0"/>
          <w:sz w:val="20"/>
          <w:szCs w:val="20"/>
        </w:rPr>
        <w:t>:  (</w:t>
      </w:r>
      <w:proofErr w:type="gramEnd"/>
      <w:r w:rsidRPr="00B342DD">
        <w:rPr>
          <w:rFonts w:ascii="Arial" w:eastAsia="宋体" w:hAnsi="Arial" w:cs="Arial"/>
          <w:color w:val="000000"/>
          <w:kern w:val="0"/>
          <w:sz w:val="20"/>
          <w:szCs w:val="20"/>
        </w:rPr>
        <w:t>Artistic Perception, Creative Expression, Aesthetic Valuing, Historical Cultural Context, Connections, Relationships, or Applications.)</w:t>
      </w:r>
    </w:p>
    <w:p w14:paraId="2C0ECE9A" w14:textId="77777777" w:rsidR="00B342DD" w:rsidRPr="00B342DD" w:rsidRDefault="00B342DD" w:rsidP="00B342DD">
      <w:pPr>
        <w:widowControl/>
        <w:spacing w:line="331" w:lineRule="atLeast"/>
        <w:ind w:right="540"/>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Target grade level:</w:t>
      </w:r>
    </w:p>
    <w:p w14:paraId="4F18C5E2"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u w:val="single"/>
        </w:rPr>
        <w:t>Brief narrative introduction</w:t>
      </w:r>
      <w:r w:rsidRPr="00B342DD">
        <w:rPr>
          <w:rFonts w:ascii="Arial" w:eastAsia="宋体" w:hAnsi="Arial" w:cs="Arial"/>
          <w:color w:val="000000"/>
          <w:kern w:val="0"/>
          <w:sz w:val="20"/>
          <w:szCs w:val="20"/>
        </w:rPr>
        <w:t>:  Briefly describe the lesson</w:t>
      </w:r>
    </w:p>
    <w:p w14:paraId="046C4413"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u w:val="single"/>
        </w:rPr>
        <w:t>Goal setting:</w:t>
      </w:r>
      <w:r w:rsidRPr="00B342DD">
        <w:rPr>
          <w:rFonts w:ascii="Arial" w:eastAsia="宋体" w:hAnsi="Arial" w:cs="Arial"/>
          <w:color w:val="000000"/>
          <w:kern w:val="0"/>
          <w:sz w:val="20"/>
          <w:szCs w:val="20"/>
        </w:rPr>
        <w:t xml:space="preserve"> What is your overall Big Picture? What are your unit goals? What is the ultimate outcome you’d like to see happen from your unit? Think BIG.</w:t>
      </w:r>
    </w:p>
    <w:p w14:paraId="487C3FA1" w14:textId="77777777" w:rsidR="00B342DD" w:rsidRPr="00B342DD" w:rsidRDefault="00B342DD" w:rsidP="00B342DD">
      <w:pPr>
        <w:widowControl/>
        <w:spacing w:before="280" w:after="80" w:line="388" w:lineRule="atLeast"/>
        <w:jc w:val="left"/>
        <w:outlineLvl w:val="2"/>
        <w:rPr>
          <w:rFonts w:ascii="Times New Roman" w:eastAsia="宋体" w:hAnsi="Times New Roman" w:cs="Times New Roman"/>
          <w:b/>
          <w:bCs/>
          <w:color w:val="000000"/>
          <w:kern w:val="0"/>
          <w:sz w:val="28"/>
          <w:szCs w:val="28"/>
        </w:rPr>
      </w:pPr>
      <w:r w:rsidRPr="00B342DD">
        <w:rPr>
          <w:rFonts w:ascii="Arial" w:eastAsia="宋体" w:hAnsi="Arial" w:cs="Arial"/>
          <w:color w:val="000000"/>
          <w:kern w:val="0"/>
          <w:sz w:val="26"/>
          <w:szCs w:val="26"/>
        </w:rPr>
        <w:t>I.  Standards and Objectives</w:t>
      </w:r>
    </w:p>
    <w:p w14:paraId="61A1DC34"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Part 1: Academic Content Standard</w:t>
      </w:r>
    </w:p>
    <w:p w14:paraId="19899321"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(Copy one that is the focus of this lesson, one is usually sufficient, copy this exactly on/from the CA VAPA website:</w:t>
      </w:r>
      <w:hyperlink r:id="rId4" w:history="1">
        <w:r w:rsidRPr="00B342DD">
          <w:rPr>
            <w:rFonts w:ascii="Arial" w:eastAsia="宋体" w:hAnsi="Arial" w:cs="Arial"/>
            <w:color w:val="000000"/>
            <w:kern w:val="0"/>
            <w:sz w:val="20"/>
            <w:szCs w:val="20"/>
            <w:u w:val="single"/>
          </w:rPr>
          <w:t xml:space="preserve"> </w:t>
        </w:r>
        <w:r w:rsidRPr="00B342DD">
          <w:rPr>
            <w:rFonts w:ascii="Arial" w:eastAsia="宋体" w:hAnsi="Arial" w:cs="Arial"/>
            <w:color w:val="1155CC"/>
            <w:kern w:val="0"/>
            <w:sz w:val="20"/>
            <w:szCs w:val="20"/>
            <w:u w:val="single"/>
          </w:rPr>
          <w:t>http://www.cde.ca.gov/be/st/ss/vamain.asp</w:t>
        </w:r>
      </w:hyperlink>
    </w:p>
    <w:p w14:paraId="4DDE2377"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Part 2:  Overall Project Goal and Your individual Objective(s)</w:t>
      </w:r>
    </w:p>
    <w:p w14:paraId="5E037B33"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2"/>
        </w:rPr>
        <w:t xml:space="preserve">What do you plan on accomplishing with this lesson? What concepts, ideas, or theories will you teach? Remember, these should relate to the Big Picture (above). Set at least 3 objectives for your lesson. Some words you may want to </w:t>
      </w:r>
      <w:proofErr w:type="gramStart"/>
      <w:r w:rsidRPr="00B342DD">
        <w:rPr>
          <w:rFonts w:ascii="Arial" w:eastAsia="宋体" w:hAnsi="Arial" w:cs="Arial"/>
          <w:color w:val="000000"/>
          <w:kern w:val="0"/>
          <w:sz w:val="22"/>
        </w:rPr>
        <w:t>use:</w:t>
      </w:r>
      <w:proofErr w:type="gramEnd"/>
      <w:r w:rsidRPr="00B342DD">
        <w:rPr>
          <w:rFonts w:ascii="Arial" w:eastAsia="宋体" w:hAnsi="Arial" w:cs="Arial"/>
          <w:color w:val="000000"/>
          <w:kern w:val="0"/>
          <w:sz w:val="22"/>
        </w:rPr>
        <w:t xml:space="preserve"> enhance, expand, continue, address, build, foster, develop, increase, identify, demonstrate, etc.</w:t>
      </w:r>
    </w:p>
    <w:p w14:paraId="469A2DBE"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Reply to this prompt</w:t>
      </w:r>
      <w:proofErr w:type="gramStart"/>
      <w:r w:rsidRPr="00B342DD">
        <w:rPr>
          <w:rFonts w:ascii="Arial" w:eastAsia="宋体" w:hAnsi="Arial" w:cs="Arial"/>
          <w:color w:val="000000"/>
          <w:kern w:val="0"/>
          <w:sz w:val="20"/>
          <w:szCs w:val="20"/>
        </w:rPr>
        <w:t>:  “</w:t>
      </w:r>
      <w:proofErr w:type="gramEnd"/>
      <w:r w:rsidRPr="00B342DD">
        <w:rPr>
          <w:rFonts w:ascii="Arial" w:eastAsia="宋体" w:hAnsi="Arial" w:cs="Arial"/>
          <w:color w:val="000000"/>
          <w:kern w:val="0"/>
          <w:sz w:val="20"/>
          <w:szCs w:val="20"/>
        </w:rPr>
        <w:t>By the end of this lesson students will be able to…”</w:t>
      </w:r>
    </w:p>
    <w:p w14:paraId="23D9A02D"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Part 3:  How does your lesson support the concepts of the Common Core Standards (hands-on learning)?</w:t>
      </w:r>
    </w:p>
    <w:p w14:paraId="6EE2A321"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u w:val="single"/>
        </w:rPr>
        <w:t>II. Assessment:</w:t>
      </w:r>
    </w:p>
    <w:p w14:paraId="07991F74"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How will you know you have accomplished your lesson goals? In what ways will</w:t>
      </w:r>
    </w:p>
    <w:p w14:paraId="18585F5D"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the participants be able to show evidence of their understanding of what you’ve taught them?</w:t>
      </w:r>
    </w:p>
    <w:p w14:paraId="114F2B6F"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2"/>
        </w:rPr>
        <w:t>Likely misunderstandings:</w:t>
      </w:r>
    </w:p>
    <w:p w14:paraId="25420117"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rPr>
        <w:t>Think ahead. Where do you suppose the participants might have a difficult time understanding concepts you are teaching?</w:t>
      </w:r>
    </w:p>
    <w:p w14:paraId="703098EF"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u w:val="single"/>
        </w:rPr>
        <w:t>III. Sequence of Instruction:</w:t>
      </w:r>
    </w:p>
    <w:p w14:paraId="1367F0E7"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u w:val="single"/>
        </w:rPr>
        <w:t>Activities</w:t>
      </w:r>
      <w:r w:rsidRPr="00B342DD">
        <w:rPr>
          <w:rFonts w:ascii="Arial" w:eastAsia="宋体" w:hAnsi="Arial" w:cs="Arial"/>
          <w:color w:val="000000"/>
          <w:kern w:val="0"/>
          <w:sz w:val="20"/>
          <w:szCs w:val="20"/>
        </w:rPr>
        <w:t xml:space="preserve">: What activities will you do with the participants? Be sure to give the amount of time planned for </w:t>
      </w:r>
      <w:proofErr w:type="gramStart"/>
      <w:r w:rsidRPr="00B342DD">
        <w:rPr>
          <w:rFonts w:ascii="Arial" w:eastAsia="宋体" w:hAnsi="Arial" w:cs="Arial"/>
          <w:color w:val="000000"/>
          <w:kern w:val="0"/>
          <w:sz w:val="20"/>
          <w:szCs w:val="20"/>
        </w:rPr>
        <w:t>each, and</w:t>
      </w:r>
      <w:proofErr w:type="gramEnd"/>
      <w:r w:rsidRPr="00B342DD">
        <w:rPr>
          <w:rFonts w:ascii="Arial" w:eastAsia="宋体" w:hAnsi="Arial" w:cs="Arial"/>
          <w:color w:val="000000"/>
          <w:kern w:val="0"/>
          <w:sz w:val="20"/>
          <w:szCs w:val="20"/>
        </w:rPr>
        <w:t xml:space="preserve"> order them in sequence they will need to be presented. Activities should lead the participants to meet your learning objectives and should support the VPA State Standards. If an activity requires a step-by-step process that you feel should be explained in detail, please provide a separate sheet with those directions.</w:t>
      </w:r>
    </w:p>
    <w:p w14:paraId="15918CF0"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u w:val="single"/>
        </w:rPr>
        <w:t>IV:  Resources/materials</w:t>
      </w:r>
      <w:r w:rsidRPr="00B342DD">
        <w:rPr>
          <w:rFonts w:ascii="Arial" w:eastAsia="宋体" w:hAnsi="Arial" w:cs="Arial"/>
          <w:color w:val="000000"/>
          <w:kern w:val="0"/>
          <w:sz w:val="20"/>
          <w:szCs w:val="20"/>
        </w:rPr>
        <w:t xml:space="preserve">: List </w:t>
      </w:r>
      <w:proofErr w:type="gramStart"/>
      <w:r w:rsidRPr="00B342DD">
        <w:rPr>
          <w:rFonts w:ascii="Arial" w:eastAsia="宋体" w:hAnsi="Arial" w:cs="Arial"/>
          <w:color w:val="000000"/>
          <w:kern w:val="0"/>
          <w:sz w:val="20"/>
          <w:szCs w:val="20"/>
        </w:rPr>
        <w:t>all of</w:t>
      </w:r>
      <w:proofErr w:type="gramEnd"/>
      <w:r w:rsidRPr="00B342DD">
        <w:rPr>
          <w:rFonts w:ascii="Arial" w:eastAsia="宋体" w:hAnsi="Arial" w:cs="Arial"/>
          <w:color w:val="000000"/>
          <w:kern w:val="0"/>
          <w:sz w:val="20"/>
          <w:szCs w:val="20"/>
        </w:rPr>
        <w:t xml:space="preserve"> the resources and materials you will use in this lesson.</w:t>
      </w:r>
    </w:p>
    <w:p w14:paraId="0BD87D73"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u w:val="single"/>
        </w:rPr>
        <w:t>Identify your sources (copyright)</w:t>
      </w:r>
    </w:p>
    <w:p w14:paraId="0B516957"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0"/>
          <w:szCs w:val="20"/>
          <w:u w:val="single"/>
        </w:rPr>
        <w:t>Vocabulary: What words are the “academic” language of this lesson?</w:t>
      </w:r>
    </w:p>
    <w:p w14:paraId="4D42E9CC"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2"/>
          <w:u w:val="single"/>
        </w:rPr>
        <w:lastRenderedPageBreak/>
        <w:t>Technology:  How will you use technology in this lesson?</w:t>
      </w:r>
    </w:p>
    <w:p w14:paraId="1B1023FC"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2"/>
          <w:u w:val="single"/>
        </w:rPr>
        <w:t>Submit this lesson plan with copies of any of handouts you have produced.</w:t>
      </w:r>
    </w:p>
    <w:p w14:paraId="55412B19" w14:textId="77777777" w:rsidR="00B342DD" w:rsidRPr="00B342DD" w:rsidRDefault="00B342DD" w:rsidP="00B342DD">
      <w:pPr>
        <w:widowControl/>
        <w:spacing w:line="331" w:lineRule="atLeast"/>
        <w:jc w:val="left"/>
        <w:rPr>
          <w:rFonts w:ascii="Times New Roman" w:eastAsia="宋体" w:hAnsi="Times New Roman" w:cs="Times New Roman"/>
          <w:color w:val="000000"/>
          <w:kern w:val="0"/>
          <w:sz w:val="24"/>
          <w:szCs w:val="24"/>
        </w:rPr>
      </w:pPr>
      <w:r w:rsidRPr="00B342DD">
        <w:rPr>
          <w:rFonts w:ascii="Arial" w:eastAsia="宋体" w:hAnsi="Arial" w:cs="Arial"/>
          <w:color w:val="000000"/>
          <w:kern w:val="0"/>
          <w:sz w:val="22"/>
          <w:u w:val="single"/>
        </w:rPr>
        <w:t xml:space="preserve">Reflection:  What have you learned about teaching and learning from this project? What worked well?  How would you change it to be more effective in the </w:t>
      </w:r>
      <w:proofErr w:type="gramStart"/>
      <w:r w:rsidRPr="00B342DD">
        <w:rPr>
          <w:rFonts w:ascii="Arial" w:eastAsia="宋体" w:hAnsi="Arial" w:cs="Arial"/>
          <w:color w:val="000000"/>
          <w:kern w:val="0"/>
          <w:sz w:val="22"/>
          <w:u w:val="single"/>
        </w:rPr>
        <w:t>future.</w:t>
      </w:r>
      <w:proofErr w:type="gramEnd"/>
      <w:r w:rsidRPr="00B342DD">
        <w:rPr>
          <w:rFonts w:ascii="Arial" w:eastAsia="宋体" w:hAnsi="Arial" w:cs="Arial"/>
          <w:color w:val="000000"/>
          <w:kern w:val="0"/>
          <w:sz w:val="22"/>
          <w:u w:val="single"/>
        </w:rPr>
        <w:t xml:space="preserve"> What else would you like to know about teaching in the arts? </w:t>
      </w:r>
      <w:r w:rsidRPr="00B342DD">
        <w:rPr>
          <w:rFonts w:ascii="Arial" w:eastAsia="宋体" w:hAnsi="Arial" w:cs="Arial"/>
          <w:i/>
          <w:iCs/>
          <w:color w:val="000000"/>
          <w:kern w:val="0"/>
          <w:sz w:val="22"/>
        </w:rPr>
        <w:t>(These are some topics you might reflect on after teaching a lesson, it is for your information only, and is not required for this assignment)</w:t>
      </w:r>
    </w:p>
    <w:p w14:paraId="33A174D7" w14:textId="401F52E5" w:rsidR="00C93AE1" w:rsidRDefault="00B342DD" w:rsidP="00B342DD">
      <w:r w:rsidRPr="00B342DD">
        <w:rPr>
          <w:rFonts w:ascii="Times New Roman" w:eastAsia="宋体" w:hAnsi="Times New Roman" w:cs="Times New Roman"/>
          <w:color w:val="000000"/>
          <w:kern w:val="0"/>
          <w:sz w:val="24"/>
          <w:szCs w:val="24"/>
        </w:rPr>
        <w:br/>
      </w:r>
      <w:bookmarkStart w:id="0" w:name="_GoBack"/>
      <w:bookmarkEnd w:id="0"/>
    </w:p>
    <w:sectPr w:rsidR="00C93A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13"/>
    <w:rsid w:val="000B6F13"/>
    <w:rsid w:val="00B342DD"/>
    <w:rsid w:val="00C93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6D9B8-A7E3-482D-9BF0-40A37F1D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342D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B342D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342DD"/>
    <w:rPr>
      <w:rFonts w:ascii="宋体" w:eastAsia="宋体" w:hAnsi="宋体" w:cs="宋体"/>
      <w:b/>
      <w:bCs/>
      <w:kern w:val="0"/>
      <w:sz w:val="36"/>
      <w:szCs w:val="36"/>
    </w:rPr>
  </w:style>
  <w:style w:type="character" w:customStyle="1" w:styleId="30">
    <w:name w:val="标题 3 字符"/>
    <w:basedOn w:val="a0"/>
    <w:link w:val="3"/>
    <w:uiPriority w:val="9"/>
    <w:rsid w:val="00B342DD"/>
    <w:rPr>
      <w:rFonts w:ascii="宋体" w:eastAsia="宋体" w:hAnsi="宋体" w:cs="宋体"/>
      <w:b/>
      <w:bCs/>
      <w:kern w:val="0"/>
      <w:sz w:val="27"/>
      <w:szCs w:val="27"/>
    </w:rPr>
  </w:style>
  <w:style w:type="paragraph" w:styleId="a3">
    <w:name w:val="Normal (Web)"/>
    <w:basedOn w:val="a"/>
    <w:uiPriority w:val="99"/>
    <w:semiHidden/>
    <w:unhideWhenUsed/>
    <w:rsid w:val="00B342D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34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e.ca.gov/be/st/ss/vamain.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ZQS</dc:creator>
  <cp:keywords/>
  <dc:description/>
  <cp:lastModifiedBy>ZQS</cp:lastModifiedBy>
  <cp:revision>3</cp:revision>
  <dcterms:created xsi:type="dcterms:W3CDTF">2019-02-12T17:38:00Z</dcterms:created>
  <dcterms:modified xsi:type="dcterms:W3CDTF">2019-02-12T17:38:00Z</dcterms:modified>
</cp:coreProperties>
</file>