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D1A92" w14:textId="77777777" w:rsidR="0046221A" w:rsidRPr="007B2A81" w:rsidRDefault="0046221A" w:rsidP="008D2FF7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B2A81">
        <w:rPr>
          <w:rFonts w:ascii="Times New Roman" w:hAnsi="Times New Roman" w:cs="Times New Roman"/>
          <w:noProof/>
        </w:rPr>
        <w:drawing>
          <wp:inline distT="0" distB="0" distL="0" distR="0" wp14:anchorId="433D1AFA" wp14:editId="433D1AFB">
            <wp:extent cx="2484081" cy="5554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17" cy="55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D1A93" w14:textId="77777777" w:rsidR="0046221A" w:rsidRPr="007B2A81" w:rsidRDefault="0046221A" w:rsidP="00385D74">
      <w:pPr>
        <w:jc w:val="center"/>
        <w:rPr>
          <w:rFonts w:ascii="Times New Roman" w:hAnsi="Times New Roman" w:cs="Times New Roman"/>
          <w:b/>
          <w:sz w:val="24"/>
        </w:rPr>
      </w:pPr>
    </w:p>
    <w:p w14:paraId="43EC9CC9" w14:textId="40C5788C" w:rsidR="000D6CC7" w:rsidRPr="00C953F0" w:rsidRDefault="000D6CC7" w:rsidP="000D6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3F0">
        <w:rPr>
          <w:rFonts w:ascii="Times New Roman" w:hAnsi="Times New Roman" w:cs="Times New Roman"/>
          <w:b/>
          <w:sz w:val="28"/>
          <w:szCs w:val="28"/>
        </w:rPr>
        <w:t>Adapted Lesson Plan Worksheet</w:t>
      </w:r>
    </w:p>
    <w:p w14:paraId="6747A096" w14:textId="77777777" w:rsidR="000D6CC7" w:rsidRPr="00C953F0" w:rsidRDefault="000D6CC7" w:rsidP="000D6CC7">
      <w:pPr>
        <w:rPr>
          <w:rFonts w:ascii="Times New Roman" w:hAnsi="Times New Roman" w:cs="Times New Roman"/>
          <w:sz w:val="24"/>
          <w:szCs w:val="24"/>
        </w:rPr>
      </w:pPr>
      <w:r w:rsidRPr="00C953F0">
        <w:rPr>
          <w:rFonts w:ascii="Times New Roman" w:hAnsi="Times New Roman" w:cs="Times New Roman"/>
          <w:sz w:val="24"/>
          <w:szCs w:val="24"/>
        </w:rPr>
        <w:t>Class Subject:</w:t>
      </w:r>
    </w:p>
    <w:p w14:paraId="41E884F7" w14:textId="77777777" w:rsidR="000D6CC7" w:rsidRPr="00C953F0" w:rsidRDefault="000D6CC7" w:rsidP="000D6CC7">
      <w:pPr>
        <w:rPr>
          <w:rFonts w:ascii="Times New Roman" w:hAnsi="Times New Roman" w:cs="Times New Roman"/>
          <w:sz w:val="24"/>
          <w:szCs w:val="24"/>
        </w:rPr>
      </w:pPr>
      <w:r w:rsidRPr="00C953F0">
        <w:rPr>
          <w:rFonts w:ascii="Times New Roman" w:hAnsi="Times New Roman" w:cs="Times New Roman"/>
          <w:sz w:val="24"/>
          <w:szCs w:val="24"/>
        </w:rPr>
        <w:t>Class Topic:</w:t>
      </w:r>
    </w:p>
    <w:p w14:paraId="48B57857" w14:textId="20A1B97A" w:rsidR="000D6CC7" w:rsidRPr="00C953F0" w:rsidRDefault="000D6CC7" w:rsidP="000D6CC7">
      <w:pPr>
        <w:rPr>
          <w:rFonts w:ascii="Times New Roman" w:hAnsi="Times New Roman" w:cs="Times New Roman"/>
          <w:sz w:val="24"/>
          <w:szCs w:val="24"/>
        </w:rPr>
      </w:pPr>
      <w:r w:rsidRPr="00C953F0">
        <w:rPr>
          <w:rFonts w:ascii="Times New Roman" w:hAnsi="Times New Roman" w:cs="Times New Roman"/>
          <w:sz w:val="24"/>
          <w:szCs w:val="24"/>
        </w:rPr>
        <w:t>Students’ ELP Level:</w:t>
      </w:r>
    </w:p>
    <w:p w14:paraId="62843F02" w14:textId="5DBE5B94" w:rsidR="000D6CC7" w:rsidRPr="00C953F0" w:rsidRDefault="000D6CC7" w:rsidP="000D6CC7">
      <w:pPr>
        <w:rPr>
          <w:rFonts w:ascii="Times New Roman" w:hAnsi="Times New Roman" w:cs="Times New Roman"/>
          <w:sz w:val="24"/>
          <w:szCs w:val="24"/>
        </w:rPr>
      </w:pPr>
      <w:r w:rsidRPr="00C953F0">
        <w:rPr>
          <w:rFonts w:ascii="Times New Roman" w:hAnsi="Times New Roman" w:cs="Times New Roman"/>
          <w:sz w:val="24"/>
          <w:szCs w:val="24"/>
        </w:rPr>
        <w:t>Standard:</w:t>
      </w:r>
    </w:p>
    <w:p w14:paraId="6235F6B4" w14:textId="1984DBA5" w:rsidR="000D6CC7" w:rsidRPr="00C953F0" w:rsidRDefault="000D6CC7" w:rsidP="000D6CC7">
      <w:pPr>
        <w:rPr>
          <w:rFonts w:ascii="Times New Roman" w:hAnsi="Times New Roman" w:cs="Times New Roman"/>
          <w:sz w:val="24"/>
          <w:szCs w:val="24"/>
        </w:rPr>
      </w:pPr>
      <w:r w:rsidRPr="00C953F0">
        <w:rPr>
          <w:rFonts w:ascii="Times New Roman" w:hAnsi="Times New Roman" w:cs="Times New Roman"/>
          <w:sz w:val="24"/>
          <w:szCs w:val="24"/>
        </w:rPr>
        <w:t>Content Objective:</w:t>
      </w:r>
    </w:p>
    <w:p w14:paraId="4B465233" w14:textId="77777777" w:rsidR="000D6CC7" w:rsidRPr="00C953F0" w:rsidRDefault="000D6CC7" w:rsidP="000D6CC7">
      <w:pPr>
        <w:rPr>
          <w:rFonts w:ascii="Times New Roman" w:hAnsi="Times New Roman" w:cs="Times New Roman"/>
          <w:sz w:val="24"/>
          <w:szCs w:val="24"/>
        </w:rPr>
      </w:pPr>
      <w:r w:rsidRPr="00C953F0">
        <w:rPr>
          <w:rFonts w:ascii="Times New Roman" w:hAnsi="Times New Roman" w:cs="Times New Roman"/>
          <w:sz w:val="24"/>
          <w:szCs w:val="24"/>
        </w:rPr>
        <w:t>Language Objective:</w:t>
      </w:r>
    </w:p>
    <w:p w14:paraId="63CC3D33" w14:textId="77777777" w:rsidR="000D6CC7" w:rsidRPr="00C953F0" w:rsidRDefault="000D6CC7" w:rsidP="000D6CC7">
      <w:pPr>
        <w:rPr>
          <w:rFonts w:ascii="Times New Roman" w:hAnsi="Times New Roman" w:cs="Times New Roman"/>
          <w:sz w:val="24"/>
          <w:szCs w:val="24"/>
        </w:rPr>
      </w:pPr>
    </w:p>
    <w:p w14:paraId="27CD22F9" w14:textId="496C5FFE" w:rsidR="000D6CC7" w:rsidRPr="00C953F0" w:rsidRDefault="009A321C" w:rsidP="000D6C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SEI</w:t>
      </w:r>
      <w:r w:rsidR="00C953F0" w:rsidRPr="00C953F0">
        <w:rPr>
          <w:rFonts w:ascii="Times New Roman" w:hAnsi="Times New Roman" w:cs="Times New Roman"/>
          <w:b/>
          <w:sz w:val="24"/>
          <w:szCs w:val="24"/>
        </w:rPr>
        <w:t xml:space="preserve"> Strategies Used in the Lesson</w:t>
      </w:r>
    </w:p>
    <w:p w14:paraId="03C3673A" w14:textId="45A33707" w:rsidR="000D6CC7" w:rsidRPr="00C953F0" w:rsidRDefault="000D6CC7" w:rsidP="000D6CC7">
      <w:pPr>
        <w:rPr>
          <w:rFonts w:ascii="Times New Roman" w:hAnsi="Times New Roman" w:cs="Times New Roman"/>
          <w:sz w:val="24"/>
          <w:szCs w:val="24"/>
        </w:rPr>
      </w:pPr>
      <w:r w:rsidRPr="00C953F0">
        <w:rPr>
          <w:rFonts w:ascii="Times New Roman" w:hAnsi="Times New Roman" w:cs="Times New Roman"/>
          <w:sz w:val="24"/>
          <w:szCs w:val="24"/>
        </w:rPr>
        <w:t xml:space="preserve">Strategy </w:t>
      </w:r>
      <w:r w:rsidR="00F222A2">
        <w:rPr>
          <w:rFonts w:ascii="Times New Roman" w:hAnsi="Times New Roman" w:cs="Times New Roman"/>
          <w:sz w:val="24"/>
          <w:szCs w:val="24"/>
        </w:rPr>
        <w:t>1</w:t>
      </w:r>
      <w:r w:rsidRPr="00C953F0">
        <w:rPr>
          <w:rFonts w:ascii="Times New Roman" w:hAnsi="Times New Roman" w:cs="Times New Roman"/>
          <w:sz w:val="24"/>
          <w:szCs w:val="24"/>
        </w:rPr>
        <w:t>:</w:t>
      </w:r>
    </w:p>
    <w:p w14:paraId="7A5BDB75" w14:textId="77777777" w:rsidR="000D6CC7" w:rsidRPr="00C953F0" w:rsidRDefault="000D6CC7" w:rsidP="000D6CC7">
      <w:pPr>
        <w:rPr>
          <w:rFonts w:ascii="Times New Roman" w:hAnsi="Times New Roman" w:cs="Times New Roman"/>
          <w:sz w:val="24"/>
          <w:szCs w:val="24"/>
        </w:rPr>
      </w:pPr>
    </w:p>
    <w:p w14:paraId="30FF0AF8" w14:textId="77777777" w:rsidR="000D6CC7" w:rsidRPr="00C953F0" w:rsidRDefault="000D6CC7" w:rsidP="000D6CC7">
      <w:pPr>
        <w:rPr>
          <w:rFonts w:ascii="Times New Roman" w:hAnsi="Times New Roman" w:cs="Times New Roman"/>
          <w:sz w:val="24"/>
          <w:szCs w:val="24"/>
        </w:rPr>
      </w:pPr>
    </w:p>
    <w:p w14:paraId="4354A27C" w14:textId="6DEAAF4E" w:rsidR="000D6CC7" w:rsidRPr="00C953F0" w:rsidRDefault="000D6CC7" w:rsidP="000D6CC7">
      <w:pPr>
        <w:rPr>
          <w:rFonts w:ascii="Times New Roman" w:hAnsi="Times New Roman" w:cs="Times New Roman"/>
          <w:sz w:val="24"/>
          <w:szCs w:val="24"/>
        </w:rPr>
      </w:pPr>
      <w:r w:rsidRPr="00C953F0">
        <w:rPr>
          <w:rFonts w:ascii="Times New Roman" w:hAnsi="Times New Roman" w:cs="Times New Roman"/>
          <w:sz w:val="24"/>
          <w:szCs w:val="24"/>
        </w:rPr>
        <w:t xml:space="preserve">Strategy </w:t>
      </w:r>
      <w:r w:rsidR="00F222A2">
        <w:rPr>
          <w:rFonts w:ascii="Times New Roman" w:hAnsi="Times New Roman" w:cs="Times New Roman"/>
          <w:sz w:val="24"/>
          <w:szCs w:val="24"/>
        </w:rPr>
        <w:t>2</w:t>
      </w:r>
      <w:r w:rsidRPr="00C953F0">
        <w:rPr>
          <w:rFonts w:ascii="Times New Roman" w:hAnsi="Times New Roman" w:cs="Times New Roman"/>
          <w:sz w:val="24"/>
          <w:szCs w:val="24"/>
        </w:rPr>
        <w:t>:</w:t>
      </w:r>
    </w:p>
    <w:p w14:paraId="20EA5973" w14:textId="77777777" w:rsidR="000D6CC7" w:rsidRPr="00C953F0" w:rsidRDefault="000D6CC7" w:rsidP="000D6CC7">
      <w:pPr>
        <w:rPr>
          <w:rFonts w:ascii="Times New Roman" w:hAnsi="Times New Roman" w:cs="Times New Roman"/>
          <w:sz w:val="24"/>
          <w:szCs w:val="24"/>
        </w:rPr>
      </w:pPr>
    </w:p>
    <w:p w14:paraId="28BDC7F1" w14:textId="77777777" w:rsidR="000D6CC7" w:rsidRPr="00C953F0" w:rsidRDefault="000D6CC7" w:rsidP="000D6CC7">
      <w:pPr>
        <w:rPr>
          <w:rFonts w:ascii="Times New Roman" w:hAnsi="Times New Roman" w:cs="Times New Roman"/>
          <w:sz w:val="24"/>
          <w:szCs w:val="24"/>
        </w:rPr>
      </w:pPr>
    </w:p>
    <w:p w14:paraId="13AC3CD9" w14:textId="415CCFF6" w:rsidR="000D6CC7" w:rsidRPr="00C953F0" w:rsidRDefault="000D6CC7" w:rsidP="000D6CC7">
      <w:pPr>
        <w:rPr>
          <w:rFonts w:ascii="Times New Roman" w:hAnsi="Times New Roman" w:cs="Times New Roman"/>
          <w:sz w:val="24"/>
          <w:szCs w:val="24"/>
        </w:rPr>
      </w:pPr>
      <w:r w:rsidRPr="00C953F0">
        <w:rPr>
          <w:rFonts w:ascii="Times New Roman" w:hAnsi="Times New Roman" w:cs="Times New Roman"/>
          <w:sz w:val="24"/>
          <w:szCs w:val="24"/>
        </w:rPr>
        <w:t xml:space="preserve">Strategy </w:t>
      </w:r>
      <w:r w:rsidR="00F222A2">
        <w:rPr>
          <w:rFonts w:ascii="Times New Roman" w:hAnsi="Times New Roman" w:cs="Times New Roman"/>
          <w:sz w:val="24"/>
          <w:szCs w:val="24"/>
        </w:rPr>
        <w:t>3</w:t>
      </w:r>
      <w:r w:rsidRPr="00C953F0">
        <w:rPr>
          <w:rFonts w:ascii="Times New Roman" w:hAnsi="Times New Roman" w:cs="Times New Roman"/>
          <w:sz w:val="24"/>
          <w:szCs w:val="24"/>
        </w:rPr>
        <w:t>:</w:t>
      </w:r>
    </w:p>
    <w:p w14:paraId="433D1AF7" w14:textId="77777777" w:rsidR="006050C1" w:rsidRPr="007B2A81" w:rsidRDefault="006050C1" w:rsidP="008D2FF7">
      <w:pPr>
        <w:rPr>
          <w:rFonts w:ascii="Times New Roman" w:hAnsi="Times New Roman" w:cs="Times New Roman"/>
          <w:b/>
          <w:sz w:val="24"/>
        </w:rPr>
      </w:pPr>
    </w:p>
    <w:p w14:paraId="433D1AF9" w14:textId="77777777" w:rsidR="008D2FF7" w:rsidRPr="007B2A81" w:rsidRDefault="008D2FF7" w:rsidP="00385D74">
      <w:pPr>
        <w:jc w:val="center"/>
        <w:rPr>
          <w:rFonts w:ascii="Times New Roman" w:hAnsi="Times New Roman" w:cs="Times New Roman"/>
          <w:b/>
          <w:sz w:val="24"/>
        </w:rPr>
      </w:pPr>
    </w:p>
    <w:sectPr w:rsidR="008D2FF7" w:rsidRPr="007B2A8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2C0D4" w14:textId="77777777" w:rsidR="00E3080B" w:rsidRDefault="00E3080B" w:rsidP="00E3080B">
      <w:pPr>
        <w:spacing w:after="0" w:line="240" w:lineRule="auto"/>
      </w:pPr>
      <w:r>
        <w:separator/>
      </w:r>
    </w:p>
  </w:endnote>
  <w:endnote w:type="continuationSeparator" w:id="0">
    <w:p w14:paraId="64FA8F34" w14:textId="77777777" w:rsidR="00E3080B" w:rsidRDefault="00E3080B" w:rsidP="00E3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DC985" w14:textId="2BA0A17E" w:rsidR="00E3080B" w:rsidRPr="007B2A81" w:rsidRDefault="00F222A2" w:rsidP="00E3080B">
    <w:pPr>
      <w:spacing w:line="240" w:lineRule="auto"/>
      <w:jc w:val="center"/>
      <w:rPr>
        <w:rFonts w:ascii="Times New Roman" w:eastAsia="Calibri" w:hAnsi="Times New Roman" w:cs="Times New Roman"/>
        <w:sz w:val="24"/>
      </w:rPr>
    </w:pPr>
    <w:r>
      <w:rPr>
        <w:rFonts w:ascii="Times New Roman" w:eastAsia="Calibri" w:hAnsi="Times New Roman" w:cs="Times New Roman"/>
        <w:sz w:val="24"/>
      </w:rPr>
      <w:t>© 2017</w:t>
    </w:r>
    <w:r w:rsidR="00E3080B" w:rsidRPr="007B2A81">
      <w:rPr>
        <w:rFonts w:ascii="Times New Roman" w:eastAsia="Calibri" w:hAnsi="Times New Roman" w:cs="Times New Roman"/>
        <w:sz w:val="24"/>
      </w:rPr>
      <w:t>. Grand Canyon University. All Rights Reserved.</w:t>
    </w:r>
  </w:p>
  <w:p w14:paraId="4701EC54" w14:textId="77777777" w:rsidR="00E3080B" w:rsidRDefault="00E30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A6647" w14:textId="77777777" w:rsidR="00E3080B" w:rsidRDefault="00E3080B" w:rsidP="00E3080B">
      <w:pPr>
        <w:spacing w:after="0" w:line="240" w:lineRule="auto"/>
      </w:pPr>
      <w:r>
        <w:separator/>
      </w:r>
    </w:p>
  </w:footnote>
  <w:footnote w:type="continuationSeparator" w:id="0">
    <w:p w14:paraId="71768DC3" w14:textId="77777777" w:rsidR="00E3080B" w:rsidRDefault="00E3080B" w:rsidP="00E30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74"/>
    <w:rsid w:val="000B155F"/>
    <w:rsid w:val="000D6CC7"/>
    <w:rsid w:val="001A4100"/>
    <w:rsid w:val="00275F79"/>
    <w:rsid w:val="00375E1C"/>
    <w:rsid w:val="00385D74"/>
    <w:rsid w:val="003A0923"/>
    <w:rsid w:val="004275EA"/>
    <w:rsid w:val="004435F9"/>
    <w:rsid w:val="0046221A"/>
    <w:rsid w:val="00600F0E"/>
    <w:rsid w:val="006050C1"/>
    <w:rsid w:val="007B2A81"/>
    <w:rsid w:val="00882F95"/>
    <w:rsid w:val="008D2FF7"/>
    <w:rsid w:val="00981B83"/>
    <w:rsid w:val="009A321C"/>
    <w:rsid w:val="00AA6066"/>
    <w:rsid w:val="00B70802"/>
    <w:rsid w:val="00BA0FB5"/>
    <w:rsid w:val="00BD1033"/>
    <w:rsid w:val="00C953F0"/>
    <w:rsid w:val="00E3080B"/>
    <w:rsid w:val="00F2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1A92"/>
  <w15:docId w15:val="{6F62FA6C-10F5-470D-95B0-5F6F2137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80B"/>
  </w:style>
  <w:style w:type="paragraph" w:styleId="Footer">
    <w:name w:val="footer"/>
    <w:basedOn w:val="Normal"/>
    <w:link w:val="FooterChar"/>
    <w:uiPriority w:val="99"/>
    <w:unhideWhenUsed/>
    <w:rsid w:val="00E3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AB9153A459F6234081DDBBCF865EFA74" ma:contentTypeVersion="24" ma:contentTypeDescription="Create a new Course Development document." ma:contentTypeScope="" ma:versionID="ed608defd65445e3b3db3f4dc43ba31a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ESL-433N</TermName>
          <TermId xmlns="http://schemas.microsoft.com/office/infopath/2007/PartnerControls">4ac32e02-8490-4294-af47-23188f6bc278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2</Value>
      <Value>3</Value>
      <Value>72</Value>
      <Value>1</Value>
      <Value>217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CourseVersion xmlns="30a82cfc-8d0b-455e-b705-4035c60ff9fd" xsi:nil="true"/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5F4B6-75BD-489F-920E-DB9DCBF80A05}"/>
</file>

<file path=customXml/itemProps2.xml><?xml version="1.0" encoding="utf-8"?>
<ds:datastoreItem xmlns:ds="http://schemas.openxmlformats.org/officeDocument/2006/customXml" ds:itemID="{BC91E042-3D35-48D2-A5B2-7DF90190624E}"/>
</file>

<file path=customXml/itemProps3.xml><?xml version="1.0" encoding="utf-8"?>
<ds:datastoreItem xmlns:ds="http://schemas.openxmlformats.org/officeDocument/2006/customXml" ds:itemID="{979DAC3A-538C-4E3B-BEED-1DEFC252EF1C}"/>
</file>

<file path=customXml/itemProps4.xml><?xml version="1.0" encoding="utf-8"?>
<ds:datastoreItem xmlns:ds="http://schemas.openxmlformats.org/officeDocument/2006/customXml" ds:itemID="{FB531920-A2ED-4B21-A006-6B8999951E83}"/>
</file>

<file path=customXml/itemProps5.xml><?xml version="1.0" encoding="utf-8"?>
<ds:datastoreItem xmlns:ds="http://schemas.openxmlformats.org/officeDocument/2006/customXml" ds:itemID="{F055D25F-D396-4F55-8684-E91FDF9B3AAE}"/>
</file>

<file path=customXml/itemProps6.xml><?xml version="1.0" encoding="utf-8"?>
<ds:datastoreItem xmlns:ds="http://schemas.openxmlformats.org/officeDocument/2006/customXml" ds:itemID="{BC740433-3D57-4326-A066-27F27D2C77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Farkas</dc:creator>
  <cp:keywords/>
  <cp:lastModifiedBy>David Spilker</cp:lastModifiedBy>
  <cp:revision>8</cp:revision>
  <dcterms:created xsi:type="dcterms:W3CDTF">2015-06-30T23:13:00Z</dcterms:created>
  <dcterms:modified xsi:type="dcterms:W3CDTF">2017-04-21T01:36:00Z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0x010100A30BC5E90BED914E81F4B67CDEADBEEF0072B4D5296E9CCD41A4B955E8BC4A98B900AB9153A459F6234081DDBBCF865EFA74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217;#ESL-433N|4ac32e02-8490-4294-af47-23188f6bc278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