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50" w:rsidRPr="00C11E50" w:rsidRDefault="00C11E50" w:rsidP="00C11E5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1E5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In this activity, you will play an online game, </w:t>
      </w:r>
      <w:proofErr w:type="gramStart"/>
      <w:r w:rsidRPr="00C11E50">
        <w:rPr>
          <w:rFonts w:ascii="Arial" w:eastAsia="Times New Roman" w:hAnsi="Arial" w:cs="Arial"/>
          <w:i/>
          <w:iCs/>
          <w:color w:val="000000"/>
          <w:sz w:val="24"/>
          <w:szCs w:val="24"/>
        </w:rPr>
        <w:t>Spent, that</w:t>
      </w:r>
      <w:proofErr w:type="gramEnd"/>
      <w:r w:rsidRPr="00C11E5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simulates living in poverty and answer questions about the experience.</w:t>
      </w:r>
      <w:r w:rsidRPr="00C11E50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Start w:id="0" w:name="_GoBack"/>
      <w:bookmarkEnd w:id="0"/>
    </w:p>
    <w:p w:rsidR="00C11E50" w:rsidRPr="00C11E50" w:rsidRDefault="00C11E50" w:rsidP="00C11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1E50">
        <w:rPr>
          <w:rFonts w:ascii="Arial" w:eastAsia="Times New Roman" w:hAnsi="Arial" w:cs="Arial"/>
          <w:color w:val="000000"/>
          <w:sz w:val="24"/>
          <w:szCs w:val="24"/>
        </w:rPr>
        <w:t xml:space="preserve">Many Americans face severe hardship at the bottom of the income ladder. They encounter low-wage jobs, high rents, poor nutrition, </w:t>
      </w:r>
      <w:proofErr w:type="gramStart"/>
      <w:r w:rsidRPr="00C11E50">
        <w:rPr>
          <w:rFonts w:ascii="Arial" w:eastAsia="Times New Roman" w:hAnsi="Arial" w:cs="Arial"/>
          <w:color w:val="000000"/>
          <w:sz w:val="24"/>
          <w:szCs w:val="24"/>
        </w:rPr>
        <w:t>lack</w:t>
      </w:r>
      <w:proofErr w:type="gramEnd"/>
      <w:r w:rsidRPr="00C11E50">
        <w:rPr>
          <w:rFonts w:ascii="Arial" w:eastAsia="Times New Roman" w:hAnsi="Arial" w:cs="Arial"/>
          <w:color w:val="000000"/>
          <w:sz w:val="24"/>
          <w:szCs w:val="24"/>
        </w:rPr>
        <w:t xml:space="preserve"> of access to health care and other challenges. Play the game Spent (</w:t>
      </w:r>
      <w:hyperlink r:id="rId5" w:history="1">
        <w:r w:rsidRPr="00C11E50">
          <w:rPr>
            <w:rFonts w:ascii="inherit" w:eastAsia="Times New Roman" w:hAnsi="inherit" w:cs="Arial"/>
            <w:color w:val="1874A4"/>
            <w:sz w:val="20"/>
            <w:szCs w:val="20"/>
            <w:u w:val="single"/>
            <w:bdr w:val="none" w:sz="0" w:space="0" w:color="auto" w:frame="1"/>
          </w:rPr>
          <w:t>http://playspent.org</w:t>
        </w:r>
      </w:hyperlink>
      <w:r w:rsidRPr="00C11E50">
        <w:rPr>
          <w:rFonts w:ascii="Arial" w:eastAsia="Times New Roman" w:hAnsi="Arial" w:cs="Arial"/>
          <w:color w:val="000000"/>
          <w:sz w:val="24"/>
          <w:szCs w:val="24"/>
        </w:rPr>
        <w:t>) to see how long you can survive on the proceeds of a low wage job. How soon will your expenses exceed your income? Spent will ask you to make a series of decisions and report the consequences back to you.</w:t>
      </w:r>
    </w:p>
    <w:p w:rsidR="00C11E50" w:rsidRPr="00C11E50" w:rsidRDefault="00C11E50" w:rsidP="00C11E5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1E5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11E50" w:rsidRPr="00C11E50" w:rsidRDefault="00C11E50" w:rsidP="00C11E5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1E50">
        <w:rPr>
          <w:rFonts w:ascii="Arial" w:eastAsia="Times New Roman" w:hAnsi="Arial" w:cs="Arial"/>
          <w:color w:val="000000"/>
          <w:sz w:val="24"/>
          <w:szCs w:val="24"/>
        </w:rPr>
        <w:t>Play this game at least three times and answer the following questions:</w:t>
      </w:r>
    </w:p>
    <w:p w:rsidR="00C11E50" w:rsidRPr="00C11E50" w:rsidRDefault="00C11E50" w:rsidP="00C11E5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1E5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11E50" w:rsidRPr="00C11E50" w:rsidRDefault="00C11E50" w:rsidP="00C11E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C11E50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What strategies did you use to make your money last through the month? (answer in 1-2 paragraphs)</w:t>
      </w:r>
    </w:p>
    <w:p w:rsidR="00C11E50" w:rsidRPr="00C11E50" w:rsidRDefault="00C11E50" w:rsidP="00C11E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C11E50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How did you feel as you followed your strategy? For example, did denying a request for help from a family member feel like the right thing to do? Did going to work even though your child was sick seem like the best choice that you had? (answer in 1-2 paragraphs)</w:t>
      </w:r>
    </w:p>
    <w:p w:rsidR="00C11E50" w:rsidRPr="00C11E50" w:rsidRDefault="00C11E50" w:rsidP="00C11E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C11E50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What lessons did you derive from this exercise about living on the income earned from a low-wage job? (answer in 2-3 paragraphs, be sure to include information from your text in this answer--and cite it)</w:t>
      </w:r>
      <w:r w:rsidRPr="00C11E5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</w:r>
    </w:p>
    <w:p w:rsidR="00C11E50" w:rsidRPr="00C11E50" w:rsidRDefault="00C11E50" w:rsidP="00C11E5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1E50">
        <w:rPr>
          <w:rFonts w:ascii="Arial" w:eastAsia="Times New Roman" w:hAnsi="Arial" w:cs="Arial"/>
          <w:color w:val="000000"/>
          <w:sz w:val="24"/>
          <w:szCs w:val="24"/>
        </w:rPr>
        <w:t>Copy the questions down and then write your answers after each corresponding question. </w:t>
      </w:r>
    </w:p>
    <w:p w:rsidR="00725CE6" w:rsidRDefault="00725CE6"/>
    <w:sectPr w:rsidR="00725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30C03"/>
    <w:multiLevelType w:val="multilevel"/>
    <w:tmpl w:val="1206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50"/>
    <w:rsid w:val="00725CE6"/>
    <w:rsid w:val="00C1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2D6DE-0F45-44BB-8381-9B671A1E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1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yspen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Jazzi Cosme</dc:creator>
  <cp:keywords/>
  <dc:description/>
  <cp:lastModifiedBy>Jazzi Cosme</cp:lastModifiedBy>
  <cp:revision>1</cp:revision>
  <dcterms:created xsi:type="dcterms:W3CDTF">2018-10-29T15:00:00Z</dcterms:created>
  <dcterms:modified xsi:type="dcterms:W3CDTF">2018-10-29T15:07:00Z</dcterms:modified>
</cp:coreProperties>
</file>