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99" w:rsidRPr="00C56F99" w:rsidRDefault="00C56F99" w:rsidP="00C56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56F9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Due Date:</w:t>
      </w:r>
      <w:r w:rsidRPr="00C56F99">
        <w:rPr>
          <w:rFonts w:ascii="Trebuchet MS" w:eastAsia="Times New Roman" w:hAnsi="Trebuchet MS" w:cs="Times New Roman"/>
          <w:color w:val="555555"/>
          <w:sz w:val="20"/>
          <w:szCs w:val="20"/>
          <w:shd w:val="clear" w:color="auto" w:fill="FFFFFF"/>
        </w:rPr>
        <w:t> Nov 04, 2018 23:59:59       </w:t>
      </w:r>
      <w:r w:rsidRPr="00C56F9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Max Points: </w:t>
      </w:r>
      <w:r w:rsidRPr="00C56F99">
        <w:rPr>
          <w:rFonts w:ascii="Trebuchet MS" w:eastAsia="Times New Roman" w:hAnsi="Trebuchet MS" w:cs="Times New Roman"/>
          <w:color w:val="555555"/>
          <w:sz w:val="20"/>
          <w:szCs w:val="20"/>
          <w:shd w:val="clear" w:color="auto" w:fill="FFFFFF"/>
        </w:rPr>
        <w:t>200</w:t>
      </w:r>
      <w:r w:rsidRPr="00C56F99">
        <w:rPr>
          <w:rFonts w:ascii="Trebuchet MS" w:eastAsia="Times New Roman" w:hAnsi="Trebuchet MS" w:cs="Times New Roman"/>
          <w:color w:val="555555"/>
          <w:sz w:val="20"/>
          <w:szCs w:val="20"/>
        </w:rPr>
        <w:br/>
      </w:r>
      <w:r w:rsidRPr="00C56F99">
        <w:rPr>
          <w:rFonts w:ascii="Trebuchet MS" w:eastAsia="Times New Roman" w:hAnsi="Trebuchet MS" w:cs="Times New Roman"/>
          <w:color w:val="555555"/>
          <w:sz w:val="20"/>
          <w:szCs w:val="20"/>
        </w:rPr>
        <w:br/>
      </w:r>
      <w:r w:rsidRPr="00C56F9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Details:</w:t>
      </w:r>
      <w:r w:rsidRPr="00C56F99">
        <w:rPr>
          <w:rFonts w:ascii="Trebuchet MS" w:eastAsia="Times New Roman" w:hAnsi="Trebuchet MS" w:cs="Times New Roman"/>
          <w:color w:val="555555"/>
          <w:sz w:val="20"/>
          <w:szCs w:val="20"/>
        </w:rPr>
        <w:br/>
      </w:r>
    </w:p>
    <w:p w:rsidR="00C56F99" w:rsidRPr="00C56F99" w:rsidRDefault="00C56F99" w:rsidP="00C56F9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C56F99">
        <w:rPr>
          <w:rFonts w:ascii="Trebuchet MS" w:eastAsia="Times New Roman" w:hAnsi="Trebuchet MS" w:cs="Times New Roman"/>
          <w:color w:val="555555"/>
          <w:sz w:val="20"/>
          <w:szCs w:val="20"/>
        </w:rPr>
        <w:t>Use the practice problem and a quantitative, peer-reviewed research article you identified in the Topic 1 assignment to complete this assignment.</w:t>
      </w:r>
    </w:p>
    <w:p w:rsidR="00C56F99" w:rsidRPr="00C56F99" w:rsidRDefault="00C56F99" w:rsidP="00C56F9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C56F99">
        <w:rPr>
          <w:rFonts w:ascii="Trebuchet MS" w:eastAsia="Times New Roman" w:hAnsi="Trebuchet MS" w:cs="Times New Roman"/>
          <w:color w:val="555555"/>
          <w:sz w:val="20"/>
          <w:szCs w:val="20"/>
        </w:rPr>
        <w:t>In a 1000-1,250 word essay, summarize the study, explain the ways in which the findings might be used in nursing practice, and address ethical considerations associated with the conduct of the study.</w:t>
      </w:r>
    </w:p>
    <w:p w:rsidR="00C56F99" w:rsidRPr="00C56F99" w:rsidRDefault="00C56F99" w:rsidP="00C56F9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C56F99">
        <w:rPr>
          <w:rFonts w:ascii="Trebuchet MS" w:eastAsia="Times New Roman" w:hAnsi="Trebuchet MS" w:cs="Times New Roman"/>
          <w:color w:val="555555"/>
          <w:sz w:val="20"/>
          <w:szCs w:val="20"/>
        </w:rPr>
        <w:t>Refer to the resource "Research Critique Guidelines" for suggested headings and content for your paper.</w:t>
      </w:r>
    </w:p>
    <w:p w:rsidR="00C56F99" w:rsidRPr="00C56F99" w:rsidRDefault="00C56F99" w:rsidP="00C56F9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C56F99">
        <w:rPr>
          <w:rFonts w:ascii="Trebuchet MS" w:eastAsia="Times New Roman" w:hAnsi="Trebuchet MS" w:cs="Times New Roman"/>
          <w:color w:val="555555"/>
          <w:sz w:val="20"/>
          <w:szCs w:val="20"/>
        </w:rPr>
        <w:t>Prepare this assignment according to the guidelines found in the APA Style Guide, located in the Student Success Center. An abstract is not required.</w:t>
      </w:r>
    </w:p>
    <w:p w:rsidR="00C56F99" w:rsidRPr="00C56F99" w:rsidRDefault="00C56F99" w:rsidP="00C56F9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C56F99">
        <w:rPr>
          <w:rFonts w:ascii="Trebuchet MS" w:eastAsia="Times New Roman" w:hAnsi="Trebuchet MS" w:cs="Times New Roman"/>
          <w:color w:val="555555"/>
          <w:sz w:val="20"/>
          <w:szCs w:val="20"/>
        </w:rPr>
        <w:t>This assignment uses a rubric. Please review the rubric prior to beginning the assignment to become familiar with the expectations for successful completion.</w:t>
      </w:r>
    </w:p>
    <w:p w:rsidR="00C56F99" w:rsidRPr="00C56F99" w:rsidRDefault="00C56F99" w:rsidP="00C56F9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C56F99">
        <w:rPr>
          <w:rFonts w:ascii="Trebuchet MS" w:eastAsia="Times New Roman" w:hAnsi="Trebuchet MS" w:cs="Times New Roman"/>
          <w:color w:val="555555"/>
          <w:sz w:val="20"/>
          <w:szCs w:val="20"/>
        </w:rPr>
        <w:t xml:space="preserve">You are required to submit this assignment to </w:t>
      </w:r>
      <w:proofErr w:type="spellStart"/>
      <w:r w:rsidRPr="00C56F99">
        <w:rPr>
          <w:rFonts w:ascii="Trebuchet MS" w:eastAsia="Times New Roman" w:hAnsi="Trebuchet MS" w:cs="Times New Roman"/>
          <w:color w:val="555555"/>
          <w:sz w:val="20"/>
          <w:szCs w:val="20"/>
        </w:rPr>
        <w:t>LopesWrite</w:t>
      </w:r>
      <w:proofErr w:type="spellEnd"/>
      <w:r w:rsidRPr="00C56F99">
        <w:rPr>
          <w:rFonts w:ascii="Trebuchet MS" w:eastAsia="Times New Roman" w:hAnsi="Trebuchet MS" w:cs="Times New Roman"/>
          <w:color w:val="555555"/>
          <w:sz w:val="20"/>
          <w:szCs w:val="20"/>
        </w:rPr>
        <w:t>. Please refer to the directions in the Student Success Center.</w:t>
      </w:r>
    </w:p>
    <w:p w:rsidR="00C56F99" w:rsidRPr="00C56F99" w:rsidRDefault="00C56F99" w:rsidP="00C56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F99">
        <w:rPr>
          <w:rFonts w:ascii="Trebuchet MS" w:eastAsia="Times New Roman" w:hAnsi="Trebuchet MS" w:cs="Times New Roman"/>
          <w:b/>
          <w:bCs/>
          <w:color w:val="EC7600"/>
          <w:sz w:val="18"/>
          <w:szCs w:val="18"/>
          <w:shd w:val="clear" w:color="auto" w:fill="FFFFFF"/>
        </w:rPr>
        <w:t>Rough Draft Quantitative Research Critique and Ethical Considerations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629"/>
        <w:gridCol w:w="1626"/>
        <w:gridCol w:w="1626"/>
        <w:gridCol w:w="1626"/>
        <w:gridCol w:w="1626"/>
        <w:gridCol w:w="5"/>
      </w:tblGrid>
      <w:tr w:rsidR="00C56F99" w:rsidRPr="00C56F99" w:rsidTr="00C56F99">
        <w:trPr>
          <w:gridAfter w:val="1"/>
          <w:tblCellSpacing w:w="0" w:type="dxa"/>
        </w:trPr>
        <w:tc>
          <w:tcPr>
            <w:tcW w:w="256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6F99" w:rsidRPr="00C56F99" w:rsidRDefault="00C56F99" w:rsidP="00C56F99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 </w:t>
            </w:r>
          </w:p>
        </w:tc>
        <w:tc>
          <w:tcPr>
            <w:tcW w:w="193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6F99" w:rsidRPr="00C56F99" w:rsidRDefault="00C56F99" w:rsidP="00C56F99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1</w:t>
            </w:r>
            <w:r w:rsidRPr="00C56F99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Unsatisfactory</w:t>
            </w:r>
            <w:r w:rsidRPr="00C56F99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0.00%</w:t>
            </w:r>
          </w:p>
        </w:tc>
        <w:tc>
          <w:tcPr>
            <w:tcW w:w="193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6F99" w:rsidRPr="00C56F99" w:rsidRDefault="00C56F99" w:rsidP="00C56F99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2</w:t>
            </w:r>
            <w:r w:rsidRPr="00C56F99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Less than Satisfactory</w:t>
            </w:r>
            <w:r w:rsidRPr="00C56F99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75.00%</w:t>
            </w:r>
          </w:p>
        </w:tc>
        <w:tc>
          <w:tcPr>
            <w:tcW w:w="193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6F99" w:rsidRPr="00C56F99" w:rsidRDefault="00C56F99" w:rsidP="00C56F99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3</w:t>
            </w:r>
            <w:r w:rsidRPr="00C56F99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Satisfactory</w:t>
            </w:r>
            <w:r w:rsidRPr="00C56F99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83.00%</w:t>
            </w:r>
          </w:p>
        </w:tc>
        <w:tc>
          <w:tcPr>
            <w:tcW w:w="193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6F99" w:rsidRPr="00C56F99" w:rsidRDefault="00C56F99" w:rsidP="00C56F99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4</w:t>
            </w:r>
            <w:r w:rsidRPr="00C56F99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Good</w:t>
            </w:r>
            <w:r w:rsidRPr="00C56F99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94.00%</w:t>
            </w:r>
          </w:p>
        </w:tc>
        <w:tc>
          <w:tcPr>
            <w:tcW w:w="193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6F99" w:rsidRPr="00C56F99" w:rsidRDefault="00C56F99" w:rsidP="00C56F99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5</w:t>
            </w:r>
            <w:r w:rsidRPr="00C56F99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Excellent</w:t>
            </w:r>
            <w:r w:rsidRPr="00C56F99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100.00%</w:t>
            </w:r>
          </w:p>
        </w:tc>
      </w:tr>
      <w:tr w:rsidR="00C56F99" w:rsidRPr="00C56F99" w:rsidTr="00C56F99">
        <w:trPr>
          <w:tblCellSpacing w:w="0" w:type="dxa"/>
        </w:trPr>
        <w:tc>
          <w:tcPr>
            <w:tcW w:w="0" w:type="auto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nil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75.0 %Content</w:t>
            </w:r>
          </w:p>
        </w:tc>
        <w:tc>
          <w:tcPr>
            <w:tcW w:w="0" w:type="auto"/>
            <w:gridSpan w:val="6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single" w:sz="6" w:space="0" w:color="9BC6DB"/>
            </w:tcBorders>
            <w:shd w:val="clear" w:color="auto" w:fill="FFFFFF"/>
            <w:vAlign w:val="center"/>
            <w:hideMark/>
          </w:tcPr>
          <w:p w:rsidR="00C56F99" w:rsidRPr="00C56F99" w:rsidRDefault="00C56F99" w:rsidP="00C56F99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6F99" w:rsidRPr="00C56F99" w:rsidTr="00C56F99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15.0 %Background of Study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Background of study including problem, significance to nursing, purpose, objective, and research questions is incomplete.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Background of study including problem, significance to nursing, purpose, objective, and research questions is included but lacks relevant details and explanation.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Background of study including problem, significance to nursing, purpose, objective, and research questions is partially complete and includes some relevant details and explanation.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Background of study including problem, significance to nursing, purpose, objective, and research questions is complete and includes relevant details and explanation.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Background of study including problem, significance to nursing, purpose, objective, and research questions is thorough with substantial relevant details and extensive explanation.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F99" w:rsidRPr="00C56F99" w:rsidTr="00C56F99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15.0 %Method of Study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Discussion of method of study including discussion of conceptual/theoretical framework is incomplete.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Discussion of method of study including discussion of conceptual/theoretical framework is included but lacks relevant details and explanation.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Discussion of method of study including discussion of conceptual/theoretical framework is partially complete and includes some relevant details and explanation.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Discussion of method of study including discussion of conceptual/theoretical framework is complete and includes relevant details and explanation.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Discussion of method of study including discussion of conceptual/theoretical framework is thorough with substantial relevant details and extensive explanation.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F99" w:rsidRPr="00C56F99" w:rsidTr="00C56F99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15.0 %Results of Study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 xml:space="preserve">Discussion of study results including findings and implications for </w:t>
            </w: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>nursing practice is incomplete.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 xml:space="preserve">Discussion of study results including findings and implications for </w:t>
            </w: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>nursing practice is included but lacks relevant details and explanation.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 xml:space="preserve">Discussion of study results including findings and implications for </w:t>
            </w: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>nursing practice is partially complete and includes some relevant details and explanation.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 xml:space="preserve">Discussion of study results including findings and implications for </w:t>
            </w: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>nursing practice is complete and includes relevant details and explanation.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 xml:space="preserve">Discussion of study results including findings and implications for </w:t>
            </w: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>nursing practice is thorough with substantial relevant details and extensive explanation.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F99" w:rsidRPr="00C56F99" w:rsidTr="00C56F99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15.0 %Ethical Considerations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Discussion of ethical considerations associated with the conduct of nursing research is incomplete.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Discussion of ethical considerations associated with the conduct of nursing research is included but lacks relevant details and explanation.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Discussion of ethical considerations associated with the conduct of nursing research is partially complete and includes some relevant details and explanation.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Discussion of ethical considerations associated with the conduct of nursing research is complete and includes relevant details and explanation.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Discussion of ethical considerations associated with the conduct of nursing research is thorough with substantial relevant details and extensive explanation.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F99" w:rsidRPr="00C56F99" w:rsidTr="00C56F99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15.0 %Conclusion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Conclusion does not summarize a critical appraisal and applicability of findings.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Conclusion is vague and does not discuss importance to nursing.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Conclusion summarizes utility of the research and importance to nursing practice.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Conclusion summarizes utility of the research from the critical appraisal and the findings importance to nursing practice.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Conclusion summarizes utility of the research from the critical appraisal, knowledge learned, and the importance of the findings to nursing practice.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F99" w:rsidRPr="00C56F99" w:rsidTr="00C56F99">
        <w:trPr>
          <w:tblCellSpacing w:w="0" w:type="dxa"/>
        </w:trPr>
        <w:tc>
          <w:tcPr>
            <w:tcW w:w="0" w:type="auto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nil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15.0 %Organization and Effectiveness</w:t>
            </w:r>
          </w:p>
        </w:tc>
        <w:tc>
          <w:tcPr>
            <w:tcW w:w="0" w:type="auto"/>
            <w:gridSpan w:val="6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single" w:sz="6" w:space="0" w:color="9BC6DB"/>
            </w:tcBorders>
            <w:shd w:val="clear" w:color="auto" w:fill="FFFFFF"/>
            <w:vAlign w:val="center"/>
            <w:hideMark/>
          </w:tcPr>
          <w:p w:rsidR="00C56F99" w:rsidRPr="00C56F99" w:rsidRDefault="00C56F99" w:rsidP="00C56F99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6F99" w:rsidRPr="00C56F99" w:rsidTr="00C56F99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5.0 %Thesis Development and Purpose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Paper lacks any discernible overall purpose or organizing claim.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Thesis is insufficiently developed or vague. Purpose is not clear.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Thesis is apparent and appropriate to purpose.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Thesis is clear and forecasts the development of the paper. Thesis is descriptive and reflective of the arguments and appropriate to the purpose.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Thesis is comprehensive and contains the essence of the paper. Thesis statement makes the purpose of the paper clear.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F99" w:rsidRPr="00C56F99" w:rsidTr="00C56F99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5.0 %Argument Logic and Construction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 xml:space="preserve">Statement of purpose is not justified by the conclusion. The conclusion does not support the claim made. Argument is incoherent and uses </w:t>
            </w:r>
            <w:proofErr w:type="spellStart"/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noncredible</w:t>
            </w:r>
            <w:proofErr w:type="spellEnd"/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 xml:space="preserve"> sources.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Sufficient justification of claims is lacking. Argument lacks consistent unity. There are obvious flaws in the logic. Some sources have questionable credibility.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Argument is orderly, but may have a few inconsistencies. The argument presents minimal justification of claims. Argument logically, but not thoroughly, supports the purpose. Sources used are credible. Introduction and conclusion bracket the thesis.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Argument shows logical progressions. Techniques of argumentation are evident. There is a smooth progression of claims from introduction to conclusion. Most sources are authoritative.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Argument is clear and convincing and presents a persuasive claim in a distinctive and compelling manner. All sources are authoritative.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F99" w:rsidRPr="00C56F99" w:rsidTr="00C56F99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 xml:space="preserve">5.0 %Mechanics of Writing (includes spelling, punctuation, </w:t>
            </w:r>
            <w:r w:rsidRPr="00C56F99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lastRenderedPageBreak/>
              <w:t>grammar, language use)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 xml:space="preserve">Surface errors are pervasive enough that they impede communication of meaning. Inappropriate word </w:t>
            </w: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>choice or sentence construction is used.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 xml:space="preserve">Frequent and repetitive mechanical errors distract the reader. Inconsistencies in language choice </w:t>
            </w: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>(register), sentence structure, or word choice are present.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 xml:space="preserve">Some mechanical errors or typos are present, but they are not overly distracting to the reader. Correct </w:t>
            </w: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>sentence structure and audience-appropriate language are used.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 xml:space="preserve">Prose is largely free of mechanical errors, although a few may be present. A variety of sentence </w:t>
            </w: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>structures and effective figures of speech are used.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>Writer is clearly in command of standard, written, academic English.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F99" w:rsidRPr="00C56F99" w:rsidTr="00C56F99">
        <w:trPr>
          <w:tblCellSpacing w:w="0" w:type="dxa"/>
        </w:trPr>
        <w:tc>
          <w:tcPr>
            <w:tcW w:w="0" w:type="auto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nil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10.0 %Format</w:t>
            </w:r>
          </w:p>
        </w:tc>
        <w:tc>
          <w:tcPr>
            <w:tcW w:w="0" w:type="auto"/>
            <w:gridSpan w:val="6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single" w:sz="6" w:space="0" w:color="9BC6DB"/>
            </w:tcBorders>
            <w:shd w:val="clear" w:color="auto" w:fill="FFFFFF"/>
            <w:vAlign w:val="center"/>
            <w:hideMark/>
          </w:tcPr>
          <w:p w:rsidR="00C56F99" w:rsidRPr="00C56F99" w:rsidRDefault="00C56F99" w:rsidP="00C56F99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6F99" w:rsidRPr="00C56F99" w:rsidTr="00C56F99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5.0 %Paper Format (use of appropriate style for the major and assignment)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Template is not used appropriately or documentation format is rarely followed correctly.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Template is used, but some elements are missing or mistaken; lack of control with formatting is apparent.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Template is used, and formatting is correct, although some minor errors may be present.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Template is fully used; There are virtually no errors in formatting style.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All format elements are correct.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F99" w:rsidRPr="00C56F99" w:rsidTr="00C56F99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5.0 %Documentation of Sources (citations, footnotes, references, bibliography, etc., as appropriate to assignment and style)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Sources are not documented.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Documentation of sources is inconsistent or incorrect, as appropriate to assignment and style, with numerous formatting errors.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Sources are documented, as appropriate to assignment and style, although some formatting errors may be present.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Sources are documented, as appropriate to assignment and style, and format is mostly correct.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Sources are completely and correctly documented, as appropriate to assignment and style, and format is free of error.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F99" w:rsidRPr="00C56F99" w:rsidTr="00C56F99">
        <w:trPr>
          <w:trHeight w:val="48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100 %Total Weightage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56F99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6F99" w:rsidRPr="00C56F99" w:rsidRDefault="00C56F99" w:rsidP="00C56F9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6F99" w:rsidRPr="00C56F99" w:rsidRDefault="00C56F99" w:rsidP="00C56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470" w:rsidRDefault="00B07470"/>
    <w:sectPr w:rsidR="00B07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99"/>
    <w:rsid w:val="000B3225"/>
    <w:rsid w:val="006B3DCA"/>
    <w:rsid w:val="007B4E93"/>
    <w:rsid w:val="00B07470"/>
    <w:rsid w:val="00C5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065CE-2638-4C7D-9D2A-69734B3E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Luz E</dc:creator>
  <cp:keywords/>
  <dc:description/>
  <cp:lastModifiedBy>Aguilar, Luz E</cp:lastModifiedBy>
  <cp:revision>2</cp:revision>
  <dcterms:created xsi:type="dcterms:W3CDTF">2018-11-02T15:16:00Z</dcterms:created>
  <dcterms:modified xsi:type="dcterms:W3CDTF">2018-11-02T15:16:00Z</dcterms:modified>
</cp:coreProperties>
</file>