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746008182"/>
        <w:docPartObj>
          <w:docPartGallery w:val="Cover Pages"/>
          <w:docPartUnique/>
        </w:docPartObj>
      </w:sdtPr>
      <w:sdtEndPr>
        <w:rPr>
          <w:rFonts w:ascii="Times New Roman" w:hAnsi="Times New Roman" w:cs="Times New Roman"/>
        </w:rPr>
      </w:sdtEndPr>
      <w:sdtContent>
        <w:p w14:paraId="0391F977" w14:textId="10F9775D" w:rsidR="001C3851" w:rsidRDefault="001C3851">
          <w:r>
            <w:rPr>
              <w:noProof/>
            </w:rPr>
            <mc:AlternateContent>
              <mc:Choice Requires="wps">
                <w:drawing>
                  <wp:anchor distT="0" distB="0" distL="114300" distR="114300" simplePos="0" relativeHeight="251660288" behindDoc="1" locked="0" layoutInCell="1" allowOverlap="1" wp14:anchorId="2ACDC514" wp14:editId="2DF568D7">
                    <wp:simplePos x="0" y="0"/>
                    <mc:AlternateContent>
                      <mc:Choice Requires="wp14">
                        <wp:positionH relativeFrom="page">
                          <wp14:pctPosHOffset>10000</wp14:pctPosHOffset>
                        </wp:positionH>
                      </mc:Choice>
                      <mc:Fallback>
                        <wp:positionH relativeFrom="page">
                          <wp:posOffset>777240</wp:posOffset>
                        </wp:positionH>
                      </mc:Fallback>
                    </mc:AlternateContent>
                    <mc:AlternateContent>
                      <mc:Choice Requires="wp14">
                        <wp:positionV relativeFrom="page">
                          <wp14:pctPosVOffset>15000</wp14:pctPosVOffset>
                        </wp:positionV>
                      </mc:Choice>
                      <mc:Fallback>
                        <wp:positionV relativeFrom="page">
                          <wp:posOffset>1508760</wp:posOffset>
                        </wp:positionV>
                      </mc:Fallback>
                    </mc:AlternateContent>
                    <wp:extent cx="0" cy="1543050"/>
                    <wp:effectExtent l="19050" t="0" r="19050" b="23495"/>
                    <wp:wrapNone/>
                    <wp:docPr id="37" name="Straight Connector 37"/>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w:pict>
                  <v:line w14:anchorId="185BA87C" id="Straight Connector 37" o:spid="_x0000_s1026" style="position:absolute;z-index:-25165619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" strokecolor="#272727 [2749]" strokeweight="2.25pt">
                    <v:stroke joinstyle="miter"/>
                    <w10:wrap anchorx="page" anchory="page"/>
                  </v:line>
                </w:pict>
              </mc:Fallback>
            </mc:AlternateContent>
          </w:r>
        </w:p>
        <w:p w14:paraId="5538D729" w14:textId="2025D7E8" w:rsidR="001C3851" w:rsidRDefault="00230028">
          <w:pPr>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14:anchorId="4AE40129" wp14:editId="66D8A87C">
                    <wp:simplePos x="0" y="0"/>
                    <wp:positionH relativeFrom="page">
                      <wp:posOffset>789709</wp:posOffset>
                    </wp:positionH>
                    <wp:positionV relativeFrom="page">
                      <wp:posOffset>3309851</wp:posOffset>
                    </wp:positionV>
                    <wp:extent cx="5534025" cy="2724912"/>
                    <wp:effectExtent l="0" t="0" r="0" b="2540"/>
                    <wp:wrapNone/>
                    <wp:docPr id="38" name="Text Box 38" title="Title and subtitle"/>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sdt>
                                <w:sdtPr>
                                  <w:rPr>
                                    <w:rFonts w:asciiTheme="majorHAnsi" w:hAnsiTheme="majorHAnsi"/>
                                    <w:i/>
                                    <w:caps/>
                                    <w:color w:val="262626" w:themeColor="text1" w:themeTint="D9"/>
                                    <w:sz w:val="120"/>
                                    <w:szCs w:val="120"/>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53EF1DFD" w14:textId="5F7A2148" w:rsidR="001C3851" w:rsidRDefault="00341121">
                                    <w:pPr>
                                      <w:pStyle w:val="NoSpacing"/>
                                      <w:spacing w:after="900"/>
                                      <w:rPr>
                                        <w:rFonts w:asciiTheme="majorHAnsi" w:hAnsiTheme="majorHAnsi"/>
                                        <w:i/>
                                        <w:caps/>
                                        <w:color w:val="262626" w:themeColor="text1" w:themeTint="D9"/>
                                        <w:sz w:val="120"/>
                                        <w:szCs w:val="120"/>
                                      </w:rPr>
                                    </w:pPr>
                                    <w:r>
                                      <w:rPr>
                                        <w:rFonts w:asciiTheme="majorHAnsi" w:hAnsiTheme="majorHAnsi"/>
                                        <w:i/>
                                        <w:caps/>
                                        <w:color w:val="262626" w:themeColor="text1" w:themeTint="D9"/>
                                        <w:sz w:val="120"/>
                                        <w:szCs w:val="120"/>
                                      </w:rPr>
                                      <w:t>A Critical Analysis of Mary Shelley’s Frankenstein</w:t>
                                    </w:r>
                                  </w:p>
                                </w:sdtContent>
                              </w:sdt>
                              <w:sdt>
                                <w:sdtPr>
                                  <w:rPr>
                                    <w:color w:val="262626" w:themeColor="text1" w:themeTint="D9"/>
                                    <w:sz w:val="36"/>
                                    <w:szCs w:val="36"/>
                                  </w:rPr>
                                  <w:alias w:val="Subtitle"/>
                                  <w:tag w:val=""/>
                                  <w:id w:val="1143773791"/>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175E5D50" w14:textId="4BEE7BBD" w:rsidR="001C3851" w:rsidRDefault="002927F7">
                                    <w:pPr>
                                      <w:pStyle w:val="NoSpacing"/>
                                      <w:rPr>
                                        <w:i/>
                                        <w:color w:val="262626" w:themeColor="text1" w:themeTint="D9"/>
                                        <w:sz w:val="36"/>
                                        <w:szCs w:val="36"/>
                                      </w:rPr>
                                    </w:pPr>
                                    <w:r>
                                      <w:rPr>
                                        <w:color w:val="262626" w:themeColor="text1" w:themeTint="D9"/>
                                        <w:sz w:val="36"/>
                                        <w:szCs w:val="36"/>
                                      </w:rPr>
                                      <w:t>A Critical Analysis of Mary Shell</w:t>
                                    </w:r>
                                    <w:r w:rsidR="00587BA1">
                                      <w:rPr>
                                        <w:color w:val="262626" w:themeColor="text1" w:themeTint="D9"/>
                                        <w:sz w:val="36"/>
                                        <w:szCs w:val="36"/>
                                      </w:rPr>
                                      <w:t>e</w:t>
                                    </w:r>
                                    <w:r>
                                      <w:rPr>
                                        <w:color w:val="262626" w:themeColor="text1" w:themeTint="D9"/>
                                        <w:sz w:val="36"/>
                                        <w:szCs w:val="36"/>
                                      </w:rPr>
                                      <w:t>y’s Frankenstein</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spAutoFit/>
                          </wps:bodyPr>
                        </wps:wsp>
                      </a:graphicData>
                    </a:graphic>
                    <wp14:sizeRelH relativeFrom="page">
                      <wp14:pctWidth>89000</wp14:pctWidth>
                    </wp14:sizeRelH>
                    <wp14:sizeRelV relativeFrom="margin">
                      <wp14:pctHeight>0</wp14:pctHeight>
                    </wp14:sizeRelV>
                  </wp:anchor>
                </w:drawing>
              </mc:Choice>
              <mc:Fallback>
                <w:pict>
                  <v:shapetype w14:anchorId="4AE40129" id="_x0000_t202" coordsize="21600,21600" o:spt="202" path="m,l,21600r21600,l21600,xe">
                    <v:stroke joinstyle="miter"/>
                    <v:path gradientshapeok="t" o:connecttype="rect"/>
                  </v:shapetype>
                  <v:shape id="Text Box 38" o:spid="_x0000_s1026" type="#_x0000_t202" alt="Title: Title and subtitle" style="position:absolute;margin-left:62.2pt;margin-top:260.6pt;width:435.75pt;height:214.55pt;z-index:251659264;visibility:visible;mso-wrap-style:square;mso-width-percent:890;mso-height-percent:0;mso-wrap-distance-left:9pt;mso-wrap-distance-top:0;mso-wrap-distance-right:9pt;mso-wrap-distance-bottom:0;mso-position-horizontal:absolute;mso-position-horizontal-relative:page;mso-position-vertical:absolute;mso-position-vertical-relative:page;mso-width-percent:89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" filled="f" stroked="f" strokeweight=".5pt">
                    <v:textbox style="mso-fit-shape-to-text:t" inset="93.6pt,,0">
                      <w:txbxContent>
                        <w:sdt>
                          <w:sdtPr>
                            <w:rPr>
                              <w:rFonts w:asciiTheme="majorHAnsi" w:hAnsiTheme="majorHAnsi"/>
                              <w:i/>
                              <w:caps/>
                              <w:color w:val="262626" w:themeColor="text1" w:themeTint="D9"/>
                              <w:sz w:val="120"/>
                              <w:szCs w:val="120"/>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53EF1DFD" w14:textId="5F7A2148" w:rsidR="001C3851" w:rsidRDefault="00341121">
                              <w:pPr>
                                <w:pStyle w:val="NoSpacing"/>
                                <w:spacing w:after="900"/>
                                <w:rPr>
                                  <w:rFonts w:asciiTheme="majorHAnsi" w:hAnsiTheme="majorHAnsi"/>
                                  <w:i/>
                                  <w:caps/>
                                  <w:color w:val="262626" w:themeColor="text1" w:themeTint="D9"/>
                                  <w:sz w:val="120"/>
                                  <w:szCs w:val="120"/>
                                </w:rPr>
                              </w:pPr>
                              <w:r>
                                <w:rPr>
                                  <w:rFonts w:asciiTheme="majorHAnsi" w:hAnsiTheme="majorHAnsi"/>
                                  <w:i/>
                                  <w:caps/>
                                  <w:color w:val="262626" w:themeColor="text1" w:themeTint="D9"/>
                                  <w:sz w:val="120"/>
                                  <w:szCs w:val="120"/>
                                </w:rPr>
                                <w:t>A Critical Analysis of Mary Shelley’s Frankenstein</w:t>
                              </w:r>
                            </w:p>
                          </w:sdtContent>
                        </w:sdt>
                        <w:sdt>
                          <w:sdtPr>
                            <w:rPr>
                              <w:color w:val="262626" w:themeColor="text1" w:themeTint="D9"/>
                              <w:sz w:val="36"/>
                              <w:szCs w:val="36"/>
                            </w:rPr>
                            <w:alias w:val="Subtitle"/>
                            <w:tag w:val=""/>
                            <w:id w:val="1143773791"/>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175E5D50" w14:textId="4BEE7BBD" w:rsidR="001C3851" w:rsidRDefault="002927F7">
                              <w:pPr>
                                <w:pStyle w:val="NoSpacing"/>
                                <w:rPr>
                                  <w:i/>
                                  <w:color w:val="262626" w:themeColor="text1" w:themeTint="D9"/>
                                  <w:sz w:val="36"/>
                                  <w:szCs w:val="36"/>
                                </w:rPr>
                              </w:pPr>
                              <w:r>
                                <w:rPr>
                                  <w:color w:val="262626" w:themeColor="text1" w:themeTint="D9"/>
                                  <w:sz w:val="36"/>
                                  <w:szCs w:val="36"/>
                                </w:rPr>
                                <w:t>A Critical Analysis of Mary Shell</w:t>
                              </w:r>
                              <w:r w:rsidR="00587BA1">
                                <w:rPr>
                                  <w:color w:val="262626" w:themeColor="text1" w:themeTint="D9"/>
                                  <w:sz w:val="36"/>
                                  <w:szCs w:val="36"/>
                                </w:rPr>
                                <w:t>e</w:t>
                              </w:r>
                              <w:r>
                                <w:rPr>
                                  <w:color w:val="262626" w:themeColor="text1" w:themeTint="D9"/>
                                  <w:sz w:val="36"/>
                                  <w:szCs w:val="36"/>
                                </w:rPr>
                                <w:t>y’s Frankenstein</w:t>
                              </w:r>
                            </w:p>
                          </w:sdtContent>
                        </w:sdt>
                      </w:txbxContent>
                    </v:textbox>
                    <w10:wrap anchorx="page" anchory="page"/>
                  </v:shape>
                </w:pict>
              </mc:Fallback>
            </mc:AlternateContent>
          </w:r>
          <w:r w:rsidR="001C3851">
            <w:rPr>
              <w:rFonts w:ascii="Times New Roman" w:hAnsi="Times New Roman" w:cs="Times New Roman"/>
            </w:rPr>
            <w:br w:type="page"/>
          </w:r>
        </w:p>
      </w:sdtContent>
    </w:sdt>
    <w:p w14:paraId="09DABF26" w14:textId="15A91203" w:rsidR="00B7562B" w:rsidRDefault="00B7562B">
      <w:pPr>
        <w:rPr>
          <w:rFonts w:ascii="Times New Roman" w:hAnsi="Times New Roman" w:cs="Times New Roman"/>
        </w:rPr>
      </w:pPr>
    </w:p>
    <w:p w14:paraId="74C75C29" w14:textId="50031E18" w:rsidR="00F64743" w:rsidRPr="00031633" w:rsidRDefault="00521FAE" w:rsidP="00962145">
      <w:pPr>
        <w:spacing w:after="120" w:line="480" w:lineRule="auto"/>
        <w:rPr>
          <w:rFonts w:ascii="Times New Roman" w:eastAsia="Times New Roman" w:hAnsi="Times New Roman" w:cs="Times New Roman"/>
        </w:rPr>
      </w:pPr>
      <w:r w:rsidRPr="00031633">
        <w:rPr>
          <w:rFonts w:ascii="Times New Roman" w:eastAsia="Times New Roman" w:hAnsi="Times New Roman" w:cs="Times New Roman"/>
        </w:rPr>
        <w:t xml:space="preserve">The </w:t>
      </w:r>
      <w:r w:rsidR="00FB4957" w:rsidRPr="00031633">
        <w:rPr>
          <w:rFonts w:ascii="Times New Roman" w:eastAsia="Times New Roman" w:hAnsi="Times New Roman" w:cs="Times New Roman"/>
        </w:rPr>
        <w:t>story</w:t>
      </w:r>
      <w:r w:rsidR="00AB39AA" w:rsidRPr="00031633">
        <w:rPr>
          <w:rFonts w:ascii="Times New Roman" w:eastAsia="Times New Roman" w:hAnsi="Times New Roman" w:cs="Times New Roman"/>
        </w:rPr>
        <w:t>’s</w:t>
      </w:r>
      <w:r w:rsidRPr="00031633">
        <w:rPr>
          <w:rFonts w:ascii="Times New Roman" w:eastAsia="Times New Roman" w:hAnsi="Times New Roman" w:cs="Times New Roman"/>
        </w:rPr>
        <w:t xml:space="preserve"> themes </w:t>
      </w:r>
      <w:r w:rsidR="00AB39AA" w:rsidRPr="00031633">
        <w:rPr>
          <w:rFonts w:ascii="Times New Roman" w:eastAsia="Times New Roman" w:hAnsi="Times New Roman" w:cs="Times New Roman"/>
        </w:rPr>
        <w:t>are focused</w:t>
      </w:r>
      <w:r w:rsidRPr="00031633">
        <w:rPr>
          <w:rFonts w:ascii="Times New Roman" w:eastAsia="Times New Roman" w:hAnsi="Times New Roman" w:cs="Times New Roman"/>
        </w:rPr>
        <w:t xml:space="preserve"> on the social and cultural aspects of society during Shelley’s lif</w:t>
      </w:r>
      <w:r w:rsidR="005D1926" w:rsidRPr="00031633">
        <w:rPr>
          <w:rFonts w:ascii="Times New Roman" w:eastAsia="Times New Roman" w:hAnsi="Times New Roman" w:cs="Times New Roman"/>
        </w:rPr>
        <w:t>e</w:t>
      </w:r>
      <w:r w:rsidR="00303944" w:rsidRPr="00031633">
        <w:rPr>
          <w:rFonts w:ascii="Times New Roman" w:eastAsia="Times New Roman" w:hAnsi="Times New Roman" w:cs="Times New Roman"/>
        </w:rPr>
        <w:t xml:space="preserve">. One such example is the </w:t>
      </w:r>
      <w:r w:rsidRPr="00031633">
        <w:rPr>
          <w:rFonts w:ascii="Times New Roman" w:eastAsia="Times New Roman" w:hAnsi="Times New Roman" w:cs="Times New Roman"/>
        </w:rPr>
        <w:t xml:space="preserve">movement away from the intellectually confining Enlightenment. </w:t>
      </w:r>
      <w:r w:rsidR="00046BC7" w:rsidRPr="00031633">
        <w:rPr>
          <w:rFonts w:ascii="Times New Roman" w:eastAsia="Times New Roman" w:hAnsi="Times New Roman" w:cs="Times New Roman"/>
        </w:rPr>
        <w:t>A majori</w:t>
      </w:r>
      <w:bookmarkStart w:id="0" w:name="_GoBack"/>
      <w:bookmarkEnd w:id="0"/>
      <w:r w:rsidR="00046BC7" w:rsidRPr="00031633">
        <w:rPr>
          <w:rFonts w:ascii="Times New Roman" w:eastAsia="Times New Roman" w:hAnsi="Times New Roman" w:cs="Times New Roman"/>
        </w:rPr>
        <w:t>ty</w:t>
      </w:r>
      <w:r w:rsidR="0080758B" w:rsidRPr="00031633">
        <w:rPr>
          <w:rFonts w:ascii="Times New Roman" w:eastAsia="Times New Roman" w:hAnsi="Times New Roman" w:cs="Times New Roman"/>
        </w:rPr>
        <w:t xml:space="preserve"> of the</w:t>
      </w:r>
      <w:r w:rsidRPr="00031633">
        <w:rPr>
          <w:rFonts w:ascii="Times New Roman" w:eastAsia="Times New Roman" w:hAnsi="Times New Roman" w:cs="Times New Roman"/>
        </w:rPr>
        <w:t xml:space="preserve"> characters in the novel reflect the struggle against societal control. The monster</w:t>
      </w:r>
      <w:r w:rsidR="0063524F" w:rsidRPr="00031633">
        <w:rPr>
          <w:rFonts w:ascii="Times New Roman" w:eastAsia="Times New Roman" w:hAnsi="Times New Roman" w:cs="Times New Roman"/>
        </w:rPr>
        <w:t xml:space="preserve"> for instance</w:t>
      </w:r>
      <w:r w:rsidRPr="00031633">
        <w:rPr>
          <w:rFonts w:ascii="Times New Roman" w:eastAsia="Times New Roman" w:hAnsi="Times New Roman" w:cs="Times New Roman"/>
        </w:rPr>
        <w:t>, is an outcast from societ</w:t>
      </w:r>
      <w:r w:rsidR="00381993" w:rsidRPr="00031633">
        <w:rPr>
          <w:rFonts w:ascii="Times New Roman" w:eastAsia="Times New Roman" w:hAnsi="Times New Roman" w:cs="Times New Roman"/>
        </w:rPr>
        <w:t xml:space="preserve">y and </w:t>
      </w:r>
      <w:r w:rsidR="00E7273A" w:rsidRPr="00031633">
        <w:rPr>
          <w:rFonts w:ascii="Times New Roman" w:eastAsia="Times New Roman" w:hAnsi="Times New Roman" w:cs="Times New Roman"/>
        </w:rPr>
        <w:t xml:space="preserve">the readers are able to understand why </w:t>
      </w:r>
      <w:r w:rsidR="00BA6452" w:rsidRPr="00031633">
        <w:rPr>
          <w:rFonts w:ascii="Times New Roman" w:eastAsia="Times New Roman" w:hAnsi="Times New Roman" w:cs="Times New Roman"/>
        </w:rPr>
        <w:t xml:space="preserve">it </w:t>
      </w:r>
      <w:r w:rsidR="00E925AB" w:rsidRPr="00031633">
        <w:rPr>
          <w:rFonts w:ascii="Times New Roman" w:eastAsia="Times New Roman" w:hAnsi="Times New Roman" w:cs="Times New Roman"/>
        </w:rPr>
        <w:t xml:space="preserve">occasionally </w:t>
      </w:r>
      <w:r w:rsidR="00BA6452" w:rsidRPr="00031633">
        <w:rPr>
          <w:rFonts w:ascii="Times New Roman" w:eastAsia="Times New Roman" w:hAnsi="Times New Roman" w:cs="Times New Roman"/>
        </w:rPr>
        <w:t xml:space="preserve">resorted to violent means </w:t>
      </w:r>
      <w:r w:rsidR="005708AA" w:rsidRPr="00031633">
        <w:rPr>
          <w:rFonts w:ascii="Times New Roman" w:eastAsia="Times New Roman" w:hAnsi="Times New Roman" w:cs="Times New Roman"/>
        </w:rPr>
        <w:t>throughout its life</w:t>
      </w:r>
      <w:r w:rsidRPr="00031633">
        <w:rPr>
          <w:rFonts w:ascii="Times New Roman" w:eastAsia="Times New Roman" w:hAnsi="Times New Roman" w:cs="Times New Roman"/>
        </w:rPr>
        <w:t xml:space="preserve">. </w:t>
      </w:r>
    </w:p>
    <w:p w14:paraId="22A6702A" w14:textId="77777777" w:rsidR="00031633" w:rsidRPr="00031633" w:rsidRDefault="00031633" w:rsidP="00962145">
      <w:pPr>
        <w:spacing w:after="120" w:line="480" w:lineRule="auto"/>
        <w:rPr>
          <w:rFonts w:ascii="Times New Roman" w:eastAsia="Times New Roman" w:hAnsi="Times New Roman" w:cs="Times New Roman"/>
        </w:rPr>
      </w:pPr>
    </w:p>
    <w:p w14:paraId="6826F3B5" w14:textId="163F0651" w:rsidR="00031633" w:rsidRPr="00031633" w:rsidRDefault="00521FAE" w:rsidP="00962145">
      <w:pPr>
        <w:spacing w:after="120" w:line="480" w:lineRule="auto"/>
        <w:rPr>
          <w:rFonts w:ascii="Times New Roman" w:eastAsia="Times New Roman" w:hAnsi="Times New Roman" w:cs="Times New Roman"/>
        </w:rPr>
      </w:pPr>
      <w:r w:rsidRPr="00031633">
        <w:rPr>
          <w:rFonts w:ascii="Times New Roman" w:eastAsia="Times New Roman" w:hAnsi="Times New Roman" w:cs="Times New Roman"/>
        </w:rPr>
        <w:t>Nature and science</w:t>
      </w:r>
      <w:r w:rsidR="00CD5DBF" w:rsidRPr="00031633">
        <w:rPr>
          <w:rFonts w:ascii="Times New Roman" w:eastAsia="Times New Roman" w:hAnsi="Times New Roman" w:cs="Times New Roman"/>
        </w:rPr>
        <w:t xml:space="preserve"> seem to be </w:t>
      </w:r>
      <w:r w:rsidRPr="00031633">
        <w:rPr>
          <w:rFonts w:ascii="Times New Roman" w:eastAsia="Times New Roman" w:hAnsi="Times New Roman" w:cs="Times New Roman"/>
        </w:rPr>
        <w:t>opposing forces during this time period</w:t>
      </w:r>
      <w:r w:rsidR="00CD5DBF" w:rsidRPr="00031633">
        <w:rPr>
          <w:rFonts w:ascii="Times New Roman" w:eastAsia="Times New Roman" w:hAnsi="Times New Roman" w:cs="Times New Roman"/>
        </w:rPr>
        <w:t xml:space="preserve"> and </w:t>
      </w:r>
      <w:r w:rsidRPr="00031633">
        <w:rPr>
          <w:rFonts w:ascii="Times New Roman" w:eastAsia="Times New Roman" w:hAnsi="Times New Roman" w:cs="Times New Roman"/>
        </w:rPr>
        <w:t>are important themes shaping the novel.</w:t>
      </w:r>
      <w:r w:rsidR="00F64743" w:rsidRPr="00031633">
        <w:rPr>
          <w:rFonts w:ascii="Times New Roman" w:eastAsia="Times New Roman" w:hAnsi="Times New Roman" w:cs="Times New Roman"/>
        </w:rPr>
        <w:t xml:space="preserve"> During the e</w:t>
      </w:r>
      <w:r w:rsidRPr="00031633">
        <w:rPr>
          <w:rFonts w:ascii="Times New Roman" w:eastAsia="Times New Roman" w:hAnsi="Times New Roman" w:cs="Times New Roman"/>
        </w:rPr>
        <w:t>arly nineteenth century</w:t>
      </w:r>
      <w:r w:rsidR="00F64743" w:rsidRPr="00031633">
        <w:rPr>
          <w:rFonts w:ascii="Times New Roman" w:eastAsia="Times New Roman" w:hAnsi="Times New Roman" w:cs="Times New Roman"/>
        </w:rPr>
        <w:t>,</w:t>
      </w:r>
      <w:r w:rsidRPr="00031633">
        <w:rPr>
          <w:rFonts w:ascii="Times New Roman" w:eastAsia="Times New Roman" w:hAnsi="Times New Roman" w:cs="Times New Roman"/>
        </w:rPr>
        <w:t xml:space="preserve"> </w:t>
      </w:r>
      <w:r w:rsidR="002541F5" w:rsidRPr="00031633">
        <w:rPr>
          <w:rFonts w:ascii="Times New Roman" w:eastAsia="Times New Roman" w:hAnsi="Times New Roman" w:cs="Times New Roman"/>
        </w:rPr>
        <w:t xml:space="preserve">human standards in society </w:t>
      </w:r>
      <w:r w:rsidR="00251EFE" w:rsidRPr="00031633">
        <w:rPr>
          <w:rFonts w:ascii="Times New Roman" w:eastAsia="Times New Roman" w:hAnsi="Times New Roman" w:cs="Times New Roman"/>
        </w:rPr>
        <w:t xml:space="preserve">were </w:t>
      </w:r>
      <w:r w:rsidRPr="00031633">
        <w:rPr>
          <w:rFonts w:ascii="Times New Roman" w:eastAsia="Times New Roman" w:hAnsi="Times New Roman" w:cs="Times New Roman"/>
        </w:rPr>
        <w:t>associated with the natural sciences.</w:t>
      </w:r>
      <w:r w:rsidR="00251EFE" w:rsidRPr="00031633">
        <w:rPr>
          <w:rFonts w:ascii="Times New Roman" w:eastAsia="Times New Roman" w:hAnsi="Times New Roman" w:cs="Times New Roman"/>
        </w:rPr>
        <w:t xml:space="preserve"> As a result, any </w:t>
      </w:r>
      <w:r w:rsidR="00E80B35" w:rsidRPr="00031633">
        <w:rPr>
          <w:rFonts w:ascii="Times New Roman" w:eastAsia="Times New Roman" w:hAnsi="Times New Roman" w:cs="Times New Roman"/>
        </w:rPr>
        <w:t>deviation</w:t>
      </w:r>
      <w:r w:rsidR="00A64CE7" w:rsidRPr="00031633">
        <w:rPr>
          <w:rFonts w:ascii="Times New Roman" w:eastAsia="Times New Roman" w:hAnsi="Times New Roman" w:cs="Times New Roman"/>
        </w:rPr>
        <w:t>s</w:t>
      </w:r>
      <w:r w:rsidRPr="00031633">
        <w:rPr>
          <w:rFonts w:ascii="Times New Roman" w:eastAsia="Times New Roman" w:hAnsi="Times New Roman" w:cs="Times New Roman"/>
        </w:rPr>
        <w:t xml:space="preserve"> </w:t>
      </w:r>
      <w:r w:rsidR="00A64CE7" w:rsidRPr="00031633">
        <w:rPr>
          <w:rFonts w:ascii="Times New Roman" w:eastAsia="Times New Roman" w:hAnsi="Times New Roman" w:cs="Times New Roman"/>
        </w:rPr>
        <w:t xml:space="preserve">from </w:t>
      </w:r>
      <w:r w:rsidRPr="00031633">
        <w:rPr>
          <w:rFonts w:ascii="Times New Roman" w:eastAsia="Times New Roman" w:hAnsi="Times New Roman" w:cs="Times New Roman"/>
        </w:rPr>
        <w:t>the human standard were</w:t>
      </w:r>
      <w:r w:rsidR="000E3216" w:rsidRPr="00031633">
        <w:rPr>
          <w:rFonts w:ascii="Times New Roman" w:eastAsia="Times New Roman" w:hAnsi="Times New Roman" w:cs="Times New Roman"/>
        </w:rPr>
        <w:t xml:space="preserve"> considered</w:t>
      </w:r>
      <w:r w:rsidRPr="00031633">
        <w:rPr>
          <w:rFonts w:ascii="Times New Roman" w:eastAsia="Times New Roman" w:hAnsi="Times New Roman" w:cs="Times New Roman"/>
        </w:rPr>
        <w:t xml:space="preserve"> unacceptable. Even though </w:t>
      </w:r>
      <w:r w:rsidR="00C600DC" w:rsidRPr="00031633">
        <w:rPr>
          <w:rFonts w:ascii="Times New Roman" w:eastAsia="Times New Roman" w:hAnsi="Times New Roman" w:cs="Times New Roman"/>
        </w:rPr>
        <w:t>the</w:t>
      </w:r>
      <w:r w:rsidRPr="00031633">
        <w:rPr>
          <w:rFonts w:ascii="Times New Roman" w:eastAsia="Times New Roman" w:hAnsi="Times New Roman" w:cs="Times New Roman"/>
        </w:rPr>
        <w:t xml:space="preserve"> monster develops language skills, emotion, and consciousness, he </w:t>
      </w:r>
      <w:r w:rsidR="00053A67" w:rsidRPr="00031633">
        <w:rPr>
          <w:rFonts w:ascii="Times New Roman" w:eastAsia="Times New Roman" w:hAnsi="Times New Roman" w:cs="Times New Roman"/>
        </w:rPr>
        <w:t>is perceived as</w:t>
      </w:r>
      <w:r w:rsidRPr="00031633">
        <w:rPr>
          <w:rFonts w:ascii="Times New Roman" w:eastAsia="Times New Roman" w:hAnsi="Times New Roman" w:cs="Times New Roman"/>
        </w:rPr>
        <w:t xml:space="preserve"> </w:t>
      </w:r>
      <w:r w:rsidR="005022C7" w:rsidRPr="00031633">
        <w:rPr>
          <w:rFonts w:ascii="Times New Roman" w:eastAsia="Times New Roman" w:hAnsi="Times New Roman" w:cs="Times New Roman"/>
        </w:rPr>
        <w:t xml:space="preserve">unnatural and strange </w:t>
      </w:r>
      <w:r w:rsidRPr="00031633">
        <w:rPr>
          <w:rFonts w:ascii="Times New Roman" w:eastAsia="Times New Roman" w:hAnsi="Times New Roman" w:cs="Times New Roman"/>
        </w:rPr>
        <w:t xml:space="preserve">by </w:t>
      </w:r>
      <w:r w:rsidR="00481556" w:rsidRPr="00031633">
        <w:rPr>
          <w:rFonts w:ascii="Times New Roman" w:eastAsia="Times New Roman" w:hAnsi="Times New Roman" w:cs="Times New Roman"/>
        </w:rPr>
        <w:t xml:space="preserve">other people in </w:t>
      </w:r>
      <w:r w:rsidRPr="00031633">
        <w:rPr>
          <w:rFonts w:ascii="Times New Roman" w:eastAsia="Times New Roman" w:hAnsi="Times New Roman" w:cs="Times New Roman"/>
        </w:rPr>
        <w:t xml:space="preserve">society because he does not fit any ideal. </w:t>
      </w:r>
    </w:p>
    <w:p w14:paraId="469F1BF5" w14:textId="60D0F728" w:rsidR="00031633" w:rsidRDefault="00031633" w:rsidP="00962145">
      <w:pPr>
        <w:spacing w:after="120" w:line="480" w:lineRule="auto"/>
        <w:rPr>
          <w:rFonts w:ascii="Times New Roman" w:eastAsia="Times New Roman" w:hAnsi="Times New Roman" w:cs="Times New Roman"/>
        </w:rPr>
      </w:pPr>
    </w:p>
    <w:p w14:paraId="5150AB18" w14:textId="77777777" w:rsidR="006F1721" w:rsidRPr="00031633" w:rsidRDefault="006F1721" w:rsidP="00962145">
      <w:pPr>
        <w:spacing w:line="480" w:lineRule="auto"/>
        <w:rPr>
          <w:rFonts w:ascii="Times New Roman" w:eastAsia="Times New Roman" w:hAnsi="Times New Roman" w:cs="Times New Roman"/>
        </w:rPr>
      </w:pPr>
      <w:r w:rsidRPr="00031633">
        <w:rPr>
          <w:rFonts w:ascii="Times New Roman" w:eastAsia="Times New Roman" w:hAnsi="Times New Roman" w:cs="Times New Roman"/>
        </w:rPr>
        <w:t>During the early days of the monster’s life, it fails to grasp what it really means to be human. As he mentions to his creator in a conversation, “I admired virtue and good feelings and loved the gentle manners and amiable qualities of my cottagers, but I was shut out from intercourse with them, except through means which I obtained by stealth, when I was unseen and unknown, and which rather increased than satisfied the desire I had of becoming one among my fellows". The monster is conflicted with uncontrollable human desires. He idealizes the emotions and interactions of the cottagers yet is unsure of his place among them.</w:t>
      </w:r>
    </w:p>
    <w:p w14:paraId="1EC0A8F0" w14:textId="77777777" w:rsidR="006F1721" w:rsidRPr="00031633" w:rsidRDefault="006F1721" w:rsidP="00962145">
      <w:pPr>
        <w:pStyle w:val="ListParagraph"/>
        <w:spacing w:line="480" w:lineRule="auto"/>
        <w:ind w:left="1440"/>
        <w:rPr>
          <w:rFonts w:ascii="Times New Roman" w:eastAsia="Times New Roman" w:hAnsi="Times New Roman" w:cs="Times New Roman"/>
        </w:rPr>
      </w:pPr>
    </w:p>
    <w:p w14:paraId="13868AA9" w14:textId="0ECAAC01" w:rsidR="006F1721" w:rsidRPr="00031633" w:rsidRDefault="006F1721" w:rsidP="00962145">
      <w:pPr>
        <w:spacing w:line="480" w:lineRule="auto"/>
        <w:rPr>
          <w:rFonts w:ascii="Times New Roman" w:eastAsia="Times New Roman" w:hAnsi="Times New Roman" w:cs="Times New Roman"/>
        </w:rPr>
      </w:pPr>
      <w:r w:rsidRPr="00031633">
        <w:rPr>
          <w:rFonts w:ascii="Times New Roman" w:eastAsia="Times New Roman" w:hAnsi="Times New Roman" w:cs="Times New Roman"/>
          <w:iCs/>
        </w:rPr>
        <w:lastRenderedPageBreak/>
        <w:t>Frankenstein’s monster’s</w:t>
      </w:r>
      <w:r w:rsidRPr="00031633">
        <w:rPr>
          <w:rFonts w:ascii="Times New Roman" w:eastAsia="Times New Roman" w:hAnsi="Times New Roman" w:cs="Times New Roman"/>
        </w:rPr>
        <w:t xml:space="preserve"> desire to be accepted and is apparent when he speaks further of his feelings towards the cottagers. “The more I saw of them, the greater became my desire to claim their protection and kindness; my heart yearned to be known and loved by these amiable creatures; to see their sweet looks directed towards me with affection was the utmost limit of my ambition".</w:t>
      </w:r>
      <w:r w:rsidR="00962145">
        <w:rPr>
          <w:rFonts w:ascii="Times New Roman" w:eastAsia="Times New Roman" w:hAnsi="Times New Roman" w:cs="Times New Roman"/>
        </w:rPr>
        <w:t xml:space="preserve"> </w:t>
      </w:r>
      <w:r w:rsidRPr="00031633">
        <w:rPr>
          <w:rFonts w:ascii="Times New Roman" w:eastAsia="Times New Roman" w:hAnsi="Times New Roman" w:cs="Times New Roman"/>
        </w:rPr>
        <w:t>The monster further states “I required kindness and sympathy; but I did not believe myself utterly unworthy of it". It believes that it’s not capable and even worthy of both emotional and psychological control or capable of existing in harmony with the rest of humankind.</w:t>
      </w:r>
    </w:p>
    <w:p w14:paraId="2B822892" w14:textId="77777777" w:rsidR="006F1721" w:rsidRPr="00031633" w:rsidRDefault="006F1721" w:rsidP="00962145">
      <w:pPr>
        <w:spacing w:line="480" w:lineRule="auto"/>
        <w:rPr>
          <w:rFonts w:ascii="Times New Roman" w:eastAsia="Times New Roman" w:hAnsi="Times New Roman" w:cs="Times New Roman"/>
        </w:rPr>
      </w:pPr>
    </w:p>
    <w:p w14:paraId="3B5B4534" w14:textId="77777777" w:rsidR="006F1721" w:rsidRPr="00031633" w:rsidRDefault="006F1721" w:rsidP="00962145">
      <w:pPr>
        <w:spacing w:line="480" w:lineRule="auto"/>
        <w:rPr>
          <w:rFonts w:ascii="Times New Roman" w:eastAsia="Times New Roman" w:hAnsi="Times New Roman" w:cs="Times New Roman"/>
        </w:rPr>
      </w:pPr>
      <w:r w:rsidRPr="00031633">
        <w:rPr>
          <w:rFonts w:ascii="Times New Roman" w:eastAsia="Times New Roman" w:hAnsi="Times New Roman" w:cs="Times New Roman"/>
        </w:rPr>
        <w:t>Considering that the creature lives outside the bounds of civilized society, and thus lacks the attributes of the common citizen to help ease the thought and perceived conception of God, it becomes clear that Shelley may be trying to relate the idea that only through society and interaction with others can a human being grapple with the enormity of God.</w:t>
      </w:r>
    </w:p>
    <w:p w14:paraId="4BA69937" w14:textId="77777777" w:rsidR="006F1721" w:rsidRPr="00031633" w:rsidRDefault="006F1721" w:rsidP="00962145">
      <w:pPr>
        <w:spacing w:after="120" w:line="480" w:lineRule="auto"/>
        <w:rPr>
          <w:rFonts w:ascii="Times New Roman" w:eastAsia="Times New Roman" w:hAnsi="Times New Roman" w:cs="Times New Roman"/>
        </w:rPr>
      </w:pPr>
    </w:p>
    <w:p w14:paraId="631F730D" w14:textId="61A83382" w:rsidR="00521FAE" w:rsidRDefault="00AE63E1" w:rsidP="00962145">
      <w:pPr>
        <w:spacing w:line="480" w:lineRule="auto"/>
        <w:rPr>
          <w:rFonts w:ascii="Times New Roman" w:eastAsia="Times New Roman" w:hAnsi="Times New Roman" w:cs="Times New Roman"/>
        </w:rPr>
      </w:pPr>
      <w:r w:rsidRPr="00031633">
        <w:rPr>
          <w:rFonts w:ascii="Times New Roman" w:eastAsia="Times New Roman" w:hAnsi="Times New Roman" w:cs="Times New Roman"/>
        </w:rPr>
        <w:t>Before</w:t>
      </w:r>
      <w:r w:rsidR="00521FAE" w:rsidRPr="00031633">
        <w:rPr>
          <w:rFonts w:ascii="Times New Roman" w:eastAsia="Times New Roman" w:hAnsi="Times New Roman" w:cs="Times New Roman"/>
        </w:rPr>
        <w:t xml:space="preserve"> the 1970’s, </w:t>
      </w:r>
      <w:r w:rsidR="00FD7411" w:rsidRPr="00031633">
        <w:rPr>
          <w:rFonts w:ascii="Times New Roman" w:eastAsia="Times New Roman" w:hAnsi="Times New Roman" w:cs="Times New Roman"/>
        </w:rPr>
        <w:t xml:space="preserve">a majority of the </w:t>
      </w:r>
      <w:r w:rsidR="00521FAE" w:rsidRPr="00031633">
        <w:rPr>
          <w:rFonts w:ascii="Times New Roman" w:eastAsia="Times New Roman" w:hAnsi="Times New Roman" w:cs="Times New Roman"/>
        </w:rPr>
        <w:t xml:space="preserve">criticism about </w:t>
      </w:r>
      <w:r w:rsidR="00521FAE" w:rsidRPr="00031633">
        <w:rPr>
          <w:rFonts w:ascii="Times New Roman" w:eastAsia="Times New Roman" w:hAnsi="Times New Roman" w:cs="Times New Roman"/>
          <w:iCs/>
        </w:rPr>
        <w:t>Frankenstein</w:t>
      </w:r>
      <w:r w:rsidR="00521FAE" w:rsidRPr="00031633">
        <w:rPr>
          <w:rFonts w:ascii="Times New Roman" w:eastAsia="Times New Roman" w:hAnsi="Times New Roman" w:cs="Times New Roman"/>
        </w:rPr>
        <w:t xml:space="preserve"> focused on Shelley’s life and the story behind the novel’s authorship. </w:t>
      </w:r>
      <w:r w:rsidR="00990E10" w:rsidRPr="00031633">
        <w:rPr>
          <w:rFonts w:ascii="Times New Roman" w:eastAsia="Times New Roman" w:hAnsi="Times New Roman" w:cs="Times New Roman"/>
        </w:rPr>
        <w:t>However, a</w:t>
      </w:r>
      <w:r w:rsidR="00521FAE" w:rsidRPr="00031633">
        <w:rPr>
          <w:rFonts w:ascii="Times New Roman" w:eastAsia="Times New Roman" w:hAnsi="Times New Roman" w:cs="Times New Roman"/>
        </w:rPr>
        <w:t xml:space="preserve">s the novel </w:t>
      </w:r>
      <w:r w:rsidR="00C661F7" w:rsidRPr="00031633">
        <w:rPr>
          <w:rFonts w:ascii="Times New Roman" w:eastAsia="Times New Roman" w:hAnsi="Times New Roman" w:cs="Times New Roman"/>
        </w:rPr>
        <w:t>gained more attention</w:t>
      </w:r>
      <w:r w:rsidR="00521FAE" w:rsidRPr="00031633">
        <w:rPr>
          <w:rFonts w:ascii="Times New Roman" w:eastAsia="Times New Roman" w:hAnsi="Times New Roman" w:cs="Times New Roman"/>
        </w:rPr>
        <w:t xml:space="preserve">, </w:t>
      </w:r>
      <w:r w:rsidR="00DE7EBA" w:rsidRPr="00031633">
        <w:rPr>
          <w:rFonts w:ascii="Times New Roman" w:eastAsia="Times New Roman" w:hAnsi="Times New Roman" w:cs="Times New Roman"/>
        </w:rPr>
        <w:t>assessments</w:t>
      </w:r>
      <w:r w:rsidR="00521FAE" w:rsidRPr="00031633">
        <w:rPr>
          <w:rFonts w:ascii="Times New Roman" w:eastAsia="Times New Roman" w:hAnsi="Times New Roman" w:cs="Times New Roman"/>
        </w:rPr>
        <w:t xml:space="preserve"> started to focus on its </w:t>
      </w:r>
      <w:r w:rsidR="008D3493" w:rsidRPr="00031633">
        <w:rPr>
          <w:rFonts w:ascii="Times New Roman" w:eastAsia="Times New Roman" w:hAnsi="Times New Roman" w:cs="Times New Roman"/>
        </w:rPr>
        <w:t xml:space="preserve">narrative </w:t>
      </w:r>
      <w:r w:rsidR="00521FAE" w:rsidRPr="00031633">
        <w:rPr>
          <w:rFonts w:ascii="Times New Roman" w:eastAsia="Times New Roman" w:hAnsi="Times New Roman" w:cs="Times New Roman"/>
        </w:rPr>
        <w:t>and characters as a reflection of the author. This</w:t>
      </w:r>
      <w:r w:rsidR="005D5B0D" w:rsidRPr="00031633">
        <w:rPr>
          <w:rFonts w:ascii="Times New Roman" w:eastAsia="Times New Roman" w:hAnsi="Times New Roman" w:cs="Times New Roman"/>
        </w:rPr>
        <w:t xml:space="preserve"> sudden change was brought about </w:t>
      </w:r>
      <w:r w:rsidR="00B550F5" w:rsidRPr="00031633">
        <w:rPr>
          <w:rFonts w:ascii="Times New Roman" w:eastAsia="Times New Roman" w:hAnsi="Times New Roman" w:cs="Times New Roman"/>
        </w:rPr>
        <w:t xml:space="preserve">by the </w:t>
      </w:r>
      <w:r w:rsidR="00521FAE" w:rsidRPr="00031633">
        <w:rPr>
          <w:rFonts w:ascii="Times New Roman" w:eastAsia="Times New Roman" w:hAnsi="Times New Roman" w:cs="Times New Roman"/>
        </w:rPr>
        <w:t>emergence of feminist theory in the 1970’s and 1980’s</w:t>
      </w:r>
      <w:r w:rsidR="00B550F5" w:rsidRPr="00031633">
        <w:rPr>
          <w:rFonts w:ascii="Times New Roman" w:eastAsia="Times New Roman" w:hAnsi="Times New Roman" w:cs="Times New Roman"/>
        </w:rPr>
        <w:t>-</w:t>
      </w:r>
      <w:r w:rsidR="00521FAE" w:rsidRPr="00031633">
        <w:rPr>
          <w:rFonts w:ascii="Times New Roman" w:eastAsia="Times New Roman" w:hAnsi="Times New Roman" w:cs="Times New Roman"/>
        </w:rPr>
        <w:t xml:space="preserve"> a theory that began to </w:t>
      </w:r>
      <w:r w:rsidR="0027413F" w:rsidRPr="00031633">
        <w:rPr>
          <w:rFonts w:ascii="Times New Roman" w:eastAsia="Times New Roman" w:hAnsi="Times New Roman" w:cs="Times New Roman"/>
        </w:rPr>
        <w:t>shift</w:t>
      </w:r>
      <w:r w:rsidR="00521FAE" w:rsidRPr="00031633">
        <w:rPr>
          <w:rFonts w:ascii="Times New Roman" w:eastAsia="Times New Roman" w:hAnsi="Times New Roman" w:cs="Times New Roman"/>
        </w:rPr>
        <w:t xml:space="preserve"> </w:t>
      </w:r>
      <w:r w:rsidR="00FB0896" w:rsidRPr="00031633">
        <w:rPr>
          <w:rFonts w:ascii="Times New Roman" w:eastAsia="Times New Roman" w:hAnsi="Times New Roman" w:cs="Times New Roman"/>
        </w:rPr>
        <w:t xml:space="preserve">the </w:t>
      </w:r>
      <w:r w:rsidR="005E17D3" w:rsidRPr="00031633">
        <w:rPr>
          <w:rFonts w:ascii="Times New Roman" w:eastAsia="Times New Roman" w:hAnsi="Times New Roman" w:cs="Times New Roman"/>
        </w:rPr>
        <w:t>public</w:t>
      </w:r>
      <w:r w:rsidR="00FB0896" w:rsidRPr="00031633">
        <w:rPr>
          <w:rFonts w:ascii="Times New Roman" w:eastAsia="Times New Roman" w:hAnsi="Times New Roman" w:cs="Times New Roman"/>
        </w:rPr>
        <w:t>’s</w:t>
      </w:r>
      <w:r w:rsidR="005E17D3" w:rsidRPr="00031633">
        <w:rPr>
          <w:rFonts w:ascii="Times New Roman" w:eastAsia="Times New Roman" w:hAnsi="Times New Roman" w:cs="Times New Roman"/>
        </w:rPr>
        <w:t xml:space="preserve"> atte</w:t>
      </w:r>
      <w:r w:rsidR="00AA7FBE" w:rsidRPr="00031633">
        <w:rPr>
          <w:rFonts w:ascii="Times New Roman" w:eastAsia="Times New Roman" w:hAnsi="Times New Roman" w:cs="Times New Roman"/>
        </w:rPr>
        <w:t xml:space="preserve">ntion towards the </w:t>
      </w:r>
      <w:r w:rsidR="006E1B41" w:rsidRPr="00031633">
        <w:rPr>
          <w:rFonts w:ascii="Times New Roman" w:eastAsia="Times New Roman" w:hAnsi="Times New Roman" w:cs="Times New Roman"/>
        </w:rPr>
        <w:t xml:space="preserve">exceptional work </w:t>
      </w:r>
      <w:r w:rsidR="00521FAE" w:rsidRPr="00031633">
        <w:rPr>
          <w:rFonts w:ascii="Times New Roman" w:eastAsia="Times New Roman" w:hAnsi="Times New Roman" w:cs="Times New Roman"/>
        </w:rPr>
        <w:t xml:space="preserve">of female writers. </w:t>
      </w:r>
    </w:p>
    <w:p w14:paraId="0CCCEE94" w14:textId="77777777" w:rsidR="006E55B2" w:rsidRPr="00031633" w:rsidRDefault="006E55B2" w:rsidP="00962145">
      <w:pPr>
        <w:spacing w:line="480" w:lineRule="auto"/>
        <w:rPr>
          <w:rFonts w:ascii="Times New Roman" w:eastAsia="Times New Roman" w:hAnsi="Times New Roman" w:cs="Times New Roman"/>
        </w:rPr>
      </w:pPr>
    </w:p>
    <w:p w14:paraId="7B76BECF" w14:textId="5CEEA7B1" w:rsidR="00877112" w:rsidRPr="00031633" w:rsidRDefault="00877112" w:rsidP="00962145">
      <w:pPr>
        <w:pStyle w:val="ListParagraph"/>
        <w:spacing w:line="480" w:lineRule="auto"/>
        <w:ind w:left="1440"/>
        <w:rPr>
          <w:rFonts w:ascii="Times New Roman" w:eastAsia="Times New Roman" w:hAnsi="Times New Roman" w:cs="Times New Roman"/>
        </w:rPr>
      </w:pPr>
    </w:p>
    <w:p w14:paraId="088EFE51" w14:textId="1DF8EEE6" w:rsidR="002410B6" w:rsidRDefault="00CB6FA4" w:rsidP="00962145">
      <w:pPr>
        <w:spacing w:line="480" w:lineRule="auto"/>
        <w:rPr>
          <w:rFonts w:ascii="Times New Roman" w:eastAsia="Times New Roman" w:hAnsi="Times New Roman" w:cs="Times New Roman"/>
        </w:rPr>
      </w:pPr>
      <w:r w:rsidRPr="00031633">
        <w:rPr>
          <w:rFonts w:ascii="Times New Roman" w:eastAsia="Times New Roman" w:hAnsi="Times New Roman" w:cs="Times New Roman"/>
        </w:rPr>
        <w:t xml:space="preserve">Critics have emphasized the work’s lack of dominant female </w:t>
      </w:r>
      <w:r w:rsidR="00963E02" w:rsidRPr="00031633">
        <w:rPr>
          <w:rFonts w:ascii="Times New Roman" w:eastAsia="Times New Roman" w:hAnsi="Times New Roman" w:cs="Times New Roman"/>
        </w:rPr>
        <w:t>characters but</w:t>
      </w:r>
      <w:r w:rsidRPr="00031633">
        <w:rPr>
          <w:rFonts w:ascii="Times New Roman" w:eastAsia="Times New Roman" w:hAnsi="Times New Roman" w:cs="Times New Roman"/>
        </w:rPr>
        <w:t xml:space="preserve"> have also examined its attention to the idea of the Romantic artist.</w:t>
      </w:r>
      <w:r w:rsidR="002410B6" w:rsidRPr="002410B6">
        <w:rPr>
          <w:rFonts w:ascii="Times New Roman" w:eastAsia="Times New Roman" w:hAnsi="Times New Roman" w:cs="Times New Roman"/>
        </w:rPr>
        <w:t xml:space="preserve"> </w:t>
      </w:r>
      <w:r w:rsidR="002410B6" w:rsidRPr="00031633">
        <w:rPr>
          <w:rFonts w:ascii="Times New Roman" w:eastAsia="Times New Roman" w:hAnsi="Times New Roman" w:cs="Times New Roman"/>
        </w:rPr>
        <w:t xml:space="preserve">The romantic period was characterized by movement away from the ideas and techniques of the literary period that preceded it, which were </w:t>
      </w:r>
      <w:r w:rsidR="002410B6" w:rsidRPr="00031633">
        <w:rPr>
          <w:rFonts w:ascii="Times New Roman" w:eastAsia="Times New Roman" w:hAnsi="Times New Roman" w:cs="Times New Roman"/>
        </w:rPr>
        <w:lastRenderedPageBreak/>
        <w:t>more scientific and rational in nature.</w:t>
      </w:r>
      <w:r w:rsidR="00FC345F" w:rsidRPr="00FC345F">
        <w:rPr>
          <w:rFonts w:ascii="Times New Roman" w:eastAsia="Times New Roman" w:hAnsi="Times New Roman" w:cs="Times New Roman"/>
        </w:rPr>
        <w:t xml:space="preserve"> </w:t>
      </w:r>
      <w:r w:rsidR="00FC345F" w:rsidRPr="00031633">
        <w:rPr>
          <w:rFonts w:ascii="Times New Roman" w:eastAsia="Times New Roman" w:hAnsi="Times New Roman" w:cs="Times New Roman"/>
        </w:rPr>
        <w:t>The romantics believed that a better version of human beings could be created through individual and collective visual imagination and would consequently help us lead a congruent life together in society</w:t>
      </w:r>
      <w:r w:rsidR="00CB6C8F">
        <w:rPr>
          <w:rFonts w:ascii="Times New Roman" w:eastAsia="Times New Roman" w:hAnsi="Times New Roman" w:cs="Times New Roman"/>
        </w:rPr>
        <w:t>.</w:t>
      </w:r>
    </w:p>
    <w:p w14:paraId="71F1ABE4" w14:textId="77777777" w:rsidR="00CB6C8F" w:rsidRPr="00031633" w:rsidRDefault="00CB6C8F" w:rsidP="00962145">
      <w:pPr>
        <w:spacing w:line="480" w:lineRule="auto"/>
        <w:rPr>
          <w:rFonts w:ascii="Times New Roman" w:eastAsia="Times New Roman" w:hAnsi="Times New Roman" w:cs="Times New Roman"/>
        </w:rPr>
      </w:pPr>
    </w:p>
    <w:p w14:paraId="6DB2DB95" w14:textId="5596D506" w:rsidR="006E55B2" w:rsidRDefault="008A3962" w:rsidP="00962145">
      <w:pPr>
        <w:spacing w:line="480" w:lineRule="auto"/>
        <w:rPr>
          <w:rFonts w:ascii="Times New Roman" w:eastAsia="Times New Roman" w:hAnsi="Times New Roman" w:cs="Times New Roman"/>
        </w:rPr>
      </w:pPr>
      <w:r w:rsidRPr="00031633">
        <w:rPr>
          <w:rFonts w:ascii="Times New Roman" w:eastAsia="Times New Roman" w:hAnsi="Times New Roman" w:cs="Times New Roman"/>
        </w:rPr>
        <w:t>Mary Shelley was a contemporary of the romantic poets. Although some parts of the story might question this argument, Mary Shelley was deeply influenced by the romantics, and a number of characteristics of romanticism can be identified in this novel.</w:t>
      </w:r>
      <w:r w:rsidR="006E55B2">
        <w:rPr>
          <w:rFonts w:ascii="Times New Roman" w:eastAsia="Times New Roman" w:hAnsi="Times New Roman" w:cs="Times New Roman"/>
        </w:rPr>
        <w:t xml:space="preserve"> </w:t>
      </w:r>
      <w:r w:rsidR="002410B6" w:rsidRPr="00031633">
        <w:rPr>
          <w:rFonts w:ascii="Times New Roman" w:eastAsia="Times New Roman" w:hAnsi="Times New Roman" w:cs="Times New Roman"/>
        </w:rPr>
        <w:t xml:space="preserve">Frankenstein is viewed as a </w:t>
      </w:r>
      <w:r w:rsidR="002410B6" w:rsidRPr="00031633">
        <w:rPr>
          <w:rFonts w:ascii="Times New Roman" w:eastAsia="Times New Roman" w:hAnsi="Times New Roman" w:cs="Times New Roman"/>
          <w:color w:val="000000" w:themeColor="text1"/>
        </w:rPr>
        <w:t xml:space="preserve">romantic </w:t>
      </w:r>
      <w:r w:rsidR="002410B6" w:rsidRPr="00031633">
        <w:rPr>
          <w:rFonts w:ascii="Times New Roman" w:eastAsia="Times New Roman" w:hAnsi="Times New Roman" w:cs="Times New Roman"/>
        </w:rPr>
        <w:t>character to the extent that he reflected the romantic writers’ emphasis on a new way of seeing</w:t>
      </w:r>
      <w:r w:rsidR="00EB386E">
        <w:rPr>
          <w:rFonts w:ascii="Times New Roman" w:eastAsia="Times New Roman" w:hAnsi="Times New Roman" w:cs="Times New Roman"/>
        </w:rPr>
        <w:t xml:space="preserve"> the world</w:t>
      </w:r>
      <w:r w:rsidR="002410B6" w:rsidRPr="00031633">
        <w:rPr>
          <w:rFonts w:ascii="Times New Roman" w:eastAsia="Times New Roman" w:hAnsi="Times New Roman" w:cs="Times New Roman"/>
        </w:rPr>
        <w:t xml:space="preserve">. </w:t>
      </w:r>
    </w:p>
    <w:p w14:paraId="47B65366" w14:textId="77777777" w:rsidR="006E55B2" w:rsidRDefault="006E55B2" w:rsidP="00962145">
      <w:pPr>
        <w:spacing w:line="480" w:lineRule="auto"/>
        <w:rPr>
          <w:rFonts w:ascii="Times New Roman" w:eastAsia="Times New Roman" w:hAnsi="Times New Roman" w:cs="Times New Roman"/>
        </w:rPr>
      </w:pPr>
    </w:p>
    <w:p w14:paraId="6A31D0BB" w14:textId="77777777" w:rsidR="00E91CDE" w:rsidRDefault="00CB6FA4" w:rsidP="00962145">
      <w:pPr>
        <w:spacing w:line="480" w:lineRule="auto"/>
        <w:rPr>
          <w:rFonts w:ascii="Times New Roman" w:eastAsia="Times New Roman" w:hAnsi="Times New Roman" w:cs="Times New Roman"/>
        </w:rPr>
      </w:pPr>
      <w:r w:rsidRPr="00031633">
        <w:rPr>
          <w:rFonts w:ascii="Times New Roman" w:eastAsia="Times New Roman" w:hAnsi="Times New Roman" w:cs="Times New Roman"/>
        </w:rPr>
        <w:t xml:space="preserve">From the novel’s opening, the importance of the reader getting a sense of physical place is established by situating the text within a particular environment, the qualities of which will both mirror and contradict the inner states of the main characters. Victor notes that the landscape of the Orkneys and that of his native country are quite distinct. His description of the Orkneys is cold, barren, gray, and rough. </w:t>
      </w:r>
    </w:p>
    <w:p w14:paraId="67EE29DC" w14:textId="77777777" w:rsidR="00E91CDE" w:rsidRDefault="00E91CDE" w:rsidP="00962145">
      <w:pPr>
        <w:spacing w:line="480" w:lineRule="auto"/>
        <w:rPr>
          <w:rFonts w:ascii="Times New Roman" w:eastAsia="Times New Roman" w:hAnsi="Times New Roman" w:cs="Times New Roman"/>
        </w:rPr>
      </w:pPr>
    </w:p>
    <w:p w14:paraId="60DCF09D" w14:textId="142198C3" w:rsidR="00CB6FA4" w:rsidRPr="00031633" w:rsidRDefault="00CB6FA4" w:rsidP="00962145">
      <w:pPr>
        <w:spacing w:line="480" w:lineRule="auto"/>
        <w:rPr>
          <w:rFonts w:ascii="Times New Roman" w:eastAsia="Times New Roman" w:hAnsi="Times New Roman" w:cs="Times New Roman"/>
        </w:rPr>
      </w:pPr>
      <w:r w:rsidRPr="00031633">
        <w:rPr>
          <w:rFonts w:ascii="Times New Roman" w:eastAsia="Times New Roman" w:hAnsi="Times New Roman" w:cs="Times New Roman"/>
        </w:rPr>
        <w:t xml:space="preserve">In contrast, he recalls Switzerland as colorful and lively. He describes the Swiss hills in true </w:t>
      </w:r>
      <w:r w:rsidRPr="00031633">
        <w:rPr>
          <w:rFonts w:ascii="Times New Roman" w:eastAsia="Times New Roman" w:hAnsi="Times New Roman" w:cs="Times New Roman"/>
          <w:color w:val="000000" w:themeColor="text1"/>
        </w:rPr>
        <w:t xml:space="preserve">Romanticism </w:t>
      </w:r>
      <w:r w:rsidRPr="00031633">
        <w:rPr>
          <w:rFonts w:ascii="Times New Roman" w:eastAsia="Times New Roman" w:hAnsi="Times New Roman" w:cs="Times New Roman"/>
        </w:rPr>
        <w:t>form as covered with verdant vines and the landscape as teeming with blue lakes that reflect the brilliant blue sky.</w:t>
      </w:r>
    </w:p>
    <w:p w14:paraId="1707A22F" w14:textId="784BD0A1" w:rsidR="00CB6FA4" w:rsidRPr="00031633" w:rsidRDefault="00CB6FA4" w:rsidP="00962145">
      <w:pPr>
        <w:spacing w:line="480" w:lineRule="auto"/>
        <w:rPr>
          <w:rFonts w:ascii="Times New Roman" w:eastAsia="Times New Roman" w:hAnsi="Times New Roman" w:cs="Times New Roman"/>
        </w:rPr>
      </w:pPr>
      <w:r w:rsidRPr="00031633">
        <w:rPr>
          <w:rFonts w:ascii="Times New Roman" w:eastAsia="Times New Roman" w:hAnsi="Times New Roman" w:cs="Times New Roman"/>
        </w:rPr>
        <w:t>The final comparison that he draws is between the winds of each place. In Switzerland, the winds are “but…the play of a lively infant"</w:t>
      </w:r>
      <w:r w:rsidR="001D4130" w:rsidRPr="00031633">
        <w:rPr>
          <w:rFonts w:ascii="Times New Roman" w:eastAsia="Times New Roman" w:hAnsi="Times New Roman" w:cs="Times New Roman"/>
        </w:rPr>
        <w:t>.</w:t>
      </w:r>
    </w:p>
    <w:p w14:paraId="6DF0E484" w14:textId="77777777" w:rsidR="003C799F" w:rsidRPr="00031633" w:rsidRDefault="003C799F" w:rsidP="00962145">
      <w:pPr>
        <w:spacing w:line="480" w:lineRule="auto"/>
        <w:rPr>
          <w:rFonts w:ascii="Times New Roman" w:eastAsia="Times New Roman" w:hAnsi="Times New Roman" w:cs="Times New Roman"/>
        </w:rPr>
      </w:pPr>
    </w:p>
    <w:p w14:paraId="15A1D037" w14:textId="47BBA879" w:rsidR="003C799F" w:rsidRPr="00031633" w:rsidRDefault="003C799F" w:rsidP="00962145">
      <w:pPr>
        <w:spacing w:line="480" w:lineRule="auto"/>
        <w:rPr>
          <w:rFonts w:ascii="Times New Roman" w:eastAsia="Times New Roman" w:hAnsi="Times New Roman" w:cs="Times New Roman"/>
        </w:rPr>
      </w:pPr>
      <w:r w:rsidRPr="00031633">
        <w:rPr>
          <w:rFonts w:ascii="Times New Roman" w:eastAsia="Times New Roman" w:hAnsi="Times New Roman" w:cs="Times New Roman"/>
        </w:rPr>
        <w:lastRenderedPageBreak/>
        <w:t>Shelley uses dialogue to give the reader insights into the thoughts of every character. Also evident are characteristics of gothic horror, including violent mysterious events and a decaying society.</w:t>
      </w:r>
      <w:r w:rsidR="00EB386E">
        <w:rPr>
          <w:rFonts w:ascii="Times New Roman" w:eastAsia="Times New Roman" w:hAnsi="Times New Roman" w:cs="Times New Roman"/>
        </w:rPr>
        <w:t xml:space="preserve"> </w:t>
      </w:r>
      <w:r w:rsidRPr="00031633">
        <w:rPr>
          <w:rFonts w:ascii="Times New Roman" w:eastAsia="Times New Roman" w:hAnsi="Times New Roman" w:cs="Times New Roman"/>
          <w:iCs/>
        </w:rPr>
        <w:t>According to critics, Frankenstein</w:t>
      </w:r>
      <w:r w:rsidRPr="00031633">
        <w:rPr>
          <w:rFonts w:ascii="Times New Roman" w:eastAsia="Times New Roman" w:hAnsi="Times New Roman" w:cs="Times New Roman"/>
        </w:rPr>
        <w:t xml:space="preserve"> revolutionized the genres of gothic literature, science fiction, and horror stories, and elevated the status of the Romantic artist. Written by Shelley when she was only 19 years old, the story offers artistic flare, originality, and a maturity beyond Shelley’s age. In the last few decades, her work reached a new status in critical evaluation and still remains an undisputed fictional masterpiece. </w:t>
      </w:r>
    </w:p>
    <w:p w14:paraId="204D1187" w14:textId="77777777" w:rsidR="00B21BC5" w:rsidRPr="00251A08" w:rsidRDefault="00B21BC5" w:rsidP="00962145">
      <w:pPr>
        <w:pStyle w:val="ListParagraph"/>
        <w:spacing w:line="480" w:lineRule="auto"/>
        <w:ind w:left="1440"/>
        <w:rPr>
          <w:rFonts w:ascii="Times New Roman" w:eastAsia="Times New Roman" w:hAnsi="Times New Roman" w:cs="Times New Roman"/>
        </w:rPr>
      </w:pPr>
    </w:p>
    <w:p w14:paraId="52F2F7DF" w14:textId="77777777" w:rsidR="00A74C8E" w:rsidRDefault="00A74C8E" w:rsidP="00962145">
      <w:pPr>
        <w:pStyle w:val="ListParagraph"/>
        <w:spacing w:after="120" w:line="480" w:lineRule="auto"/>
        <w:rPr>
          <w:rFonts w:ascii="Times New Roman" w:hAnsi="Times New Roman" w:cs="Times New Roman"/>
        </w:rPr>
      </w:pPr>
    </w:p>
    <w:p w14:paraId="270FF362" w14:textId="77777777" w:rsidR="00A74C8E" w:rsidRDefault="00A74C8E" w:rsidP="00962145">
      <w:pPr>
        <w:pStyle w:val="ListParagraph"/>
        <w:spacing w:after="120" w:line="480" w:lineRule="auto"/>
        <w:rPr>
          <w:rFonts w:ascii="Times New Roman" w:hAnsi="Times New Roman" w:cs="Times New Roman"/>
        </w:rPr>
      </w:pPr>
    </w:p>
    <w:p w14:paraId="3D8CC05E" w14:textId="77777777" w:rsidR="005B05E4" w:rsidRDefault="005B05E4" w:rsidP="00962145">
      <w:pPr>
        <w:pStyle w:val="ListParagraph"/>
        <w:spacing w:after="120" w:line="480" w:lineRule="auto"/>
        <w:rPr>
          <w:rFonts w:ascii="Times New Roman" w:hAnsi="Times New Roman" w:cs="Times New Roman"/>
        </w:rPr>
      </w:pPr>
    </w:p>
    <w:p w14:paraId="4930E830" w14:textId="77777777" w:rsidR="00B75A3E" w:rsidRPr="00E265A3" w:rsidRDefault="00B75A3E" w:rsidP="00962145">
      <w:pPr>
        <w:spacing w:line="480" w:lineRule="auto"/>
        <w:rPr>
          <w:rFonts w:ascii="Times New Roman" w:hAnsi="Times New Roman" w:cs="Times New Roman"/>
        </w:rPr>
      </w:pPr>
    </w:p>
    <w:p w14:paraId="7AFA6092" w14:textId="77777777" w:rsidR="00A74C8E" w:rsidRDefault="00A74C8E" w:rsidP="00962145">
      <w:pPr>
        <w:spacing w:line="480" w:lineRule="auto"/>
        <w:rPr>
          <w:rFonts w:ascii="Times New Roman" w:hAnsi="Times New Roman" w:cs="Times New Roman"/>
          <w:b/>
        </w:rPr>
      </w:pPr>
    </w:p>
    <w:p w14:paraId="2D6364D7" w14:textId="77777777" w:rsidR="00A74C8E" w:rsidRDefault="00A74C8E" w:rsidP="00962145">
      <w:pPr>
        <w:spacing w:line="480" w:lineRule="auto"/>
        <w:rPr>
          <w:rFonts w:ascii="Times New Roman" w:hAnsi="Times New Roman" w:cs="Times New Roman"/>
          <w:b/>
        </w:rPr>
      </w:pPr>
    </w:p>
    <w:p w14:paraId="46593B9C" w14:textId="77777777" w:rsidR="00A74C8E" w:rsidRDefault="00A74C8E" w:rsidP="00962145">
      <w:pPr>
        <w:spacing w:line="480" w:lineRule="auto"/>
        <w:rPr>
          <w:rFonts w:ascii="Times New Roman" w:hAnsi="Times New Roman" w:cs="Times New Roman"/>
          <w:b/>
        </w:rPr>
      </w:pPr>
    </w:p>
    <w:p w14:paraId="79B1D630" w14:textId="77777777" w:rsidR="00A74C8E" w:rsidRDefault="00A74C8E" w:rsidP="00962145">
      <w:pPr>
        <w:spacing w:line="480" w:lineRule="auto"/>
        <w:rPr>
          <w:rFonts w:ascii="Times New Roman" w:hAnsi="Times New Roman" w:cs="Times New Roman"/>
          <w:b/>
        </w:rPr>
      </w:pPr>
    </w:p>
    <w:p w14:paraId="73ECE67A" w14:textId="77777777" w:rsidR="00A74C8E" w:rsidRDefault="00A74C8E" w:rsidP="00962145">
      <w:pPr>
        <w:spacing w:line="480" w:lineRule="auto"/>
        <w:rPr>
          <w:rFonts w:ascii="Times New Roman" w:hAnsi="Times New Roman" w:cs="Times New Roman"/>
          <w:b/>
        </w:rPr>
      </w:pPr>
    </w:p>
    <w:p w14:paraId="1B39AFAE" w14:textId="77777777" w:rsidR="00A74C8E" w:rsidRDefault="00A74C8E" w:rsidP="00962145">
      <w:pPr>
        <w:spacing w:line="480" w:lineRule="auto"/>
        <w:rPr>
          <w:rFonts w:ascii="Times New Roman" w:hAnsi="Times New Roman" w:cs="Times New Roman"/>
          <w:b/>
        </w:rPr>
      </w:pPr>
    </w:p>
    <w:p w14:paraId="40F9284A" w14:textId="77777777" w:rsidR="00A74C8E" w:rsidRDefault="00A74C8E" w:rsidP="00962145">
      <w:pPr>
        <w:spacing w:line="480" w:lineRule="auto"/>
        <w:rPr>
          <w:rFonts w:ascii="Times New Roman" w:hAnsi="Times New Roman" w:cs="Times New Roman"/>
          <w:b/>
        </w:rPr>
      </w:pPr>
    </w:p>
    <w:p w14:paraId="50D96967" w14:textId="77777777" w:rsidR="00A74C8E" w:rsidRDefault="00A74C8E" w:rsidP="00962145">
      <w:pPr>
        <w:spacing w:line="480" w:lineRule="auto"/>
        <w:rPr>
          <w:rFonts w:ascii="Times New Roman" w:hAnsi="Times New Roman" w:cs="Times New Roman"/>
          <w:b/>
        </w:rPr>
      </w:pPr>
    </w:p>
    <w:p w14:paraId="7A6BD728" w14:textId="77777777" w:rsidR="00A74C8E" w:rsidRDefault="00A74C8E" w:rsidP="00962145">
      <w:pPr>
        <w:spacing w:line="480" w:lineRule="auto"/>
        <w:rPr>
          <w:rFonts w:ascii="Times New Roman" w:hAnsi="Times New Roman" w:cs="Times New Roman"/>
          <w:b/>
        </w:rPr>
      </w:pPr>
    </w:p>
    <w:p w14:paraId="659210D7" w14:textId="77777777" w:rsidR="00A74C8E" w:rsidRDefault="00A74C8E" w:rsidP="00962145">
      <w:pPr>
        <w:spacing w:line="480" w:lineRule="auto"/>
        <w:rPr>
          <w:rFonts w:ascii="Times New Roman" w:hAnsi="Times New Roman" w:cs="Times New Roman"/>
          <w:b/>
        </w:rPr>
      </w:pPr>
    </w:p>
    <w:p w14:paraId="50D6BAFF" w14:textId="77777777" w:rsidR="00962145" w:rsidRDefault="00962145" w:rsidP="00962145">
      <w:pPr>
        <w:spacing w:line="480" w:lineRule="auto"/>
        <w:rPr>
          <w:rFonts w:ascii="Times New Roman" w:hAnsi="Times New Roman" w:cs="Times New Roman"/>
          <w:b/>
        </w:rPr>
      </w:pPr>
    </w:p>
    <w:p w14:paraId="636ADCE4" w14:textId="156657DB" w:rsidR="00D55535" w:rsidRDefault="00D55535" w:rsidP="00962145">
      <w:pPr>
        <w:spacing w:line="480" w:lineRule="auto"/>
        <w:rPr>
          <w:rFonts w:ascii="Times New Roman" w:hAnsi="Times New Roman" w:cs="Times New Roman"/>
          <w:b/>
        </w:rPr>
      </w:pPr>
      <w:r w:rsidRPr="00D55535">
        <w:rPr>
          <w:rFonts w:ascii="Times New Roman" w:hAnsi="Times New Roman" w:cs="Times New Roman"/>
          <w:b/>
        </w:rPr>
        <w:lastRenderedPageBreak/>
        <w:t>Citations:</w:t>
      </w:r>
    </w:p>
    <w:p w14:paraId="2C69D28E" w14:textId="77777777" w:rsidR="00D55535" w:rsidRPr="00D55535" w:rsidRDefault="00D55535" w:rsidP="00962145">
      <w:pPr>
        <w:spacing w:line="480" w:lineRule="auto"/>
        <w:rPr>
          <w:rFonts w:ascii="Times New Roman" w:hAnsi="Times New Roman" w:cs="Times New Roman"/>
        </w:rPr>
      </w:pPr>
    </w:p>
    <w:p w14:paraId="292B5870" w14:textId="77777777" w:rsidR="009D148B" w:rsidRPr="00164621" w:rsidRDefault="009D148B" w:rsidP="00962145">
      <w:pPr>
        <w:spacing w:line="480" w:lineRule="auto"/>
        <w:rPr>
          <w:rFonts w:ascii="Times New Roman" w:eastAsia="Times New Roman" w:hAnsi="Times New Roman" w:cs="Times New Roman"/>
        </w:rPr>
      </w:pPr>
      <w:r w:rsidRPr="00164621">
        <w:rPr>
          <w:rFonts w:ascii="Times New Roman" w:eastAsia="Times New Roman" w:hAnsi="Times New Roman" w:cs="Times New Roman"/>
        </w:rPr>
        <w:t>Shelley, Mary: Frankenstein, or, the Modern Prometheus. Wordsworth Editions Limited. 1993</w:t>
      </w:r>
    </w:p>
    <w:p w14:paraId="31026EE1" w14:textId="77777777" w:rsidR="00D55535" w:rsidRPr="00D55535" w:rsidRDefault="00D55535" w:rsidP="00962145">
      <w:pPr>
        <w:spacing w:line="480" w:lineRule="auto"/>
        <w:rPr>
          <w:rFonts w:ascii="Times New Roman" w:hAnsi="Times New Roman" w:cs="Times New Roman"/>
        </w:rPr>
      </w:pPr>
    </w:p>
    <w:p w14:paraId="3B141D10" w14:textId="77777777" w:rsidR="00D55535" w:rsidRPr="00D55535" w:rsidRDefault="00D55535" w:rsidP="00962145">
      <w:pPr>
        <w:spacing w:line="480" w:lineRule="auto"/>
        <w:rPr>
          <w:rFonts w:ascii="Times New Roman" w:hAnsi="Times New Roman" w:cs="Times New Roman"/>
        </w:rPr>
      </w:pPr>
    </w:p>
    <w:p w14:paraId="38A17ACE" w14:textId="42607747" w:rsidR="00D55535" w:rsidRDefault="00D55535" w:rsidP="00962145">
      <w:pPr>
        <w:spacing w:line="480" w:lineRule="auto"/>
        <w:rPr>
          <w:rFonts w:ascii="Times New Roman" w:hAnsi="Times New Roman" w:cs="Times New Roman"/>
        </w:rPr>
      </w:pPr>
    </w:p>
    <w:p w14:paraId="09CCA53B" w14:textId="0AEB7206" w:rsidR="00D55535" w:rsidRDefault="00D55535" w:rsidP="00962145">
      <w:pPr>
        <w:spacing w:line="480" w:lineRule="auto"/>
        <w:rPr>
          <w:rFonts w:ascii="Times New Roman" w:hAnsi="Times New Roman" w:cs="Times New Roman"/>
        </w:rPr>
      </w:pPr>
    </w:p>
    <w:p w14:paraId="0581FC64" w14:textId="7500480F" w:rsidR="00D55535" w:rsidRDefault="00D55535" w:rsidP="00962145">
      <w:pPr>
        <w:tabs>
          <w:tab w:val="left" w:pos="2360"/>
        </w:tabs>
        <w:spacing w:line="480" w:lineRule="auto"/>
        <w:rPr>
          <w:rFonts w:ascii="Times New Roman" w:hAnsi="Times New Roman" w:cs="Times New Roman"/>
        </w:rPr>
      </w:pPr>
      <w:r>
        <w:rPr>
          <w:rFonts w:ascii="Times New Roman" w:hAnsi="Times New Roman" w:cs="Times New Roman"/>
        </w:rPr>
        <w:tab/>
      </w:r>
    </w:p>
    <w:p w14:paraId="26D95D9D" w14:textId="77777777" w:rsidR="00D55535" w:rsidRDefault="00D55535" w:rsidP="00962145">
      <w:pPr>
        <w:spacing w:line="480" w:lineRule="auto"/>
        <w:rPr>
          <w:rFonts w:ascii="Times New Roman" w:hAnsi="Times New Roman" w:cs="Times New Roman"/>
        </w:rPr>
      </w:pPr>
      <w:r>
        <w:rPr>
          <w:rFonts w:ascii="Times New Roman" w:hAnsi="Times New Roman" w:cs="Times New Roman"/>
        </w:rPr>
        <w:br w:type="page"/>
      </w:r>
    </w:p>
    <w:p w14:paraId="215FCDA0" w14:textId="6145D574" w:rsidR="009D148B" w:rsidRDefault="00316A15" w:rsidP="00E91CDE">
      <w:pPr>
        <w:tabs>
          <w:tab w:val="left" w:pos="2360"/>
        </w:tabs>
        <w:spacing w:line="480" w:lineRule="auto"/>
        <w:rPr>
          <w:rFonts w:ascii="Times New Roman" w:hAnsi="Times New Roman" w:cs="Times New Roman"/>
          <w:b/>
        </w:rPr>
      </w:pPr>
      <w:r w:rsidRPr="00316A15">
        <w:rPr>
          <w:rFonts w:ascii="Times New Roman" w:hAnsi="Times New Roman" w:cs="Times New Roman"/>
          <w:b/>
        </w:rPr>
        <w:lastRenderedPageBreak/>
        <w:t>Bibliography:</w:t>
      </w:r>
    </w:p>
    <w:p w14:paraId="4F1AA599" w14:textId="77777777" w:rsidR="00E91CDE" w:rsidRPr="00E91CDE" w:rsidRDefault="00E91CDE" w:rsidP="00E91CDE">
      <w:pPr>
        <w:tabs>
          <w:tab w:val="left" w:pos="2360"/>
        </w:tabs>
        <w:spacing w:line="480" w:lineRule="auto"/>
        <w:rPr>
          <w:rFonts w:ascii="Times New Roman" w:hAnsi="Times New Roman" w:cs="Times New Roman"/>
          <w:b/>
        </w:rPr>
      </w:pPr>
    </w:p>
    <w:p w14:paraId="2804F900" w14:textId="77777777" w:rsidR="009D148B" w:rsidRDefault="009D148B" w:rsidP="00962145">
      <w:pPr>
        <w:pStyle w:val="NormalWeb"/>
        <w:spacing w:before="0" w:beforeAutospacing="0" w:after="0" w:afterAutospacing="0" w:line="480" w:lineRule="auto"/>
      </w:pPr>
      <w:r>
        <w:t xml:space="preserve">Fite, David. </w:t>
      </w:r>
      <w:r>
        <w:rPr>
          <w:u w:val="single"/>
        </w:rPr>
        <w:t>Harold Bloom: The Rhetoric of Romantic Vision.</w:t>
      </w:r>
      <w:r>
        <w:t xml:space="preserve"> Amherst, MA: University of Massachusetts Press, 1985.</w:t>
      </w:r>
    </w:p>
    <w:p w14:paraId="61D146AC" w14:textId="77777777" w:rsidR="009D148B" w:rsidRDefault="009D148B" w:rsidP="00962145">
      <w:pPr>
        <w:pStyle w:val="NormalWeb"/>
        <w:spacing w:before="0" w:beforeAutospacing="0" w:after="0" w:afterAutospacing="0" w:line="480" w:lineRule="auto"/>
      </w:pPr>
    </w:p>
    <w:p w14:paraId="34910DE0" w14:textId="77777777" w:rsidR="009D148B" w:rsidRDefault="009D148B" w:rsidP="00962145">
      <w:pPr>
        <w:pStyle w:val="NormalWeb"/>
        <w:spacing w:before="0" w:beforeAutospacing="0" w:after="0" w:afterAutospacing="0" w:line="480" w:lineRule="auto"/>
      </w:pPr>
      <w:r>
        <w:t xml:space="preserve">Goodall, Jane. “Frankenstein and the Reprobate’s Conscience." </w:t>
      </w:r>
      <w:r>
        <w:rPr>
          <w:u w:val="single"/>
        </w:rPr>
        <w:t>Studies in the Novel</w:t>
      </w:r>
      <w:r>
        <w:t>. 31.1. (1999): 19.</w:t>
      </w:r>
    </w:p>
    <w:p w14:paraId="3BCE189A" w14:textId="77777777" w:rsidR="009D148B" w:rsidRDefault="009D148B" w:rsidP="00962145">
      <w:pPr>
        <w:pStyle w:val="NormalWeb"/>
        <w:spacing w:before="0" w:beforeAutospacing="0" w:after="0" w:afterAutospacing="0" w:line="480" w:lineRule="auto"/>
      </w:pPr>
    </w:p>
    <w:p w14:paraId="6C9297B2" w14:textId="77777777" w:rsidR="009D148B" w:rsidRDefault="009D148B" w:rsidP="00962145">
      <w:pPr>
        <w:pStyle w:val="NormalWeb"/>
        <w:spacing w:before="0" w:beforeAutospacing="0" w:after="0" w:afterAutospacing="0" w:line="480" w:lineRule="auto"/>
      </w:pPr>
      <w:r>
        <w:t xml:space="preserve">Guyer, Sara. “Testimony and Trope in </w:t>
      </w:r>
      <w:r>
        <w:rPr>
          <w:u w:val="single"/>
        </w:rPr>
        <w:t>Frankenstein</w:t>
      </w:r>
      <w:r>
        <w:t xml:space="preserve">." </w:t>
      </w:r>
      <w:r>
        <w:rPr>
          <w:u w:val="single"/>
        </w:rPr>
        <w:t>Studies in Romanticism</w:t>
      </w:r>
      <w:r>
        <w:t xml:space="preserve"> 45.1 (2006): 77.</w:t>
      </w:r>
    </w:p>
    <w:p w14:paraId="4ED27A01" w14:textId="77777777" w:rsidR="009D148B" w:rsidRDefault="009D148B" w:rsidP="00962145">
      <w:pPr>
        <w:pStyle w:val="NormalWeb"/>
        <w:spacing w:before="0" w:beforeAutospacing="0" w:after="0" w:afterAutospacing="0" w:line="480" w:lineRule="auto"/>
      </w:pPr>
      <w:r>
        <w:t xml:space="preserve">Shelley, Mary. </w:t>
      </w:r>
      <w:r>
        <w:rPr>
          <w:u w:val="single"/>
        </w:rPr>
        <w:t xml:space="preserve">Frankenstein. </w:t>
      </w:r>
      <w:r>
        <w:t>New York: Enriched Classics, 2004.</w:t>
      </w:r>
    </w:p>
    <w:p w14:paraId="38D0315B" w14:textId="77777777" w:rsidR="009D148B" w:rsidRPr="00D55535" w:rsidRDefault="009D148B" w:rsidP="00962145">
      <w:pPr>
        <w:spacing w:line="480" w:lineRule="auto"/>
        <w:rPr>
          <w:rFonts w:ascii="Times New Roman" w:hAnsi="Times New Roman" w:cs="Times New Roman"/>
        </w:rPr>
      </w:pPr>
    </w:p>
    <w:p w14:paraId="260249D3" w14:textId="77777777" w:rsidR="009D148B" w:rsidRPr="008F372C" w:rsidRDefault="009D148B" w:rsidP="00962145">
      <w:pPr>
        <w:spacing w:line="480" w:lineRule="auto"/>
        <w:rPr>
          <w:rFonts w:ascii="Times New Roman" w:eastAsia="Times New Roman" w:hAnsi="Times New Roman" w:cs="Times New Roman"/>
        </w:rPr>
      </w:pPr>
      <w:r w:rsidRPr="008F372C">
        <w:rPr>
          <w:rFonts w:ascii="Times New Roman" w:eastAsia="Times New Roman" w:hAnsi="Times New Roman" w:cs="Times New Roman"/>
        </w:rPr>
        <w:t xml:space="preserve">Butler, Judith: </w:t>
      </w:r>
    </w:p>
    <w:p w14:paraId="40D6EE5B" w14:textId="77777777" w:rsidR="009D148B" w:rsidRPr="008F372C" w:rsidRDefault="009D148B" w:rsidP="00962145">
      <w:pPr>
        <w:spacing w:line="480" w:lineRule="auto"/>
        <w:rPr>
          <w:rFonts w:ascii="Times New Roman" w:eastAsia="Times New Roman" w:hAnsi="Times New Roman" w:cs="Times New Roman"/>
        </w:rPr>
      </w:pPr>
      <w:r w:rsidRPr="008F372C">
        <w:rPr>
          <w:rFonts w:ascii="Times New Roman" w:eastAsia="Times New Roman" w:hAnsi="Times New Roman" w:cs="Times New Roman"/>
        </w:rPr>
        <w:t xml:space="preserve">Gender Trouble: Feminism and the subversion of identity. </w:t>
      </w:r>
    </w:p>
    <w:p w14:paraId="1082F693" w14:textId="77777777" w:rsidR="009D148B" w:rsidRPr="008F372C" w:rsidRDefault="009D148B" w:rsidP="00962145">
      <w:pPr>
        <w:spacing w:line="480" w:lineRule="auto"/>
        <w:rPr>
          <w:rFonts w:ascii="Times New Roman" w:eastAsia="Times New Roman" w:hAnsi="Times New Roman" w:cs="Times New Roman"/>
        </w:rPr>
      </w:pPr>
      <w:r w:rsidRPr="008F372C">
        <w:rPr>
          <w:rFonts w:ascii="Times New Roman" w:eastAsia="Times New Roman" w:hAnsi="Times New Roman" w:cs="Times New Roman"/>
        </w:rPr>
        <w:t>http://autof.files.wordpress.com/2010/02/butler-judith-gender-trouble-feminism-and-the-subversion-of-identity-1990.pd</w:t>
      </w:r>
      <w:r>
        <w:rPr>
          <w:rFonts w:ascii="Times New Roman" w:eastAsia="Times New Roman" w:hAnsi="Times New Roman" w:cs="Times New Roman"/>
        </w:rPr>
        <w:t>f</w:t>
      </w:r>
    </w:p>
    <w:p w14:paraId="4A65373D" w14:textId="77777777" w:rsidR="00666991" w:rsidRPr="009D148B" w:rsidRDefault="007155C6" w:rsidP="009D148B">
      <w:pPr>
        <w:rPr>
          <w:rFonts w:ascii="Times New Roman" w:hAnsi="Times New Roman" w:cs="Times New Roman"/>
        </w:rPr>
      </w:pPr>
    </w:p>
    <w:sectPr w:rsidR="00666991" w:rsidRPr="009D148B" w:rsidSect="001C3851">
      <w:headerReference w:type="default" r:id="rId7"/>
      <w:footerReference w:type="even"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5BFB5" w14:textId="77777777" w:rsidR="0079782D" w:rsidRDefault="0079782D" w:rsidP="0079782D">
      <w:r>
        <w:separator/>
      </w:r>
    </w:p>
  </w:endnote>
  <w:endnote w:type="continuationSeparator" w:id="0">
    <w:p w14:paraId="28C12882" w14:textId="77777777" w:rsidR="0079782D" w:rsidRDefault="0079782D" w:rsidP="00797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4164436"/>
      <w:docPartObj>
        <w:docPartGallery w:val="Page Numbers (Bottom of Page)"/>
        <w:docPartUnique/>
      </w:docPartObj>
    </w:sdtPr>
    <w:sdtEndPr>
      <w:rPr>
        <w:rStyle w:val="PageNumber"/>
      </w:rPr>
    </w:sdtEndPr>
    <w:sdtContent>
      <w:p w14:paraId="53A65B75" w14:textId="5C53A4F1" w:rsidR="00B7562B" w:rsidRDefault="00B7562B" w:rsidP="00A51FE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D19DFB" w14:textId="77777777" w:rsidR="00B7562B" w:rsidRDefault="00B756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3620160"/>
      <w:docPartObj>
        <w:docPartGallery w:val="Page Numbers (Bottom of Page)"/>
        <w:docPartUnique/>
      </w:docPartObj>
    </w:sdtPr>
    <w:sdtEndPr>
      <w:rPr>
        <w:rStyle w:val="PageNumber"/>
      </w:rPr>
    </w:sdtEndPr>
    <w:sdtContent>
      <w:p w14:paraId="7B38E56C" w14:textId="638B0F01" w:rsidR="00B7562B" w:rsidRDefault="00B7562B" w:rsidP="00A51FE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AA1D75" w14:textId="77777777" w:rsidR="00B7562B" w:rsidRDefault="00B75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C6FE1" w14:textId="77777777" w:rsidR="0079782D" w:rsidRDefault="0079782D" w:rsidP="0079782D">
      <w:r>
        <w:separator/>
      </w:r>
    </w:p>
  </w:footnote>
  <w:footnote w:type="continuationSeparator" w:id="0">
    <w:p w14:paraId="6955DC42" w14:textId="77777777" w:rsidR="0079782D" w:rsidRDefault="0079782D" w:rsidP="00797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932CB" w14:textId="19BFF906" w:rsidR="0079782D" w:rsidRDefault="0079782D">
    <w:pPr>
      <w:pStyle w:val="Header"/>
    </w:pPr>
    <w:r>
      <w:tab/>
    </w:r>
    <w:r>
      <w:tab/>
      <w:t>Critical Analysis of Frankenstein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63197"/>
    <w:multiLevelType w:val="hybridMultilevel"/>
    <w:tmpl w:val="E5545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531"/>
    <w:rsid w:val="000131D9"/>
    <w:rsid w:val="00013D04"/>
    <w:rsid w:val="000154BB"/>
    <w:rsid w:val="00031633"/>
    <w:rsid w:val="00040531"/>
    <w:rsid w:val="00046BC7"/>
    <w:rsid w:val="00053A67"/>
    <w:rsid w:val="00062B03"/>
    <w:rsid w:val="000A0545"/>
    <w:rsid w:val="000A4B4E"/>
    <w:rsid w:val="000E3216"/>
    <w:rsid w:val="000E6DB6"/>
    <w:rsid w:val="00164621"/>
    <w:rsid w:val="0019374A"/>
    <w:rsid w:val="001A7B86"/>
    <w:rsid w:val="001C3851"/>
    <w:rsid w:val="001D4130"/>
    <w:rsid w:val="001F3B6C"/>
    <w:rsid w:val="00230028"/>
    <w:rsid w:val="002410B6"/>
    <w:rsid w:val="00251A08"/>
    <w:rsid w:val="00251EFE"/>
    <w:rsid w:val="002541F5"/>
    <w:rsid w:val="0027413F"/>
    <w:rsid w:val="002927F7"/>
    <w:rsid w:val="002D4D87"/>
    <w:rsid w:val="002D734E"/>
    <w:rsid w:val="002E2614"/>
    <w:rsid w:val="00303944"/>
    <w:rsid w:val="00304958"/>
    <w:rsid w:val="003052B8"/>
    <w:rsid w:val="00316A15"/>
    <w:rsid w:val="00341121"/>
    <w:rsid w:val="00351AB5"/>
    <w:rsid w:val="00353437"/>
    <w:rsid w:val="00365F03"/>
    <w:rsid w:val="00381993"/>
    <w:rsid w:val="00396CE8"/>
    <w:rsid w:val="003A4BD7"/>
    <w:rsid w:val="003A6A91"/>
    <w:rsid w:val="003C799F"/>
    <w:rsid w:val="003D1287"/>
    <w:rsid w:val="00400032"/>
    <w:rsid w:val="00401A7B"/>
    <w:rsid w:val="00445DBB"/>
    <w:rsid w:val="004629F3"/>
    <w:rsid w:val="00481556"/>
    <w:rsid w:val="00485730"/>
    <w:rsid w:val="004A5F60"/>
    <w:rsid w:val="005022C7"/>
    <w:rsid w:val="00503B2D"/>
    <w:rsid w:val="00521FAE"/>
    <w:rsid w:val="00526089"/>
    <w:rsid w:val="005511FE"/>
    <w:rsid w:val="005708AA"/>
    <w:rsid w:val="00587BA1"/>
    <w:rsid w:val="005B05E4"/>
    <w:rsid w:val="005B3879"/>
    <w:rsid w:val="005B50D0"/>
    <w:rsid w:val="005D1926"/>
    <w:rsid w:val="005D5B0D"/>
    <w:rsid w:val="005D6E74"/>
    <w:rsid w:val="005E17D3"/>
    <w:rsid w:val="0063524F"/>
    <w:rsid w:val="006828A3"/>
    <w:rsid w:val="006C76B0"/>
    <w:rsid w:val="006E1B41"/>
    <w:rsid w:val="006E55B2"/>
    <w:rsid w:val="006F1721"/>
    <w:rsid w:val="007155C6"/>
    <w:rsid w:val="00720B56"/>
    <w:rsid w:val="00762E7D"/>
    <w:rsid w:val="0077710E"/>
    <w:rsid w:val="0079782D"/>
    <w:rsid w:val="007C1B36"/>
    <w:rsid w:val="0080758B"/>
    <w:rsid w:val="00814018"/>
    <w:rsid w:val="008471B0"/>
    <w:rsid w:val="0087275A"/>
    <w:rsid w:val="00875165"/>
    <w:rsid w:val="00877112"/>
    <w:rsid w:val="008A3962"/>
    <w:rsid w:val="008D3493"/>
    <w:rsid w:val="008D6445"/>
    <w:rsid w:val="008E57F4"/>
    <w:rsid w:val="008F372C"/>
    <w:rsid w:val="008F48CD"/>
    <w:rsid w:val="00924FAA"/>
    <w:rsid w:val="009266C4"/>
    <w:rsid w:val="009364B1"/>
    <w:rsid w:val="00962145"/>
    <w:rsid w:val="00963E02"/>
    <w:rsid w:val="00990E10"/>
    <w:rsid w:val="009967FF"/>
    <w:rsid w:val="009B1DA2"/>
    <w:rsid w:val="009C023B"/>
    <w:rsid w:val="009C20BA"/>
    <w:rsid w:val="009C2F65"/>
    <w:rsid w:val="009C6F0D"/>
    <w:rsid w:val="009D148B"/>
    <w:rsid w:val="00A3462B"/>
    <w:rsid w:val="00A41E53"/>
    <w:rsid w:val="00A64CE7"/>
    <w:rsid w:val="00A73AB9"/>
    <w:rsid w:val="00A74C8E"/>
    <w:rsid w:val="00A7635D"/>
    <w:rsid w:val="00AA7FBE"/>
    <w:rsid w:val="00AB39AA"/>
    <w:rsid w:val="00AE63E1"/>
    <w:rsid w:val="00B05019"/>
    <w:rsid w:val="00B11832"/>
    <w:rsid w:val="00B119AB"/>
    <w:rsid w:val="00B21BC5"/>
    <w:rsid w:val="00B550F5"/>
    <w:rsid w:val="00B55778"/>
    <w:rsid w:val="00B7562B"/>
    <w:rsid w:val="00B75A3E"/>
    <w:rsid w:val="00BA6452"/>
    <w:rsid w:val="00BB4D7C"/>
    <w:rsid w:val="00BD0A55"/>
    <w:rsid w:val="00C54CFE"/>
    <w:rsid w:val="00C600DC"/>
    <w:rsid w:val="00C661F7"/>
    <w:rsid w:val="00CB64B1"/>
    <w:rsid w:val="00CB6C8F"/>
    <w:rsid w:val="00CB6FA4"/>
    <w:rsid w:val="00CD5DBF"/>
    <w:rsid w:val="00CD602D"/>
    <w:rsid w:val="00D132CF"/>
    <w:rsid w:val="00D21CC2"/>
    <w:rsid w:val="00D55535"/>
    <w:rsid w:val="00D57156"/>
    <w:rsid w:val="00D6639B"/>
    <w:rsid w:val="00D82038"/>
    <w:rsid w:val="00D85127"/>
    <w:rsid w:val="00DE23CA"/>
    <w:rsid w:val="00DE7781"/>
    <w:rsid w:val="00DE7EBA"/>
    <w:rsid w:val="00E265A3"/>
    <w:rsid w:val="00E37F16"/>
    <w:rsid w:val="00E40118"/>
    <w:rsid w:val="00E62379"/>
    <w:rsid w:val="00E7273A"/>
    <w:rsid w:val="00E77DDB"/>
    <w:rsid w:val="00E80B35"/>
    <w:rsid w:val="00E9142C"/>
    <w:rsid w:val="00E91CDE"/>
    <w:rsid w:val="00E925AB"/>
    <w:rsid w:val="00E955B8"/>
    <w:rsid w:val="00EA055A"/>
    <w:rsid w:val="00EB386E"/>
    <w:rsid w:val="00EF471D"/>
    <w:rsid w:val="00F4726C"/>
    <w:rsid w:val="00F64743"/>
    <w:rsid w:val="00FA07F1"/>
    <w:rsid w:val="00FB0896"/>
    <w:rsid w:val="00FB4957"/>
    <w:rsid w:val="00FC345F"/>
    <w:rsid w:val="00FD7411"/>
    <w:rsid w:val="00FE6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45160"/>
  <w15:chartTrackingRefBased/>
  <w15:docId w15:val="{DFD8477C-2AF3-EB4D-8015-065D0C37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82D"/>
    <w:pPr>
      <w:tabs>
        <w:tab w:val="center" w:pos="4680"/>
        <w:tab w:val="right" w:pos="9360"/>
      </w:tabs>
    </w:pPr>
  </w:style>
  <w:style w:type="character" w:customStyle="1" w:styleId="HeaderChar">
    <w:name w:val="Header Char"/>
    <w:basedOn w:val="DefaultParagraphFont"/>
    <w:link w:val="Header"/>
    <w:uiPriority w:val="99"/>
    <w:rsid w:val="0079782D"/>
  </w:style>
  <w:style w:type="paragraph" w:styleId="Footer">
    <w:name w:val="footer"/>
    <w:basedOn w:val="Normal"/>
    <w:link w:val="FooterChar"/>
    <w:uiPriority w:val="99"/>
    <w:unhideWhenUsed/>
    <w:rsid w:val="0079782D"/>
    <w:pPr>
      <w:tabs>
        <w:tab w:val="center" w:pos="4680"/>
        <w:tab w:val="right" w:pos="9360"/>
      </w:tabs>
    </w:pPr>
  </w:style>
  <w:style w:type="character" w:customStyle="1" w:styleId="FooterChar">
    <w:name w:val="Footer Char"/>
    <w:basedOn w:val="DefaultParagraphFont"/>
    <w:link w:val="Footer"/>
    <w:uiPriority w:val="99"/>
    <w:rsid w:val="0079782D"/>
  </w:style>
  <w:style w:type="paragraph" w:styleId="NoSpacing">
    <w:name w:val="No Spacing"/>
    <w:link w:val="NoSpacingChar"/>
    <w:uiPriority w:val="1"/>
    <w:qFormat/>
    <w:rsid w:val="001C3851"/>
    <w:rPr>
      <w:rFonts w:eastAsiaTheme="minorEastAsia"/>
      <w:sz w:val="22"/>
      <w:szCs w:val="22"/>
      <w:lang w:eastAsia="zh-CN"/>
    </w:rPr>
  </w:style>
  <w:style w:type="character" w:customStyle="1" w:styleId="NoSpacingChar">
    <w:name w:val="No Spacing Char"/>
    <w:basedOn w:val="DefaultParagraphFont"/>
    <w:link w:val="NoSpacing"/>
    <w:uiPriority w:val="1"/>
    <w:rsid w:val="001C3851"/>
    <w:rPr>
      <w:rFonts w:eastAsiaTheme="minorEastAsia"/>
      <w:sz w:val="22"/>
      <w:szCs w:val="22"/>
      <w:lang w:eastAsia="zh-CN"/>
    </w:rPr>
  </w:style>
  <w:style w:type="character" w:styleId="PageNumber">
    <w:name w:val="page number"/>
    <w:basedOn w:val="DefaultParagraphFont"/>
    <w:uiPriority w:val="99"/>
    <w:semiHidden/>
    <w:unhideWhenUsed/>
    <w:rsid w:val="00B7562B"/>
  </w:style>
  <w:style w:type="paragraph" w:styleId="ListParagraph">
    <w:name w:val="List Paragraph"/>
    <w:basedOn w:val="Normal"/>
    <w:uiPriority w:val="34"/>
    <w:qFormat/>
    <w:rsid w:val="00E265A3"/>
    <w:pPr>
      <w:ind w:left="720"/>
      <w:contextualSpacing/>
    </w:pPr>
  </w:style>
  <w:style w:type="character" w:styleId="Emphasis">
    <w:name w:val="Emphasis"/>
    <w:basedOn w:val="DefaultParagraphFont"/>
    <w:uiPriority w:val="20"/>
    <w:qFormat/>
    <w:rsid w:val="00C54CFE"/>
    <w:rPr>
      <w:i/>
      <w:iCs/>
    </w:rPr>
  </w:style>
  <w:style w:type="character" w:styleId="Strong">
    <w:name w:val="Strong"/>
    <w:basedOn w:val="DefaultParagraphFont"/>
    <w:uiPriority w:val="22"/>
    <w:qFormat/>
    <w:rsid w:val="002D4D87"/>
    <w:rPr>
      <w:b/>
      <w:bCs/>
    </w:rPr>
  </w:style>
  <w:style w:type="character" w:styleId="Hyperlink">
    <w:name w:val="Hyperlink"/>
    <w:basedOn w:val="DefaultParagraphFont"/>
    <w:uiPriority w:val="99"/>
    <w:semiHidden/>
    <w:unhideWhenUsed/>
    <w:rsid w:val="002D4D87"/>
    <w:rPr>
      <w:color w:val="0000FF"/>
      <w:u w:val="single"/>
    </w:rPr>
  </w:style>
  <w:style w:type="paragraph" w:styleId="NormalWeb">
    <w:name w:val="Normal (Web)"/>
    <w:basedOn w:val="Normal"/>
    <w:uiPriority w:val="99"/>
    <w:semiHidden/>
    <w:unhideWhenUsed/>
    <w:rsid w:val="00FE6DB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76072">
      <w:bodyDiv w:val="1"/>
      <w:marLeft w:val="0"/>
      <w:marRight w:val="0"/>
      <w:marTop w:val="0"/>
      <w:marBottom w:val="0"/>
      <w:divBdr>
        <w:top w:val="none" w:sz="0" w:space="0" w:color="auto"/>
        <w:left w:val="none" w:sz="0" w:space="0" w:color="auto"/>
        <w:bottom w:val="none" w:sz="0" w:space="0" w:color="auto"/>
        <w:right w:val="none" w:sz="0" w:space="0" w:color="auto"/>
      </w:divBdr>
    </w:div>
    <w:div w:id="324674908">
      <w:bodyDiv w:val="1"/>
      <w:marLeft w:val="0"/>
      <w:marRight w:val="0"/>
      <w:marTop w:val="0"/>
      <w:marBottom w:val="0"/>
      <w:divBdr>
        <w:top w:val="none" w:sz="0" w:space="0" w:color="auto"/>
        <w:left w:val="none" w:sz="0" w:space="0" w:color="auto"/>
        <w:bottom w:val="none" w:sz="0" w:space="0" w:color="auto"/>
        <w:right w:val="none" w:sz="0" w:space="0" w:color="auto"/>
      </w:divBdr>
    </w:div>
    <w:div w:id="337653982">
      <w:bodyDiv w:val="1"/>
      <w:marLeft w:val="0"/>
      <w:marRight w:val="0"/>
      <w:marTop w:val="0"/>
      <w:marBottom w:val="0"/>
      <w:divBdr>
        <w:top w:val="none" w:sz="0" w:space="0" w:color="auto"/>
        <w:left w:val="none" w:sz="0" w:space="0" w:color="auto"/>
        <w:bottom w:val="none" w:sz="0" w:space="0" w:color="auto"/>
        <w:right w:val="none" w:sz="0" w:space="0" w:color="auto"/>
      </w:divBdr>
    </w:div>
    <w:div w:id="645664811">
      <w:bodyDiv w:val="1"/>
      <w:marLeft w:val="0"/>
      <w:marRight w:val="0"/>
      <w:marTop w:val="0"/>
      <w:marBottom w:val="0"/>
      <w:divBdr>
        <w:top w:val="none" w:sz="0" w:space="0" w:color="auto"/>
        <w:left w:val="none" w:sz="0" w:space="0" w:color="auto"/>
        <w:bottom w:val="none" w:sz="0" w:space="0" w:color="auto"/>
        <w:right w:val="none" w:sz="0" w:space="0" w:color="auto"/>
      </w:divBdr>
    </w:div>
    <w:div w:id="663748885">
      <w:bodyDiv w:val="1"/>
      <w:marLeft w:val="0"/>
      <w:marRight w:val="0"/>
      <w:marTop w:val="0"/>
      <w:marBottom w:val="0"/>
      <w:divBdr>
        <w:top w:val="none" w:sz="0" w:space="0" w:color="auto"/>
        <w:left w:val="none" w:sz="0" w:space="0" w:color="auto"/>
        <w:bottom w:val="none" w:sz="0" w:space="0" w:color="auto"/>
        <w:right w:val="none" w:sz="0" w:space="0" w:color="auto"/>
      </w:divBdr>
    </w:div>
    <w:div w:id="667098123">
      <w:bodyDiv w:val="1"/>
      <w:marLeft w:val="0"/>
      <w:marRight w:val="0"/>
      <w:marTop w:val="0"/>
      <w:marBottom w:val="0"/>
      <w:divBdr>
        <w:top w:val="none" w:sz="0" w:space="0" w:color="auto"/>
        <w:left w:val="none" w:sz="0" w:space="0" w:color="auto"/>
        <w:bottom w:val="none" w:sz="0" w:space="0" w:color="auto"/>
        <w:right w:val="none" w:sz="0" w:space="0" w:color="auto"/>
      </w:divBdr>
    </w:div>
    <w:div w:id="674108401">
      <w:bodyDiv w:val="1"/>
      <w:marLeft w:val="0"/>
      <w:marRight w:val="0"/>
      <w:marTop w:val="0"/>
      <w:marBottom w:val="0"/>
      <w:divBdr>
        <w:top w:val="none" w:sz="0" w:space="0" w:color="auto"/>
        <w:left w:val="none" w:sz="0" w:space="0" w:color="auto"/>
        <w:bottom w:val="none" w:sz="0" w:space="0" w:color="auto"/>
        <w:right w:val="none" w:sz="0" w:space="0" w:color="auto"/>
      </w:divBdr>
    </w:div>
    <w:div w:id="860512400">
      <w:bodyDiv w:val="1"/>
      <w:marLeft w:val="0"/>
      <w:marRight w:val="0"/>
      <w:marTop w:val="0"/>
      <w:marBottom w:val="0"/>
      <w:divBdr>
        <w:top w:val="none" w:sz="0" w:space="0" w:color="auto"/>
        <w:left w:val="none" w:sz="0" w:space="0" w:color="auto"/>
        <w:bottom w:val="none" w:sz="0" w:space="0" w:color="auto"/>
        <w:right w:val="none" w:sz="0" w:space="0" w:color="auto"/>
      </w:divBdr>
    </w:div>
    <w:div w:id="898588167">
      <w:bodyDiv w:val="1"/>
      <w:marLeft w:val="0"/>
      <w:marRight w:val="0"/>
      <w:marTop w:val="0"/>
      <w:marBottom w:val="0"/>
      <w:divBdr>
        <w:top w:val="none" w:sz="0" w:space="0" w:color="auto"/>
        <w:left w:val="none" w:sz="0" w:space="0" w:color="auto"/>
        <w:bottom w:val="none" w:sz="0" w:space="0" w:color="auto"/>
        <w:right w:val="none" w:sz="0" w:space="0" w:color="auto"/>
      </w:divBdr>
    </w:div>
    <w:div w:id="927736784">
      <w:bodyDiv w:val="1"/>
      <w:marLeft w:val="0"/>
      <w:marRight w:val="0"/>
      <w:marTop w:val="0"/>
      <w:marBottom w:val="0"/>
      <w:divBdr>
        <w:top w:val="none" w:sz="0" w:space="0" w:color="auto"/>
        <w:left w:val="none" w:sz="0" w:space="0" w:color="auto"/>
        <w:bottom w:val="none" w:sz="0" w:space="0" w:color="auto"/>
        <w:right w:val="none" w:sz="0" w:space="0" w:color="auto"/>
      </w:divBdr>
    </w:div>
    <w:div w:id="1070232017">
      <w:bodyDiv w:val="1"/>
      <w:marLeft w:val="0"/>
      <w:marRight w:val="0"/>
      <w:marTop w:val="0"/>
      <w:marBottom w:val="0"/>
      <w:divBdr>
        <w:top w:val="none" w:sz="0" w:space="0" w:color="auto"/>
        <w:left w:val="none" w:sz="0" w:space="0" w:color="auto"/>
        <w:bottom w:val="none" w:sz="0" w:space="0" w:color="auto"/>
        <w:right w:val="none" w:sz="0" w:space="0" w:color="auto"/>
      </w:divBdr>
    </w:div>
    <w:div w:id="1098909301">
      <w:bodyDiv w:val="1"/>
      <w:marLeft w:val="0"/>
      <w:marRight w:val="0"/>
      <w:marTop w:val="0"/>
      <w:marBottom w:val="0"/>
      <w:divBdr>
        <w:top w:val="none" w:sz="0" w:space="0" w:color="auto"/>
        <w:left w:val="none" w:sz="0" w:space="0" w:color="auto"/>
        <w:bottom w:val="none" w:sz="0" w:space="0" w:color="auto"/>
        <w:right w:val="none" w:sz="0" w:space="0" w:color="auto"/>
      </w:divBdr>
      <w:divsChild>
        <w:div w:id="1670793829">
          <w:marLeft w:val="0"/>
          <w:marRight w:val="0"/>
          <w:marTop w:val="0"/>
          <w:marBottom w:val="0"/>
          <w:divBdr>
            <w:top w:val="none" w:sz="0" w:space="0" w:color="auto"/>
            <w:left w:val="none" w:sz="0" w:space="0" w:color="auto"/>
            <w:bottom w:val="none" w:sz="0" w:space="0" w:color="auto"/>
            <w:right w:val="none" w:sz="0" w:space="0" w:color="auto"/>
          </w:divBdr>
        </w:div>
        <w:div w:id="436407558">
          <w:marLeft w:val="0"/>
          <w:marRight w:val="0"/>
          <w:marTop w:val="0"/>
          <w:marBottom w:val="0"/>
          <w:divBdr>
            <w:top w:val="none" w:sz="0" w:space="0" w:color="auto"/>
            <w:left w:val="none" w:sz="0" w:space="0" w:color="auto"/>
            <w:bottom w:val="none" w:sz="0" w:space="0" w:color="auto"/>
            <w:right w:val="none" w:sz="0" w:space="0" w:color="auto"/>
          </w:divBdr>
        </w:div>
        <w:div w:id="1020932211">
          <w:marLeft w:val="0"/>
          <w:marRight w:val="0"/>
          <w:marTop w:val="0"/>
          <w:marBottom w:val="0"/>
          <w:divBdr>
            <w:top w:val="none" w:sz="0" w:space="0" w:color="auto"/>
            <w:left w:val="none" w:sz="0" w:space="0" w:color="auto"/>
            <w:bottom w:val="none" w:sz="0" w:space="0" w:color="auto"/>
            <w:right w:val="none" w:sz="0" w:space="0" w:color="auto"/>
          </w:divBdr>
        </w:div>
      </w:divsChild>
    </w:div>
    <w:div w:id="1261796835">
      <w:bodyDiv w:val="1"/>
      <w:marLeft w:val="0"/>
      <w:marRight w:val="0"/>
      <w:marTop w:val="0"/>
      <w:marBottom w:val="0"/>
      <w:divBdr>
        <w:top w:val="none" w:sz="0" w:space="0" w:color="auto"/>
        <w:left w:val="none" w:sz="0" w:space="0" w:color="auto"/>
        <w:bottom w:val="none" w:sz="0" w:space="0" w:color="auto"/>
        <w:right w:val="none" w:sz="0" w:space="0" w:color="auto"/>
      </w:divBdr>
      <w:divsChild>
        <w:div w:id="277761875">
          <w:marLeft w:val="0"/>
          <w:marRight w:val="0"/>
          <w:marTop w:val="0"/>
          <w:marBottom w:val="0"/>
          <w:divBdr>
            <w:top w:val="none" w:sz="0" w:space="0" w:color="auto"/>
            <w:left w:val="none" w:sz="0" w:space="0" w:color="auto"/>
            <w:bottom w:val="none" w:sz="0" w:space="0" w:color="auto"/>
            <w:right w:val="none" w:sz="0" w:space="0" w:color="auto"/>
          </w:divBdr>
        </w:div>
        <w:div w:id="1116949180">
          <w:marLeft w:val="0"/>
          <w:marRight w:val="0"/>
          <w:marTop w:val="0"/>
          <w:marBottom w:val="0"/>
          <w:divBdr>
            <w:top w:val="none" w:sz="0" w:space="0" w:color="auto"/>
            <w:left w:val="none" w:sz="0" w:space="0" w:color="auto"/>
            <w:bottom w:val="none" w:sz="0" w:space="0" w:color="auto"/>
            <w:right w:val="none" w:sz="0" w:space="0" w:color="auto"/>
          </w:divBdr>
        </w:div>
        <w:div w:id="865408319">
          <w:marLeft w:val="0"/>
          <w:marRight w:val="0"/>
          <w:marTop w:val="0"/>
          <w:marBottom w:val="0"/>
          <w:divBdr>
            <w:top w:val="none" w:sz="0" w:space="0" w:color="auto"/>
            <w:left w:val="none" w:sz="0" w:space="0" w:color="auto"/>
            <w:bottom w:val="none" w:sz="0" w:space="0" w:color="auto"/>
            <w:right w:val="none" w:sz="0" w:space="0" w:color="auto"/>
          </w:divBdr>
        </w:div>
        <w:div w:id="742604844">
          <w:marLeft w:val="0"/>
          <w:marRight w:val="0"/>
          <w:marTop w:val="0"/>
          <w:marBottom w:val="0"/>
          <w:divBdr>
            <w:top w:val="none" w:sz="0" w:space="0" w:color="auto"/>
            <w:left w:val="none" w:sz="0" w:space="0" w:color="auto"/>
            <w:bottom w:val="none" w:sz="0" w:space="0" w:color="auto"/>
            <w:right w:val="none" w:sz="0" w:space="0" w:color="auto"/>
          </w:divBdr>
        </w:div>
        <w:div w:id="72168838">
          <w:marLeft w:val="0"/>
          <w:marRight w:val="0"/>
          <w:marTop w:val="0"/>
          <w:marBottom w:val="0"/>
          <w:divBdr>
            <w:top w:val="none" w:sz="0" w:space="0" w:color="auto"/>
            <w:left w:val="none" w:sz="0" w:space="0" w:color="auto"/>
            <w:bottom w:val="none" w:sz="0" w:space="0" w:color="auto"/>
            <w:right w:val="none" w:sz="0" w:space="0" w:color="auto"/>
          </w:divBdr>
        </w:div>
        <w:div w:id="1766613113">
          <w:marLeft w:val="0"/>
          <w:marRight w:val="0"/>
          <w:marTop w:val="0"/>
          <w:marBottom w:val="0"/>
          <w:divBdr>
            <w:top w:val="none" w:sz="0" w:space="0" w:color="auto"/>
            <w:left w:val="none" w:sz="0" w:space="0" w:color="auto"/>
            <w:bottom w:val="none" w:sz="0" w:space="0" w:color="auto"/>
            <w:right w:val="none" w:sz="0" w:space="0" w:color="auto"/>
          </w:divBdr>
        </w:div>
        <w:div w:id="854073262">
          <w:marLeft w:val="0"/>
          <w:marRight w:val="0"/>
          <w:marTop w:val="0"/>
          <w:marBottom w:val="0"/>
          <w:divBdr>
            <w:top w:val="none" w:sz="0" w:space="0" w:color="auto"/>
            <w:left w:val="none" w:sz="0" w:space="0" w:color="auto"/>
            <w:bottom w:val="none" w:sz="0" w:space="0" w:color="auto"/>
            <w:right w:val="none" w:sz="0" w:space="0" w:color="auto"/>
          </w:divBdr>
        </w:div>
        <w:div w:id="1612318090">
          <w:marLeft w:val="0"/>
          <w:marRight w:val="0"/>
          <w:marTop w:val="0"/>
          <w:marBottom w:val="0"/>
          <w:divBdr>
            <w:top w:val="none" w:sz="0" w:space="0" w:color="auto"/>
            <w:left w:val="none" w:sz="0" w:space="0" w:color="auto"/>
            <w:bottom w:val="none" w:sz="0" w:space="0" w:color="auto"/>
            <w:right w:val="none" w:sz="0" w:space="0" w:color="auto"/>
          </w:divBdr>
        </w:div>
        <w:div w:id="354774253">
          <w:marLeft w:val="0"/>
          <w:marRight w:val="0"/>
          <w:marTop w:val="0"/>
          <w:marBottom w:val="0"/>
          <w:divBdr>
            <w:top w:val="none" w:sz="0" w:space="0" w:color="auto"/>
            <w:left w:val="none" w:sz="0" w:space="0" w:color="auto"/>
            <w:bottom w:val="none" w:sz="0" w:space="0" w:color="auto"/>
            <w:right w:val="none" w:sz="0" w:space="0" w:color="auto"/>
          </w:divBdr>
        </w:div>
        <w:div w:id="2068217668">
          <w:marLeft w:val="0"/>
          <w:marRight w:val="0"/>
          <w:marTop w:val="0"/>
          <w:marBottom w:val="0"/>
          <w:divBdr>
            <w:top w:val="none" w:sz="0" w:space="0" w:color="auto"/>
            <w:left w:val="none" w:sz="0" w:space="0" w:color="auto"/>
            <w:bottom w:val="none" w:sz="0" w:space="0" w:color="auto"/>
            <w:right w:val="none" w:sz="0" w:space="0" w:color="auto"/>
          </w:divBdr>
        </w:div>
        <w:div w:id="124545773">
          <w:marLeft w:val="0"/>
          <w:marRight w:val="0"/>
          <w:marTop w:val="0"/>
          <w:marBottom w:val="0"/>
          <w:divBdr>
            <w:top w:val="none" w:sz="0" w:space="0" w:color="auto"/>
            <w:left w:val="none" w:sz="0" w:space="0" w:color="auto"/>
            <w:bottom w:val="none" w:sz="0" w:space="0" w:color="auto"/>
            <w:right w:val="none" w:sz="0" w:space="0" w:color="auto"/>
          </w:divBdr>
        </w:div>
        <w:div w:id="864441433">
          <w:marLeft w:val="0"/>
          <w:marRight w:val="0"/>
          <w:marTop w:val="0"/>
          <w:marBottom w:val="0"/>
          <w:divBdr>
            <w:top w:val="none" w:sz="0" w:space="0" w:color="auto"/>
            <w:left w:val="none" w:sz="0" w:space="0" w:color="auto"/>
            <w:bottom w:val="none" w:sz="0" w:space="0" w:color="auto"/>
            <w:right w:val="none" w:sz="0" w:space="0" w:color="auto"/>
          </w:divBdr>
        </w:div>
        <w:div w:id="1856066774">
          <w:marLeft w:val="0"/>
          <w:marRight w:val="0"/>
          <w:marTop w:val="0"/>
          <w:marBottom w:val="0"/>
          <w:divBdr>
            <w:top w:val="none" w:sz="0" w:space="0" w:color="auto"/>
            <w:left w:val="none" w:sz="0" w:space="0" w:color="auto"/>
            <w:bottom w:val="none" w:sz="0" w:space="0" w:color="auto"/>
            <w:right w:val="none" w:sz="0" w:space="0" w:color="auto"/>
          </w:divBdr>
        </w:div>
        <w:div w:id="1073238484">
          <w:marLeft w:val="0"/>
          <w:marRight w:val="0"/>
          <w:marTop w:val="0"/>
          <w:marBottom w:val="0"/>
          <w:divBdr>
            <w:top w:val="none" w:sz="0" w:space="0" w:color="auto"/>
            <w:left w:val="none" w:sz="0" w:space="0" w:color="auto"/>
            <w:bottom w:val="none" w:sz="0" w:space="0" w:color="auto"/>
            <w:right w:val="none" w:sz="0" w:space="0" w:color="auto"/>
          </w:divBdr>
        </w:div>
        <w:div w:id="1290162459">
          <w:marLeft w:val="0"/>
          <w:marRight w:val="0"/>
          <w:marTop w:val="0"/>
          <w:marBottom w:val="0"/>
          <w:divBdr>
            <w:top w:val="none" w:sz="0" w:space="0" w:color="auto"/>
            <w:left w:val="none" w:sz="0" w:space="0" w:color="auto"/>
            <w:bottom w:val="none" w:sz="0" w:space="0" w:color="auto"/>
            <w:right w:val="none" w:sz="0" w:space="0" w:color="auto"/>
          </w:divBdr>
        </w:div>
        <w:div w:id="190648014">
          <w:marLeft w:val="0"/>
          <w:marRight w:val="0"/>
          <w:marTop w:val="0"/>
          <w:marBottom w:val="0"/>
          <w:divBdr>
            <w:top w:val="none" w:sz="0" w:space="0" w:color="auto"/>
            <w:left w:val="none" w:sz="0" w:space="0" w:color="auto"/>
            <w:bottom w:val="none" w:sz="0" w:space="0" w:color="auto"/>
            <w:right w:val="none" w:sz="0" w:space="0" w:color="auto"/>
          </w:divBdr>
        </w:div>
        <w:div w:id="60061157">
          <w:marLeft w:val="0"/>
          <w:marRight w:val="0"/>
          <w:marTop w:val="0"/>
          <w:marBottom w:val="0"/>
          <w:divBdr>
            <w:top w:val="none" w:sz="0" w:space="0" w:color="auto"/>
            <w:left w:val="none" w:sz="0" w:space="0" w:color="auto"/>
            <w:bottom w:val="none" w:sz="0" w:space="0" w:color="auto"/>
            <w:right w:val="none" w:sz="0" w:space="0" w:color="auto"/>
          </w:divBdr>
        </w:div>
        <w:div w:id="1981228414">
          <w:marLeft w:val="0"/>
          <w:marRight w:val="0"/>
          <w:marTop w:val="0"/>
          <w:marBottom w:val="0"/>
          <w:divBdr>
            <w:top w:val="none" w:sz="0" w:space="0" w:color="auto"/>
            <w:left w:val="none" w:sz="0" w:space="0" w:color="auto"/>
            <w:bottom w:val="none" w:sz="0" w:space="0" w:color="auto"/>
            <w:right w:val="none" w:sz="0" w:space="0" w:color="auto"/>
          </w:divBdr>
        </w:div>
        <w:div w:id="1437366326">
          <w:marLeft w:val="0"/>
          <w:marRight w:val="0"/>
          <w:marTop w:val="0"/>
          <w:marBottom w:val="0"/>
          <w:divBdr>
            <w:top w:val="none" w:sz="0" w:space="0" w:color="auto"/>
            <w:left w:val="none" w:sz="0" w:space="0" w:color="auto"/>
            <w:bottom w:val="none" w:sz="0" w:space="0" w:color="auto"/>
            <w:right w:val="none" w:sz="0" w:space="0" w:color="auto"/>
          </w:divBdr>
        </w:div>
        <w:div w:id="1752660797">
          <w:marLeft w:val="0"/>
          <w:marRight w:val="0"/>
          <w:marTop w:val="0"/>
          <w:marBottom w:val="0"/>
          <w:divBdr>
            <w:top w:val="none" w:sz="0" w:space="0" w:color="auto"/>
            <w:left w:val="none" w:sz="0" w:space="0" w:color="auto"/>
            <w:bottom w:val="none" w:sz="0" w:space="0" w:color="auto"/>
            <w:right w:val="none" w:sz="0" w:space="0" w:color="auto"/>
          </w:divBdr>
        </w:div>
        <w:div w:id="1983146254">
          <w:marLeft w:val="0"/>
          <w:marRight w:val="0"/>
          <w:marTop w:val="0"/>
          <w:marBottom w:val="0"/>
          <w:divBdr>
            <w:top w:val="none" w:sz="0" w:space="0" w:color="auto"/>
            <w:left w:val="none" w:sz="0" w:space="0" w:color="auto"/>
            <w:bottom w:val="none" w:sz="0" w:space="0" w:color="auto"/>
            <w:right w:val="none" w:sz="0" w:space="0" w:color="auto"/>
          </w:divBdr>
        </w:div>
        <w:div w:id="1612738951">
          <w:marLeft w:val="0"/>
          <w:marRight w:val="0"/>
          <w:marTop w:val="0"/>
          <w:marBottom w:val="0"/>
          <w:divBdr>
            <w:top w:val="none" w:sz="0" w:space="0" w:color="auto"/>
            <w:left w:val="none" w:sz="0" w:space="0" w:color="auto"/>
            <w:bottom w:val="none" w:sz="0" w:space="0" w:color="auto"/>
            <w:right w:val="none" w:sz="0" w:space="0" w:color="auto"/>
          </w:divBdr>
        </w:div>
        <w:div w:id="80878722">
          <w:marLeft w:val="0"/>
          <w:marRight w:val="0"/>
          <w:marTop w:val="0"/>
          <w:marBottom w:val="0"/>
          <w:divBdr>
            <w:top w:val="none" w:sz="0" w:space="0" w:color="auto"/>
            <w:left w:val="none" w:sz="0" w:space="0" w:color="auto"/>
            <w:bottom w:val="none" w:sz="0" w:space="0" w:color="auto"/>
            <w:right w:val="none" w:sz="0" w:space="0" w:color="auto"/>
          </w:divBdr>
        </w:div>
        <w:div w:id="1219516650">
          <w:marLeft w:val="0"/>
          <w:marRight w:val="0"/>
          <w:marTop w:val="0"/>
          <w:marBottom w:val="0"/>
          <w:divBdr>
            <w:top w:val="none" w:sz="0" w:space="0" w:color="auto"/>
            <w:left w:val="none" w:sz="0" w:space="0" w:color="auto"/>
            <w:bottom w:val="none" w:sz="0" w:space="0" w:color="auto"/>
            <w:right w:val="none" w:sz="0" w:space="0" w:color="auto"/>
          </w:divBdr>
        </w:div>
        <w:div w:id="414057317">
          <w:marLeft w:val="0"/>
          <w:marRight w:val="0"/>
          <w:marTop w:val="0"/>
          <w:marBottom w:val="0"/>
          <w:divBdr>
            <w:top w:val="none" w:sz="0" w:space="0" w:color="auto"/>
            <w:left w:val="none" w:sz="0" w:space="0" w:color="auto"/>
            <w:bottom w:val="none" w:sz="0" w:space="0" w:color="auto"/>
            <w:right w:val="none" w:sz="0" w:space="0" w:color="auto"/>
          </w:divBdr>
        </w:div>
      </w:divsChild>
    </w:div>
    <w:div w:id="1547832447">
      <w:bodyDiv w:val="1"/>
      <w:marLeft w:val="0"/>
      <w:marRight w:val="0"/>
      <w:marTop w:val="0"/>
      <w:marBottom w:val="0"/>
      <w:divBdr>
        <w:top w:val="none" w:sz="0" w:space="0" w:color="auto"/>
        <w:left w:val="none" w:sz="0" w:space="0" w:color="auto"/>
        <w:bottom w:val="none" w:sz="0" w:space="0" w:color="auto"/>
        <w:right w:val="none" w:sz="0" w:space="0" w:color="auto"/>
      </w:divBdr>
    </w:div>
    <w:div w:id="1644698958">
      <w:bodyDiv w:val="1"/>
      <w:marLeft w:val="0"/>
      <w:marRight w:val="0"/>
      <w:marTop w:val="0"/>
      <w:marBottom w:val="0"/>
      <w:divBdr>
        <w:top w:val="none" w:sz="0" w:space="0" w:color="auto"/>
        <w:left w:val="none" w:sz="0" w:space="0" w:color="auto"/>
        <w:bottom w:val="none" w:sz="0" w:space="0" w:color="auto"/>
        <w:right w:val="none" w:sz="0" w:space="0" w:color="auto"/>
      </w:divBdr>
    </w:div>
    <w:div w:id="1722358894">
      <w:bodyDiv w:val="1"/>
      <w:marLeft w:val="0"/>
      <w:marRight w:val="0"/>
      <w:marTop w:val="0"/>
      <w:marBottom w:val="0"/>
      <w:divBdr>
        <w:top w:val="none" w:sz="0" w:space="0" w:color="auto"/>
        <w:left w:val="none" w:sz="0" w:space="0" w:color="auto"/>
        <w:bottom w:val="none" w:sz="0" w:space="0" w:color="auto"/>
        <w:right w:val="none" w:sz="0" w:space="0" w:color="auto"/>
      </w:divBdr>
    </w:div>
    <w:div w:id="1807695422">
      <w:bodyDiv w:val="1"/>
      <w:marLeft w:val="0"/>
      <w:marRight w:val="0"/>
      <w:marTop w:val="0"/>
      <w:marBottom w:val="0"/>
      <w:divBdr>
        <w:top w:val="none" w:sz="0" w:space="0" w:color="auto"/>
        <w:left w:val="none" w:sz="0" w:space="0" w:color="auto"/>
        <w:bottom w:val="none" w:sz="0" w:space="0" w:color="auto"/>
        <w:right w:val="none" w:sz="0" w:space="0" w:color="auto"/>
      </w:divBdr>
    </w:div>
    <w:div w:id="1852253098">
      <w:bodyDiv w:val="1"/>
      <w:marLeft w:val="0"/>
      <w:marRight w:val="0"/>
      <w:marTop w:val="0"/>
      <w:marBottom w:val="0"/>
      <w:divBdr>
        <w:top w:val="none" w:sz="0" w:space="0" w:color="auto"/>
        <w:left w:val="none" w:sz="0" w:space="0" w:color="auto"/>
        <w:bottom w:val="none" w:sz="0" w:space="0" w:color="auto"/>
        <w:right w:val="none" w:sz="0" w:space="0" w:color="auto"/>
      </w:divBdr>
    </w:div>
    <w:div w:id="192460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7</Pages>
  <Words>945</Words>
  <Characters>5104</Characters>
  <Application>Microsoft Office Word</Application>
  <DocSecurity>0</DocSecurity>
  <Lines>116</Lines>
  <Paragraphs>22</Paragraphs>
  <ScaleCrop>false</ScaleCrop>
  <HeadingPairs>
    <vt:vector size="2" baseType="variant">
      <vt:variant>
        <vt:lpstr>Title</vt:lpstr>
      </vt:variant>
      <vt:variant>
        <vt:i4>1</vt:i4>
      </vt:variant>
    </vt:vector>
  </HeadingPairs>
  <TitlesOfParts>
    <vt:vector size="1" baseType="lpstr">
      <vt:lpstr>A Critical Analysis of Mary Shelley’s Frankenstein</vt:lpstr>
    </vt:vector>
  </TitlesOfParts>
  <Manager/>
  <Company/>
  <LinksUpToDate>false</LinksUpToDate>
  <CharactersWithSpaces>6036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Analysis of Mary Shelley’s Frankenstein</dc:title>
  <dc:subject>A Critical Analysis of Mary Shelley’s Frankenstein</dc:subject>
  <dc:creator/>
  <cp:keywords/>
  <dc:description/>
  <cp:lastModifiedBy>Mmusi K. Motsumi</cp:lastModifiedBy>
  <cp:revision>164</cp:revision>
  <dcterms:created xsi:type="dcterms:W3CDTF">2018-10-31T01:03:00Z</dcterms:created>
  <dcterms:modified xsi:type="dcterms:W3CDTF">2018-12-03T17:17:00Z</dcterms:modified>
  <cp:category/>
</cp:coreProperties>
</file>