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A7F26" w14:textId="054F65D1" w:rsidR="00450724" w:rsidRDefault="00F6667E" w:rsidP="008029DF">
      <w:pPr>
        <w:spacing w:after="0" w:line="480" w:lineRule="auto"/>
        <w:rPr>
          <w:rFonts w:ascii="Times New Roman" w:hAnsi="Times New Roman"/>
          <w:sz w:val="24"/>
          <w:szCs w:val="24"/>
        </w:rPr>
      </w:pPr>
      <w:bookmarkStart w:id="0" w:name="_GoBack"/>
      <w:bookmarkEnd w:id="0"/>
      <w:r>
        <w:rPr>
          <w:rFonts w:ascii="Times New Roman" w:hAnsi="Times New Roman"/>
          <w:sz w:val="24"/>
          <w:szCs w:val="24"/>
        </w:rPr>
        <w:t>ID</w:t>
      </w:r>
      <w:r w:rsidR="00C53A27">
        <w:rPr>
          <w:rFonts w:ascii="Times New Roman" w:hAnsi="Times New Roman"/>
          <w:sz w:val="24"/>
          <w:szCs w:val="24"/>
        </w:rPr>
        <w:t xml:space="preserve"> </w:t>
      </w:r>
      <w:r>
        <w:rPr>
          <w:rFonts w:ascii="Times New Roman" w:hAnsi="Times New Roman"/>
          <w:sz w:val="24"/>
          <w:szCs w:val="24"/>
        </w:rPr>
        <w:t>200</w:t>
      </w:r>
    </w:p>
    <w:p w14:paraId="37FC7ED7" w14:textId="77777777" w:rsidR="00450724" w:rsidRDefault="00F6667E" w:rsidP="008029DF">
      <w:pPr>
        <w:spacing w:after="0" w:line="480" w:lineRule="auto"/>
        <w:rPr>
          <w:rFonts w:ascii="Times New Roman" w:hAnsi="Times New Roman"/>
          <w:sz w:val="24"/>
          <w:szCs w:val="24"/>
        </w:rPr>
      </w:pPr>
      <w:r>
        <w:rPr>
          <w:rFonts w:ascii="Times New Roman" w:hAnsi="Times New Roman"/>
          <w:sz w:val="24"/>
          <w:szCs w:val="24"/>
        </w:rPr>
        <w:t>4</w:t>
      </w:r>
      <w:r w:rsidR="00843DCF">
        <w:rPr>
          <w:rFonts w:ascii="Times New Roman" w:hAnsi="Times New Roman"/>
          <w:sz w:val="24"/>
          <w:szCs w:val="24"/>
        </w:rPr>
        <w:t xml:space="preserve"> April 2016</w:t>
      </w:r>
    </w:p>
    <w:p w14:paraId="6C9AD41F" w14:textId="77777777" w:rsidR="00535781" w:rsidRDefault="00535781" w:rsidP="008029DF">
      <w:pPr>
        <w:spacing w:after="0" w:line="480" w:lineRule="auto"/>
        <w:rPr>
          <w:rFonts w:ascii="Times New Roman" w:hAnsi="Times New Roman"/>
          <w:b/>
          <w:sz w:val="28"/>
          <w:szCs w:val="24"/>
        </w:rPr>
      </w:pPr>
      <w:r w:rsidRPr="00535781">
        <w:rPr>
          <w:rFonts w:ascii="Times New Roman" w:hAnsi="Times New Roman"/>
          <w:b/>
          <w:sz w:val="28"/>
          <w:szCs w:val="24"/>
        </w:rPr>
        <w:t>Introduction:-</w:t>
      </w:r>
    </w:p>
    <w:p w14:paraId="3613BCEA" w14:textId="77777777" w:rsidR="000C7AEE" w:rsidRDefault="00967B88" w:rsidP="00693364">
      <w:pPr>
        <w:spacing w:after="0" w:line="480" w:lineRule="auto"/>
        <w:ind w:firstLine="720"/>
      </w:pPr>
      <w:r>
        <w:rPr>
          <w:rFonts w:ascii="Times New Roman" w:hAnsi="Times New Roman"/>
          <w:sz w:val="24"/>
          <w:szCs w:val="24"/>
        </w:rPr>
        <w:t>T</w:t>
      </w:r>
      <w:r w:rsidR="00F32852">
        <w:rPr>
          <w:rFonts w:ascii="Times New Roman" w:hAnsi="Times New Roman"/>
          <w:sz w:val="24"/>
          <w:szCs w:val="24"/>
        </w:rPr>
        <w:t>he t</w:t>
      </w:r>
      <w:r>
        <w:rPr>
          <w:rFonts w:ascii="Times New Roman" w:hAnsi="Times New Roman"/>
          <w:sz w:val="24"/>
          <w:szCs w:val="24"/>
        </w:rPr>
        <w:t xml:space="preserve">wo movies which I have chosen are </w:t>
      </w:r>
      <w:r w:rsidR="00F32852">
        <w:rPr>
          <w:rFonts w:ascii="Times New Roman" w:hAnsi="Times New Roman"/>
          <w:i/>
          <w:sz w:val="24"/>
          <w:szCs w:val="24"/>
        </w:rPr>
        <w:t>P</w:t>
      </w:r>
      <w:r w:rsidRPr="00F32852">
        <w:rPr>
          <w:rFonts w:ascii="Times New Roman" w:hAnsi="Times New Roman"/>
          <w:i/>
          <w:sz w:val="24"/>
          <w:szCs w:val="24"/>
        </w:rPr>
        <w:t>K</w:t>
      </w:r>
      <w:r w:rsidR="00F32852">
        <w:rPr>
          <w:rFonts w:ascii="Times New Roman" w:hAnsi="Times New Roman"/>
          <w:sz w:val="24"/>
          <w:szCs w:val="24"/>
        </w:rPr>
        <w:t xml:space="preserve"> from the Indian cinema Bolly</w:t>
      </w:r>
      <w:r>
        <w:rPr>
          <w:rFonts w:ascii="Times New Roman" w:hAnsi="Times New Roman"/>
          <w:sz w:val="24"/>
          <w:szCs w:val="24"/>
        </w:rPr>
        <w:t xml:space="preserve">wood and </w:t>
      </w:r>
      <w:r w:rsidR="00F32852">
        <w:rPr>
          <w:rFonts w:ascii="Times New Roman" w:hAnsi="Times New Roman"/>
          <w:sz w:val="24"/>
          <w:szCs w:val="24"/>
        </w:rPr>
        <w:t xml:space="preserve">a Turkish movie, </w:t>
      </w:r>
      <w:r w:rsidR="00F32852" w:rsidRPr="00F32852">
        <w:rPr>
          <w:rFonts w:ascii="Times New Roman" w:hAnsi="Times New Roman"/>
          <w:i/>
          <w:sz w:val="24"/>
          <w:szCs w:val="24"/>
        </w:rPr>
        <w:t>Valley of the W</w:t>
      </w:r>
      <w:r w:rsidRPr="00F32852">
        <w:rPr>
          <w:rFonts w:ascii="Times New Roman" w:hAnsi="Times New Roman"/>
          <w:i/>
          <w:sz w:val="24"/>
          <w:szCs w:val="24"/>
        </w:rPr>
        <w:t>olves Palestine</w:t>
      </w:r>
      <w:r>
        <w:rPr>
          <w:rFonts w:ascii="Times New Roman" w:hAnsi="Times New Roman"/>
          <w:sz w:val="24"/>
          <w:szCs w:val="24"/>
        </w:rPr>
        <w:t>.</w:t>
      </w:r>
      <w:r w:rsidR="00535781" w:rsidRPr="00535781">
        <w:t xml:space="preserve"> </w:t>
      </w:r>
    </w:p>
    <w:p w14:paraId="0AC8972F" w14:textId="4E2720DD" w:rsidR="00535781" w:rsidRDefault="000C7AEE" w:rsidP="000C7AEE">
      <w:pPr>
        <w:spacing w:after="0" w:line="480" w:lineRule="auto"/>
        <w:ind w:firstLine="720"/>
        <w:rPr>
          <w:rFonts w:ascii="Times New Roman" w:hAnsi="Times New Roman"/>
          <w:sz w:val="24"/>
          <w:szCs w:val="24"/>
        </w:rPr>
      </w:pPr>
      <w:r>
        <w:rPr>
          <w:rFonts w:ascii="Times New Roman" w:hAnsi="Times New Roman"/>
          <w:i/>
          <w:sz w:val="24"/>
          <w:szCs w:val="24"/>
        </w:rPr>
        <w:t>(</w:t>
      </w:r>
      <w:r>
        <w:rPr>
          <w:rFonts w:ascii="Times New Roman" w:hAnsi="Times New Roman"/>
          <w:b/>
          <w:i/>
          <w:sz w:val="24"/>
          <w:szCs w:val="24"/>
        </w:rPr>
        <w:t>Go through and take out any part of the summary that is not linked to the scene you will be using. You do not need to summarize the whole movie.</w:t>
      </w:r>
      <w:r>
        <w:rPr>
          <w:rFonts w:ascii="Times New Roman" w:hAnsi="Times New Roman"/>
          <w:i/>
          <w:sz w:val="24"/>
          <w:szCs w:val="24"/>
        </w:rPr>
        <w:t xml:space="preserve"> </w:t>
      </w:r>
      <w:proofErr w:type="gramStart"/>
      <w:r>
        <w:rPr>
          <w:rFonts w:ascii="Times New Roman" w:hAnsi="Times New Roman"/>
          <w:i/>
          <w:sz w:val="24"/>
          <w:szCs w:val="24"/>
        </w:rPr>
        <w:t>)</w:t>
      </w:r>
      <w:r w:rsidR="00535781" w:rsidRPr="00F32852">
        <w:rPr>
          <w:rFonts w:ascii="Times New Roman" w:hAnsi="Times New Roman"/>
          <w:i/>
          <w:sz w:val="24"/>
          <w:szCs w:val="24"/>
        </w:rPr>
        <w:t>PK</w:t>
      </w:r>
      <w:proofErr w:type="gramEnd"/>
      <w:r w:rsidR="00F32852">
        <w:rPr>
          <w:rFonts w:ascii="Times New Roman" w:hAnsi="Times New Roman"/>
          <w:sz w:val="24"/>
          <w:szCs w:val="24"/>
        </w:rPr>
        <w:t xml:space="preserve"> is a 2014 Indian sci-fi comic-</w:t>
      </w:r>
      <w:r w:rsidR="00535781" w:rsidRPr="00535781">
        <w:rPr>
          <w:rFonts w:ascii="Times New Roman" w:hAnsi="Times New Roman"/>
          <w:sz w:val="24"/>
          <w:szCs w:val="24"/>
        </w:rPr>
        <w:t xml:space="preserve">drama film. The film was coordinated by </w:t>
      </w:r>
      <w:proofErr w:type="spellStart"/>
      <w:r w:rsidR="00535781" w:rsidRPr="00535781">
        <w:rPr>
          <w:rFonts w:ascii="Times New Roman" w:hAnsi="Times New Roman"/>
          <w:sz w:val="24"/>
          <w:szCs w:val="24"/>
        </w:rPr>
        <w:t>Rajkumar</w:t>
      </w:r>
      <w:proofErr w:type="spellEnd"/>
      <w:r w:rsidR="00535781" w:rsidRPr="00535781">
        <w:rPr>
          <w:rFonts w:ascii="Times New Roman" w:hAnsi="Times New Roman"/>
          <w:sz w:val="24"/>
          <w:szCs w:val="24"/>
        </w:rPr>
        <w:t xml:space="preserve"> </w:t>
      </w:r>
      <w:proofErr w:type="spellStart"/>
      <w:r w:rsidR="00535781" w:rsidRPr="00535781">
        <w:rPr>
          <w:rFonts w:ascii="Times New Roman" w:hAnsi="Times New Roman"/>
          <w:sz w:val="24"/>
          <w:szCs w:val="24"/>
        </w:rPr>
        <w:t>Hirani</w:t>
      </w:r>
      <w:proofErr w:type="spellEnd"/>
      <w:r w:rsidR="00535781" w:rsidRPr="00535781">
        <w:rPr>
          <w:rFonts w:ascii="Times New Roman" w:hAnsi="Times New Roman"/>
          <w:sz w:val="24"/>
          <w:szCs w:val="24"/>
        </w:rPr>
        <w:t xml:space="preserve">, created by </w:t>
      </w:r>
      <w:proofErr w:type="spellStart"/>
      <w:r w:rsidR="00535781" w:rsidRPr="00535781">
        <w:rPr>
          <w:rFonts w:ascii="Times New Roman" w:hAnsi="Times New Roman"/>
          <w:sz w:val="24"/>
          <w:szCs w:val="24"/>
        </w:rPr>
        <w:t>Hirani</w:t>
      </w:r>
      <w:proofErr w:type="spellEnd"/>
      <w:r w:rsidR="00535781" w:rsidRPr="00535781">
        <w:rPr>
          <w:rFonts w:ascii="Times New Roman" w:hAnsi="Times New Roman"/>
          <w:sz w:val="24"/>
          <w:szCs w:val="24"/>
        </w:rPr>
        <w:t xml:space="preserve"> and </w:t>
      </w:r>
      <w:proofErr w:type="spellStart"/>
      <w:r w:rsidR="00535781" w:rsidRPr="00535781">
        <w:rPr>
          <w:rFonts w:ascii="Times New Roman" w:hAnsi="Times New Roman"/>
          <w:sz w:val="24"/>
          <w:szCs w:val="24"/>
        </w:rPr>
        <w:t>Vidhu</w:t>
      </w:r>
      <w:proofErr w:type="spellEnd"/>
      <w:r w:rsidR="00535781" w:rsidRPr="00535781">
        <w:rPr>
          <w:rFonts w:ascii="Times New Roman" w:hAnsi="Times New Roman"/>
          <w:sz w:val="24"/>
          <w:szCs w:val="24"/>
        </w:rPr>
        <w:t xml:space="preserve"> </w:t>
      </w:r>
      <w:proofErr w:type="spellStart"/>
      <w:r w:rsidR="00535781" w:rsidRPr="00535781">
        <w:rPr>
          <w:rFonts w:ascii="Times New Roman" w:hAnsi="Times New Roman"/>
          <w:sz w:val="24"/>
          <w:szCs w:val="24"/>
        </w:rPr>
        <w:t>Vinod</w:t>
      </w:r>
      <w:proofErr w:type="spellEnd"/>
      <w:r w:rsidR="00535781" w:rsidRPr="00535781">
        <w:rPr>
          <w:rFonts w:ascii="Times New Roman" w:hAnsi="Times New Roman"/>
          <w:sz w:val="24"/>
          <w:szCs w:val="24"/>
        </w:rPr>
        <w:t xml:space="preserve"> Chopra, and composed by </w:t>
      </w:r>
      <w:proofErr w:type="spellStart"/>
      <w:r w:rsidR="00535781" w:rsidRPr="00535781">
        <w:rPr>
          <w:rFonts w:ascii="Times New Roman" w:hAnsi="Times New Roman"/>
          <w:sz w:val="24"/>
          <w:szCs w:val="24"/>
        </w:rPr>
        <w:t>Hirani</w:t>
      </w:r>
      <w:proofErr w:type="spellEnd"/>
      <w:r w:rsidR="00535781" w:rsidRPr="00535781">
        <w:rPr>
          <w:rFonts w:ascii="Times New Roman" w:hAnsi="Times New Roman"/>
          <w:sz w:val="24"/>
          <w:szCs w:val="24"/>
        </w:rPr>
        <w:t xml:space="preserve"> and </w:t>
      </w:r>
      <w:proofErr w:type="spellStart"/>
      <w:r w:rsidR="00535781" w:rsidRPr="00535781">
        <w:rPr>
          <w:rFonts w:ascii="Times New Roman" w:hAnsi="Times New Roman"/>
          <w:sz w:val="24"/>
          <w:szCs w:val="24"/>
        </w:rPr>
        <w:t>Abhijat</w:t>
      </w:r>
      <w:proofErr w:type="spellEnd"/>
      <w:r w:rsidR="00535781" w:rsidRPr="00535781">
        <w:rPr>
          <w:rFonts w:ascii="Times New Roman" w:hAnsi="Times New Roman"/>
          <w:sz w:val="24"/>
          <w:szCs w:val="24"/>
        </w:rPr>
        <w:t xml:space="preserve"> Joshi. The film st</w:t>
      </w:r>
      <w:r w:rsidR="00F32852">
        <w:rPr>
          <w:rFonts w:ascii="Times New Roman" w:hAnsi="Times New Roman"/>
          <w:sz w:val="24"/>
          <w:szCs w:val="24"/>
        </w:rPr>
        <w:t xml:space="preserve">ars </w:t>
      </w:r>
      <w:proofErr w:type="spellStart"/>
      <w:r w:rsidR="00F32852">
        <w:rPr>
          <w:rFonts w:ascii="Times New Roman" w:hAnsi="Times New Roman"/>
          <w:sz w:val="24"/>
          <w:szCs w:val="24"/>
        </w:rPr>
        <w:t>Aamir</w:t>
      </w:r>
      <w:proofErr w:type="spellEnd"/>
      <w:r w:rsidR="00F32852">
        <w:rPr>
          <w:rFonts w:ascii="Times New Roman" w:hAnsi="Times New Roman"/>
          <w:sz w:val="24"/>
          <w:szCs w:val="24"/>
        </w:rPr>
        <w:t xml:space="preserve"> Khan in the lead role</w:t>
      </w:r>
      <w:r w:rsidR="00535781" w:rsidRPr="00535781">
        <w:rPr>
          <w:rFonts w:ascii="Times New Roman" w:hAnsi="Times New Roman"/>
          <w:sz w:val="24"/>
          <w:szCs w:val="24"/>
        </w:rPr>
        <w:t xml:space="preserve"> with </w:t>
      </w:r>
      <w:proofErr w:type="spellStart"/>
      <w:r w:rsidR="00535781" w:rsidRPr="00535781">
        <w:rPr>
          <w:rFonts w:ascii="Times New Roman" w:hAnsi="Times New Roman"/>
          <w:sz w:val="24"/>
          <w:szCs w:val="24"/>
        </w:rPr>
        <w:t>Anushka</w:t>
      </w:r>
      <w:proofErr w:type="spellEnd"/>
      <w:r w:rsidR="00535781" w:rsidRPr="00535781">
        <w:rPr>
          <w:rFonts w:ascii="Times New Roman" w:hAnsi="Times New Roman"/>
          <w:sz w:val="24"/>
          <w:szCs w:val="24"/>
        </w:rPr>
        <w:t xml:space="preserve"> Sharma, </w:t>
      </w:r>
      <w:proofErr w:type="spellStart"/>
      <w:r w:rsidR="00535781" w:rsidRPr="00535781">
        <w:rPr>
          <w:rFonts w:ascii="Times New Roman" w:hAnsi="Times New Roman"/>
          <w:sz w:val="24"/>
          <w:szCs w:val="24"/>
        </w:rPr>
        <w:t>Sushant</w:t>
      </w:r>
      <w:proofErr w:type="spellEnd"/>
      <w:r w:rsidR="00535781" w:rsidRPr="00535781">
        <w:rPr>
          <w:rFonts w:ascii="Times New Roman" w:hAnsi="Times New Roman"/>
          <w:sz w:val="24"/>
          <w:szCs w:val="24"/>
        </w:rPr>
        <w:t xml:space="preserve"> Singh Rajput, </w:t>
      </w:r>
      <w:proofErr w:type="spellStart"/>
      <w:r w:rsidR="00535781" w:rsidRPr="00535781">
        <w:rPr>
          <w:rFonts w:ascii="Times New Roman" w:hAnsi="Times New Roman"/>
          <w:sz w:val="24"/>
          <w:szCs w:val="24"/>
        </w:rPr>
        <w:t>Boman</w:t>
      </w:r>
      <w:proofErr w:type="spellEnd"/>
      <w:r w:rsidR="00535781" w:rsidRPr="00535781">
        <w:rPr>
          <w:rFonts w:ascii="Times New Roman" w:hAnsi="Times New Roman"/>
          <w:sz w:val="24"/>
          <w:szCs w:val="24"/>
        </w:rPr>
        <w:t xml:space="preserve"> </w:t>
      </w:r>
      <w:proofErr w:type="spellStart"/>
      <w:r w:rsidR="00535781" w:rsidRPr="00535781">
        <w:rPr>
          <w:rFonts w:ascii="Times New Roman" w:hAnsi="Times New Roman"/>
          <w:sz w:val="24"/>
          <w:szCs w:val="24"/>
        </w:rPr>
        <w:t>Irani</w:t>
      </w:r>
      <w:proofErr w:type="spellEnd"/>
      <w:r w:rsidR="00535781" w:rsidRPr="00535781">
        <w:rPr>
          <w:rFonts w:ascii="Times New Roman" w:hAnsi="Times New Roman"/>
          <w:sz w:val="24"/>
          <w:szCs w:val="24"/>
        </w:rPr>
        <w:t xml:space="preserve">, </w:t>
      </w:r>
      <w:proofErr w:type="spellStart"/>
      <w:r w:rsidR="00535781" w:rsidRPr="00535781">
        <w:rPr>
          <w:rFonts w:ascii="Times New Roman" w:hAnsi="Times New Roman"/>
          <w:sz w:val="24"/>
          <w:szCs w:val="24"/>
        </w:rPr>
        <w:t>Saurabh</w:t>
      </w:r>
      <w:proofErr w:type="spellEnd"/>
      <w:r w:rsidR="00535781" w:rsidRPr="00535781">
        <w:rPr>
          <w:rFonts w:ascii="Times New Roman" w:hAnsi="Times New Roman"/>
          <w:sz w:val="24"/>
          <w:szCs w:val="24"/>
        </w:rPr>
        <w:t xml:space="preserve"> </w:t>
      </w:r>
      <w:proofErr w:type="spellStart"/>
      <w:r w:rsidR="00535781" w:rsidRPr="00535781">
        <w:rPr>
          <w:rFonts w:ascii="Times New Roman" w:hAnsi="Times New Roman"/>
          <w:sz w:val="24"/>
          <w:szCs w:val="24"/>
        </w:rPr>
        <w:t>Shukla</w:t>
      </w:r>
      <w:proofErr w:type="spellEnd"/>
      <w:r w:rsidR="00535781" w:rsidRPr="00535781">
        <w:rPr>
          <w:rFonts w:ascii="Times New Roman" w:hAnsi="Times New Roman"/>
          <w:sz w:val="24"/>
          <w:szCs w:val="24"/>
        </w:rPr>
        <w:t>, and</w:t>
      </w:r>
      <w:r w:rsidR="00F32852">
        <w:rPr>
          <w:rFonts w:ascii="Times New Roman" w:hAnsi="Times New Roman"/>
          <w:sz w:val="24"/>
          <w:szCs w:val="24"/>
        </w:rPr>
        <w:t xml:space="preserve"> Sanjay </w:t>
      </w:r>
      <w:proofErr w:type="spellStart"/>
      <w:r w:rsidR="00F32852">
        <w:rPr>
          <w:rFonts w:ascii="Times New Roman" w:hAnsi="Times New Roman"/>
          <w:sz w:val="24"/>
          <w:szCs w:val="24"/>
        </w:rPr>
        <w:t>Dutt</w:t>
      </w:r>
      <w:proofErr w:type="spellEnd"/>
      <w:r w:rsidR="00F32852">
        <w:rPr>
          <w:rFonts w:ascii="Times New Roman" w:hAnsi="Times New Roman"/>
          <w:sz w:val="24"/>
          <w:szCs w:val="24"/>
        </w:rPr>
        <w:t xml:space="preserve"> in supporting roles</w:t>
      </w:r>
      <w:r w:rsidR="00535781" w:rsidRPr="00535781">
        <w:rPr>
          <w:rFonts w:ascii="Times New Roman" w:hAnsi="Times New Roman"/>
          <w:sz w:val="24"/>
          <w:szCs w:val="24"/>
        </w:rPr>
        <w:t xml:space="preserve">. It recounts the narrative of an outsider who comes to Earth on an examination mission. He gets to </w:t>
      </w:r>
      <w:r w:rsidR="00F32852">
        <w:rPr>
          <w:rFonts w:ascii="Times New Roman" w:hAnsi="Times New Roman"/>
          <w:sz w:val="24"/>
          <w:szCs w:val="24"/>
        </w:rPr>
        <w:t>know a TV columnist, and inquire</w:t>
      </w:r>
      <w:r w:rsidR="00535781" w:rsidRPr="00535781">
        <w:rPr>
          <w:rFonts w:ascii="Times New Roman" w:hAnsi="Times New Roman"/>
          <w:sz w:val="24"/>
          <w:szCs w:val="24"/>
        </w:rPr>
        <w:t>s religious authoritative opinions and superstitions.</w:t>
      </w:r>
      <w:r w:rsidR="00693364">
        <w:rPr>
          <w:rFonts w:ascii="Times New Roman" w:hAnsi="Times New Roman"/>
          <w:sz w:val="24"/>
          <w:szCs w:val="24"/>
        </w:rPr>
        <w:t xml:space="preserve"> </w:t>
      </w:r>
      <w:r w:rsidR="00535781" w:rsidRPr="00535781">
        <w:rPr>
          <w:rFonts w:ascii="Times New Roman" w:hAnsi="Times New Roman"/>
          <w:sz w:val="24"/>
          <w:szCs w:val="24"/>
        </w:rPr>
        <w:t>A humanoid outsider (</w:t>
      </w:r>
      <w:proofErr w:type="spellStart"/>
      <w:r w:rsidR="00535781" w:rsidRPr="00535781">
        <w:rPr>
          <w:rFonts w:ascii="Times New Roman" w:hAnsi="Times New Roman"/>
          <w:sz w:val="24"/>
          <w:szCs w:val="24"/>
        </w:rPr>
        <w:t>Aamir</w:t>
      </w:r>
      <w:proofErr w:type="spellEnd"/>
      <w:r w:rsidR="00535781" w:rsidRPr="00535781">
        <w:rPr>
          <w:rFonts w:ascii="Times New Roman" w:hAnsi="Times New Roman"/>
          <w:sz w:val="24"/>
          <w:szCs w:val="24"/>
        </w:rPr>
        <w:t xml:space="preserve"> Khan) lands on Earth</w:t>
      </w:r>
      <w:r w:rsidR="00F32852">
        <w:rPr>
          <w:rFonts w:ascii="Times New Roman" w:hAnsi="Times New Roman"/>
          <w:sz w:val="24"/>
          <w:szCs w:val="24"/>
        </w:rPr>
        <w:t>,</w:t>
      </w:r>
      <w:r w:rsidR="00535781" w:rsidRPr="00535781">
        <w:rPr>
          <w:rFonts w:ascii="Times New Roman" w:hAnsi="Times New Roman"/>
          <w:sz w:val="24"/>
          <w:szCs w:val="24"/>
        </w:rPr>
        <w:t xml:space="preserve"> exposed on an examination mission in Raja</w:t>
      </w:r>
      <w:r w:rsidR="00F32852">
        <w:rPr>
          <w:rFonts w:ascii="Times New Roman" w:hAnsi="Times New Roman"/>
          <w:sz w:val="24"/>
          <w:szCs w:val="24"/>
        </w:rPr>
        <w:t>sthan in India, he becomes</w:t>
      </w:r>
      <w:r w:rsidR="00535781" w:rsidRPr="00535781">
        <w:rPr>
          <w:rFonts w:ascii="Times New Roman" w:hAnsi="Times New Roman"/>
          <w:sz w:val="24"/>
          <w:szCs w:val="24"/>
        </w:rPr>
        <w:t xml:space="preserve"> stranded when the remote control of his spaceship is stolen, however</w:t>
      </w:r>
      <w:r w:rsidR="00F32852">
        <w:rPr>
          <w:rFonts w:ascii="Times New Roman" w:hAnsi="Times New Roman"/>
          <w:sz w:val="24"/>
          <w:szCs w:val="24"/>
        </w:rPr>
        <w:t>,</w:t>
      </w:r>
      <w:r w:rsidR="00535781" w:rsidRPr="00535781">
        <w:rPr>
          <w:rFonts w:ascii="Times New Roman" w:hAnsi="Times New Roman"/>
          <w:sz w:val="24"/>
          <w:szCs w:val="24"/>
        </w:rPr>
        <w:t xml:space="preserve"> he figures out how to get the cheat's tape recorder, a National Panasonic RQ-565D. Around the same time in Bruges, Belgium, </w:t>
      </w:r>
      <w:proofErr w:type="spellStart"/>
      <w:r w:rsidR="00535781" w:rsidRPr="00535781">
        <w:rPr>
          <w:rFonts w:ascii="Times New Roman" w:hAnsi="Times New Roman"/>
          <w:sz w:val="24"/>
          <w:szCs w:val="24"/>
        </w:rPr>
        <w:t>Jaggu</w:t>
      </w:r>
      <w:proofErr w:type="spellEnd"/>
      <w:r w:rsidR="00535781" w:rsidRPr="00535781">
        <w:rPr>
          <w:rFonts w:ascii="Times New Roman" w:hAnsi="Times New Roman"/>
          <w:sz w:val="24"/>
          <w:szCs w:val="24"/>
        </w:rPr>
        <w:t xml:space="preserve"> (</w:t>
      </w:r>
      <w:proofErr w:type="spellStart"/>
      <w:r w:rsidR="00535781" w:rsidRPr="00535781">
        <w:rPr>
          <w:rFonts w:ascii="Times New Roman" w:hAnsi="Times New Roman"/>
          <w:sz w:val="24"/>
          <w:szCs w:val="24"/>
        </w:rPr>
        <w:t>Anushka</w:t>
      </w:r>
      <w:proofErr w:type="spellEnd"/>
      <w:r w:rsidR="00535781" w:rsidRPr="00535781">
        <w:rPr>
          <w:rFonts w:ascii="Times New Roman" w:hAnsi="Times New Roman"/>
          <w:sz w:val="24"/>
          <w:szCs w:val="24"/>
        </w:rPr>
        <w:t xml:space="preserve"> Sharma) meets </w:t>
      </w:r>
      <w:proofErr w:type="spellStart"/>
      <w:r w:rsidR="00535781" w:rsidRPr="00535781">
        <w:rPr>
          <w:rFonts w:ascii="Times New Roman" w:hAnsi="Times New Roman"/>
          <w:sz w:val="24"/>
          <w:szCs w:val="24"/>
        </w:rPr>
        <w:t>Sarfaraz</w:t>
      </w:r>
      <w:proofErr w:type="spellEnd"/>
      <w:r w:rsidR="00535781" w:rsidRPr="00535781">
        <w:rPr>
          <w:rFonts w:ascii="Times New Roman" w:hAnsi="Times New Roman"/>
          <w:sz w:val="24"/>
          <w:szCs w:val="24"/>
        </w:rPr>
        <w:t xml:space="preserve"> (</w:t>
      </w:r>
      <w:proofErr w:type="spellStart"/>
      <w:r w:rsidR="00535781" w:rsidRPr="00535781">
        <w:rPr>
          <w:rFonts w:ascii="Times New Roman" w:hAnsi="Times New Roman"/>
          <w:sz w:val="24"/>
          <w:szCs w:val="24"/>
        </w:rPr>
        <w:t>Sushant</w:t>
      </w:r>
      <w:proofErr w:type="spellEnd"/>
      <w:r w:rsidR="00535781" w:rsidRPr="00535781">
        <w:rPr>
          <w:rFonts w:ascii="Times New Roman" w:hAnsi="Times New Roman"/>
          <w:sz w:val="24"/>
          <w:szCs w:val="24"/>
        </w:rPr>
        <w:t xml:space="preserve"> Singh Rajput) and becomes hopelessly enamored with him. </w:t>
      </w:r>
      <w:proofErr w:type="spellStart"/>
      <w:r w:rsidR="00535781" w:rsidRPr="00535781">
        <w:rPr>
          <w:rFonts w:ascii="Times New Roman" w:hAnsi="Times New Roman"/>
          <w:sz w:val="24"/>
          <w:szCs w:val="24"/>
        </w:rPr>
        <w:t>Jaggu'</w:t>
      </w:r>
      <w:r>
        <w:rPr>
          <w:rFonts w:ascii="Times New Roman" w:hAnsi="Times New Roman"/>
          <w:sz w:val="24"/>
          <w:szCs w:val="24"/>
        </w:rPr>
        <w:t>s</w:t>
      </w:r>
      <w:proofErr w:type="spellEnd"/>
      <w:r>
        <w:rPr>
          <w:rFonts w:ascii="Times New Roman" w:hAnsi="Times New Roman"/>
          <w:sz w:val="24"/>
          <w:szCs w:val="24"/>
        </w:rPr>
        <w:t xml:space="preserve"> dad (</w:t>
      </w:r>
      <w:proofErr w:type="spellStart"/>
      <w:r>
        <w:rPr>
          <w:rFonts w:ascii="Times New Roman" w:hAnsi="Times New Roman"/>
          <w:sz w:val="24"/>
          <w:szCs w:val="24"/>
        </w:rPr>
        <w:t>Parikshit</w:t>
      </w:r>
      <w:proofErr w:type="spellEnd"/>
      <w:r>
        <w:rPr>
          <w:rFonts w:ascii="Times New Roman" w:hAnsi="Times New Roman"/>
          <w:sz w:val="24"/>
          <w:szCs w:val="24"/>
        </w:rPr>
        <w:t xml:space="preserve"> </w:t>
      </w:r>
      <w:proofErr w:type="spellStart"/>
      <w:r>
        <w:rPr>
          <w:rFonts w:ascii="Times New Roman" w:hAnsi="Times New Roman"/>
          <w:sz w:val="24"/>
          <w:szCs w:val="24"/>
        </w:rPr>
        <w:t>Sahni</w:t>
      </w:r>
      <w:proofErr w:type="spellEnd"/>
      <w:r>
        <w:rPr>
          <w:rFonts w:ascii="Times New Roman" w:hAnsi="Times New Roman"/>
          <w:sz w:val="24"/>
          <w:szCs w:val="24"/>
        </w:rPr>
        <w:t>) disapproves of</w:t>
      </w:r>
      <w:r w:rsidR="00F32852">
        <w:rPr>
          <w:rFonts w:ascii="Times New Roman" w:hAnsi="Times New Roman"/>
          <w:sz w:val="24"/>
          <w:szCs w:val="24"/>
        </w:rPr>
        <w:t xml:space="preserve"> </w:t>
      </w:r>
      <w:r w:rsidR="00535781" w:rsidRPr="00535781">
        <w:rPr>
          <w:rFonts w:ascii="Times New Roman" w:hAnsi="Times New Roman"/>
          <w:sz w:val="24"/>
          <w:szCs w:val="24"/>
        </w:rPr>
        <w:t xml:space="preserve">their relationship in light of the fact that </w:t>
      </w:r>
      <w:proofErr w:type="spellStart"/>
      <w:r w:rsidR="00535781" w:rsidRPr="00535781">
        <w:rPr>
          <w:rFonts w:ascii="Times New Roman" w:hAnsi="Times New Roman"/>
          <w:sz w:val="24"/>
          <w:szCs w:val="24"/>
        </w:rPr>
        <w:t>Sarfaraz</w:t>
      </w:r>
      <w:proofErr w:type="spellEnd"/>
      <w:r w:rsidR="00535781" w:rsidRPr="00535781">
        <w:rPr>
          <w:rFonts w:ascii="Times New Roman" w:hAnsi="Times New Roman"/>
          <w:sz w:val="24"/>
          <w:szCs w:val="24"/>
        </w:rPr>
        <w:t xml:space="preserve"> is a Pakistani Muslim, while </w:t>
      </w:r>
      <w:proofErr w:type="spellStart"/>
      <w:r w:rsidR="00535781" w:rsidRPr="00535781">
        <w:rPr>
          <w:rFonts w:ascii="Times New Roman" w:hAnsi="Times New Roman"/>
          <w:sz w:val="24"/>
          <w:szCs w:val="24"/>
        </w:rPr>
        <w:t>Jaggu</w:t>
      </w:r>
      <w:proofErr w:type="spellEnd"/>
      <w:r w:rsidR="00535781" w:rsidRPr="00535781">
        <w:rPr>
          <w:rFonts w:ascii="Times New Roman" w:hAnsi="Times New Roman"/>
          <w:sz w:val="24"/>
          <w:szCs w:val="24"/>
        </w:rPr>
        <w:t xml:space="preserve"> is a Hindu. He counsels </w:t>
      </w:r>
      <w:proofErr w:type="spellStart"/>
      <w:r w:rsidR="00535781" w:rsidRPr="00535781">
        <w:rPr>
          <w:rFonts w:ascii="Times New Roman" w:hAnsi="Times New Roman"/>
          <w:sz w:val="24"/>
          <w:szCs w:val="24"/>
        </w:rPr>
        <w:t>godman</w:t>
      </w:r>
      <w:proofErr w:type="spellEnd"/>
      <w:r w:rsidR="00535781" w:rsidRPr="00535781">
        <w:rPr>
          <w:rFonts w:ascii="Times New Roman" w:hAnsi="Times New Roman"/>
          <w:sz w:val="24"/>
          <w:szCs w:val="24"/>
        </w:rPr>
        <w:t xml:space="preserve"> </w:t>
      </w:r>
      <w:proofErr w:type="spellStart"/>
      <w:r w:rsidR="00535781" w:rsidRPr="00535781">
        <w:rPr>
          <w:rFonts w:ascii="Times New Roman" w:hAnsi="Times New Roman"/>
          <w:sz w:val="24"/>
          <w:szCs w:val="24"/>
        </w:rPr>
        <w:t>Tapasvi</w:t>
      </w:r>
      <w:proofErr w:type="spellEnd"/>
      <w:r w:rsidR="00535781" w:rsidRPr="00535781">
        <w:rPr>
          <w:rFonts w:ascii="Times New Roman" w:hAnsi="Times New Roman"/>
          <w:sz w:val="24"/>
          <w:szCs w:val="24"/>
        </w:rPr>
        <w:t xml:space="preserve"> </w:t>
      </w:r>
      <w:proofErr w:type="spellStart"/>
      <w:r w:rsidR="00535781" w:rsidRPr="00535781">
        <w:rPr>
          <w:rFonts w:ascii="Times New Roman" w:hAnsi="Times New Roman"/>
          <w:sz w:val="24"/>
          <w:szCs w:val="24"/>
        </w:rPr>
        <w:t>Maharaj</w:t>
      </w:r>
      <w:proofErr w:type="spellEnd"/>
      <w:r w:rsidR="00535781" w:rsidRPr="00535781">
        <w:rPr>
          <w:rFonts w:ascii="Times New Roman" w:hAnsi="Times New Roman"/>
          <w:sz w:val="24"/>
          <w:szCs w:val="24"/>
        </w:rPr>
        <w:t xml:space="preserve"> (</w:t>
      </w:r>
      <w:proofErr w:type="spellStart"/>
      <w:r w:rsidR="00535781" w:rsidRPr="00535781">
        <w:rPr>
          <w:rFonts w:ascii="Times New Roman" w:hAnsi="Times New Roman"/>
          <w:sz w:val="24"/>
          <w:szCs w:val="24"/>
        </w:rPr>
        <w:t>Saurabh</w:t>
      </w:r>
      <w:proofErr w:type="spellEnd"/>
      <w:r w:rsidR="00535781" w:rsidRPr="00535781">
        <w:rPr>
          <w:rFonts w:ascii="Times New Roman" w:hAnsi="Times New Roman"/>
          <w:sz w:val="24"/>
          <w:szCs w:val="24"/>
        </w:rPr>
        <w:t xml:space="preserve"> Shukla)</w:t>
      </w:r>
      <w:r>
        <w:rPr>
          <w:rFonts w:ascii="Times New Roman" w:hAnsi="Times New Roman"/>
          <w:sz w:val="24"/>
          <w:szCs w:val="24"/>
        </w:rPr>
        <w:t>,</w:t>
      </w:r>
      <w:r w:rsidR="00535781" w:rsidRPr="00535781">
        <w:rPr>
          <w:rFonts w:ascii="Times New Roman" w:hAnsi="Times New Roman"/>
          <w:sz w:val="24"/>
          <w:szCs w:val="24"/>
        </w:rPr>
        <w:t xml:space="preserve"> who predicts that </w:t>
      </w:r>
      <w:proofErr w:type="spellStart"/>
      <w:r w:rsidR="00535781" w:rsidRPr="00535781">
        <w:rPr>
          <w:rFonts w:ascii="Times New Roman" w:hAnsi="Times New Roman"/>
          <w:sz w:val="24"/>
          <w:szCs w:val="24"/>
        </w:rPr>
        <w:t>Sarfaraz</w:t>
      </w:r>
      <w:proofErr w:type="spellEnd"/>
      <w:r w:rsidR="00535781" w:rsidRPr="00535781">
        <w:rPr>
          <w:rFonts w:ascii="Times New Roman" w:hAnsi="Times New Roman"/>
          <w:sz w:val="24"/>
          <w:szCs w:val="24"/>
        </w:rPr>
        <w:t xml:space="preserve"> will sell out </w:t>
      </w:r>
      <w:proofErr w:type="spellStart"/>
      <w:r w:rsidR="00535781" w:rsidRPr="00535781">
        <w:rPr>
          <w:rFonts w:ascii="Times New Roman" w:hAnsi="Times New Roman"/>
          <w:sz w:val="24"/>
          <w:szCs w:val="24"/>
        </w:rPr>
        <w:t>Jaggu</w:t>
      </w:r>
      <w:proofErr w:type="spellEnd"/>
      <w:r w:rsidR="00535781" w:rsidRPr="00535781">
        <w:rPr>
          <w:rFonts w:ascii="Times New Roman" w:hAnsi="Times New Roman"/>
          <w:sz w:val="24"/>
          <w:szCs w:val="24"/>
        </w:rPr>
        <w:t xml:space="preserve">. Resolved to demonstrate them wrong, </w:t>
      </w:r>
      <w:proofErr w:type="spellStart"/>
      <w:r w:rsidR="00535781" w:rsidRPr="00535781">
        <w:rPr>
          <w:rFonts w:ascii="Times New Roman" w:hAnsi="Times New Roman"/>
          <w:sz w:val="24"/>
          <w:szCs w:val="24"/>
        </w:rPr>
        <w:t>Jaggu</w:t>
      </w:r>
      <w:proofErr w:type="spellEnd"/>
      <w:r w:rsidR="00535781" w:rsidRPr="00535781">
        <w:rPr>
          <w:rFonts w:ascii="Times New Roman" w:hAnsi="Times New Roman"/>
          <w:sz w:val="24"/>
          <w:szCs w:val="24"/>
        </w:rPr>
        <w:t xml:space="preserve"> proposes to </w:t>
      </w:r>
      <w:proofErr w:type="spellStart"/>
      <w:r w:rsidR="00535781" w:rsidRPr="00535781">
        <w:rPr>
          <w:rFonts w:ascii="Times New Roman" w:hAnsi="Times New Roman"/>
          <w:sz w:val="24"/>
          <w:szCs w:val="24"/>
        </w:rPr>
        <w:t>Sarfaraz</w:t>
      </w:r>
      <w:proofErr w:type="spellEnd"/>
      <w:r w:rsidR="00535781" w:rsidRPr="00535781">
        <w:rPr>
          <w:rFonts w:ascii="Times New Roman" w:hAnsi="Times New Roman"/>
          <w:sz w:val="24"/>
          <w:szCs w:val="24"/>
        </w:rPr>
        <w:t xml:space="preserve">. She is heart-broken at the wedding sanctuary when she gets a letter canceling the marriage because of their social contrasts. </w:t>
      </w:r>
      <w:proofErr w:type="spellStart"/>
      <w:r w:rsidR="00535781" w:rsidRPr="00535781">
        <w:rPr>
          <w:rFonts w:ascii="Times New Roman" w:hAnsi="Times New Roman"/>
          <w:sz w:val="24"/>
          <w:szCs w:val="24"/>
        </w:rPr>
        <w:t>Jaggu</w:t>
      </w:r>
      <w:proofErr w:type="spellEnd"/>
      <w:r w:rsidR="00535781" w:rsidRPr="00535781">
        <w:rPr>
          <w:rFonts w:ascii="Times New Roman" w:hAnsi="Times New Roman"/>
          <w:sz w:val="24"/>
          <w:szCs w:val="24"/>
        </w:rPr>
        <w:t xml:space="preserve"> comes back to India and turns into a TV correspondent. She meets the outsider and is captivated at seeing him disseminate pamphlets </w:t>
      </w:r>
      <w:r w:rsidR="00535781" w:rsidRPr="00535781">
        <w:rPr>
          <w:rFonts w:ascii="Times New Roman" w:hAnsi="Times New Roman"/>
          <w:sz w:val="24"/>
          <w:szCs w:val="24"/>
        </w:rPr>
        <w:lastRenderedPageBreak/>
        <w:t xml:space="preserve">about "missing" Gods. She spares him when he endeavors to take cash from a gathering box, acquiring his trust. </w:t>
      </w:r>
      <w:proofErr w:type="gramStart"/>
      <w:r w:rsidR="00535781" w:rsidRPr="00535781">
        <w:rPr>
          <w:rFonts w:ascii="Times New Roman" w:hAnsi="Times New Roman"/>
          <w:sz w:val="24"/>
          <w:szCs w:val="24"/>
        </w:rPr>
        <w:t>year</w:t>
      </w:r>
      <w:proofErr w:type="gramEnd"/>
      <w:r w:rsidR="00535781" w:rsidRPr="00535781">
        <w:rPr>
          <w:rFonts w:ascii="Times New Roman" w:hAnsi="Times New Roman"/>
          <w:sz w:val="24"/>
          <w:szCs w:val="24"/>
        </w:rPr>
        <w:t xml:space="preserve">, PK profits to Earth for another examination mission on human instinct alongside a few different outsiders (counting one played by </w:t>
      </w:r>
      <w:proofErr w:type="spellStart"/>
      <w:r w:rsidR="00535781" w:rsidRPr="00535781">
        <w:rPr>
          <w:rFonts w:ascii="Times New Roman" w:hAnsi="Times New Roman"/>
          <w:sz w:val="24"/>
          <w:szCs w:val="24"/>
        </w:rPr>
        <w:t>Ranbir</w:t>
      </w:r>
      <w:proofErr w:type="spellEnd"/>
      <w:r w:rsidR="00535781" w:rsidRPr="00535781">
        <w:rPr>
          <w:rFonts w:ascii="Times New Roman" w:hAnsi="Times New Roman"/>
          <w:sz w:val="24"/>
          <w:szCs w:val="24"/>
        </w:rPr>
        <w:t xml:space="preserve"> </w:t>
      </w:r>
      <w:proofErr w:type="spellStart"/>
      <w:r w:rsidR="00535781" w:rsidRPr="00535781">
        <w:rPr>
          <w:rFonts w:ascii="Times New Roman" w:hAnsi="Times New Roman"/>
          <w:sz w:val="24"/>
          <w:szCs w:val="24"/>
        </w:rPr>
        <w:t>Kapoor</w:t>
      </w:r>
      <w:proofErr w:type="spellEnd"/>
      <w:r w:rsidR="00535781" w:rsidRPr="00535781">
        <w:rPr>
          <w:rFonts w:ascii="Times New Roman" w:hAnsi="Times New Roman"/>
          <w:sz w:val="24"/>
          <w:szCs w:val="24"/>
        </w:rPr>
        <w:t>).</w:t>
      </w:r>
    </w:p>
    <w:p w14:paraId="4C5CAB88" w14:textId="68B2B1DD" w:rsidR="00535781" w:rsidRDefault="000C7AEE" w:rsidP="00F6667E">
      <w:pPr>
        <w:spacing w:after="0" w:line="480" w:lineRule="auto"/>
        <w:ind w:firstLine="720"/>
        <w:rPr>
          <w:rFonts w:ascii="Times New Roman" w:hAnsi="Times New Roman"/>
          <w:sz w:val="24"/>
          <w:szCs w:val="24"/>
        </w:rPr>
      </w:pPr>
      <w:r>
        <w:rPr>
          <w:rFonts w:ascii="Times New Roman" w:hAnsi="Times New Roman"/>
          <w:b/>
          <w:i/>
          <w:sz w:val="24"/>
          <w:szCs w:val="24"/>
        </w:rPr>
        <w:t xml:space="preserve">(Summarize the single scene you will be analyzing, not the entire movie) </w:t>
      </w:r>
      <w:r w:rsidR="00676A92" w:rsidRPr="000C7AEE">
        <w:rPr>
          <w:rFonts w:ascii="Times New Roman" w:hAnsi="Times New Roman"/>
          <w:i/>
          <w:sz w:val="24"/>
          <w:szCs w:val="24"/>
        </w:rPr>
        <w:t xml:space="preserve">Valley of the Wolves: </w:t>
      </w:r>
      <w:proofErr w:type="gramStart"/>
      <w:r w:rsidR="00676A92" w:rsidRPr="000C7AEE">
        <w:rPr>
          <w:rFonts w:ascii="Times New Roman" w:hAnsi="Times New Roman"/>
          <w:i/>
          <w:sz w:val="24"/>
          <w:szCs w:val="24"/>
        </w:rPr>
        <w:t>Palestine</w:t>
      </w:r>
      <w:r>
        <w:rPr>
          <w:rFonts w:ascii="Times New Roman" w:hAnsi="Times New Roman"/>
          <w:sz w:val="24"/>
          <w:szCs w:val="24"/>
        </w:rPr>
        <w:t>,</w:t>
      </w:r>
      <w:proofErr w:type="gramEnd"/>
      <w:r>
        <w:rPr>
          <w:rFonts w:ascii="Times New Roman" w:hAnsi="Times New Roman"/>
          <w:sz w:val="24"/>
          <w:szCs w:val="24"/>
        </w:rPr>
        <w:t xml:space="preserve"> is a</w:t>
      </w:r>
      <w:r w:rsidR="00676A92" w:rsidRPr="00676A92">
        <w:rPr>
          <w:rFonts w:ascii="Times New Roman" w:hAnsi="Times New Roman"/>
          <w:sz w:val="24"/>
          <w:szCs w:val="24"/>
        </w:rPr>
        <w:t xml:space="preserve"> film in </w:t>
      </w:r>
      <w:r>
        <w:rPr>
          <w:rFonts w:ascii="Times New Roman" w:hAnsi="Times New Roman"/>
          <w:sz w:val="24"/>
          <w:szCs w:val="24"/>
        </w:rPr>
        <w:t xml:space="preserve">the </w:t>
      </w:r>
      <w:r w:rsidR="00676A92" w:rsidRPr="00676A92">
        <w:rPr>
          <w:rFonts w:ascii="Times New Roman" w:hAnsi="Times New Roman"/>
          <w:sz w:val="24"/>
          <w:szCs w:val="24"/>
        </w:rPr>
        <w:t xml:space="preserve">view of the </w:t>
      </w:r>
      <w:proofErr w:type="spellStart"/>
      <w:r w:rsidR="00676A92" w:rsidRPr="00676A92">
        <w:rPr>
          <w:rFonts w:ascii="Times New Roman" w:hAnsi="Times New Roman"/>
          <w:sz w:val="24"/>
          <w:szCs w:val="24"/>
        </w:rPr>
        <w:t>Mavi</w:t>
      </w:r>
      <w:proofErr w:type="spellEnd"/>
      <w:r w:rsidR="00676A92" w:rsidRPr="00676A92">
        <w:rPr>
          <w:rFonts w:ascii="Times New Roman" w:hAnsi="Times New Roman"/>
          <w:sz w:val="24"/>
          <w:szCs w:val="24"/>
        </w:rPr>
        <w:t xml:space="preserve"> Marmara occurrence, will be discharged in silver screens crosswise over Turkey on January 28, 2011. It will likewise be discharged in different nations (in any event in Germany). The motion picture is a spin-off of a well known TV arrangement that kept running for a few seasons and a past film, both titled Valley of the Wolves. Exactly 400 performers and group individuals joined in the generation of the film, which was shot in southern Turkey. The plot takes after a striking Turkish specialists on a journey for retribution against the savage Israeli general Moshe Ben Eliezer who arranged and did the </w:t>
      </w:r>
      <w:proofErr w:type="spellStart"/>
      <w:r w:rsidR="00676A92" w:rsidRPr="00676A92">
        <w:rPr>
          <w:rFonts w:ascii="Times New Roman" w:hAnsi="Times New Roman"/>
          <w:sz w:val="24"/>
          <w:szCs w:val="24"/>
        </w:rPr>
        <w:t>Mavi</w:t>
      </w:r>
      <w:proofErr w:type="spellEnd"/>
      <w:r w:rsidR="00676A92" w:rsidRPr="00676A92">
        <w:rPr>
          <w:rFonts w:ascii="Times New Roman" w:hAnsi="Times New Roman"/>
          <w:sz w:val="24"/>
          <w:szCs w:val="24"/>
        </w:rPr>
        <w:t xml:space="preserve"> Marmara assault (the character is played by a Turkish performer wearing an eye patch, reminiscent of Moshe Dayan). The Valley of the Wolves: Palestine trailer starts with an Israeli leader requesting the </w:t>
      </w:r>
      <w:proofErr w:type="spellStart"/>
      <w:r w:rsidR="00676A92" w:rsidRPr="00676A92">
        <w:rPr>
          <w:rFonts w:ascii="Times New Roman" w:hAnsi="Times New Roman"/>
          <w:sz w:val="24"/>
          <w:szCs w:val="24"/>
        </w:rPr>
        <w:t>Mavi</w:t>
      </w:r>
      <w:proofErr w:type="spellEnd"/>
      <w:r w:rsidR="00676A92" w:rsidRPr="00676A92">
        <w:rPr>
          <w:rFonts w:ascii="Times New Roman" w:hAnsi="Times New Roman"/>
          <w:sz w:val="24"/>
          <w:szCs w:val="24"/>
        </w:rPr>
        <w:t xml:space="preserve"> Marmara to stop. When it declines to do as such, IDF fighters board the boat and assault the travelers who endeavor to guard themselves. Later, the Turkish specialists and his group are sent to Palestine to seek after retribution against the Israeli administrator. The film portrays characters playing IDF fighters shooting bound Palestinian detainees. In the last scene, not even the Israeli general's pitilessness and the progressed mechanical means he has available to him can spare him from the avenging Turks. The film makers say its point is to uncover the "human dramatization" of Palestine to the Turkish group of onlookers. Actually, it teaches the viewer with a bogus story of Israeli warriors intentionally slaughtering blameless ocean faring travelers and speaking to the Turks as going to Palestinians' guide in the battle against Israel. It coordinates bona fide cuts from the IDF takeover of the boat in which the travelers are seen sitting in the fundamental parlor, among them sheik </w:t>
      </w:r>
      <w:proofErr w:type="spellStart"/>
      <w:r w:rsidR="00676A92" w:rsidRPr="00676A92">
        <w:rPr>
          <w:rFonts w:ascii="Times New Roman" w:hAnsi="Times New Roman"/>
          <w:sz w:val="24"/>
          <w:szCs w:val="24"/>
        </w:rPr>
        <w:t>Ra'ed</w:t>
      </w:r>
      <w:proofErr w:type="spellEnd"/>
      <w:r w:rsidR="00676A92" w:rsidRPr="00676A92">
        <w:rPr>
          <w:rFonts w:ascii="Times New Roman" w:hAnsi="Times New Roman"/>
          <w:sz w:val="24"/>
          <w:szCs w:val="24"/>
        </w:rPr>
        <w:t xml:space="preserve"> Salah, leader of the northern branch of the Islamic Movement in Israel.</w:t>
      </w:r>
    </w:p>
    <w:p w14:paraId="1A2D68DC" w14:textId="77777777" w:rsidR="00535781" w:rsidRPr="00676A92" w:rsidRDefault="00676A92" w:rsidP="00522E00">
      <w:pPr>
        <w:spacing w:after="0" w:line="480" w:lineRule="auto"/>
        <w:rPr>
          <w:rFonts w:ascii="Times New Roman" w:hAnsi="Times New Roman"/>
          <w:b/>
          <w:sz w:val="28"/>
          <w:szCs w:val="24"/>
        </w:rPr>
      </w:pPr>
      <w:r w:rsidRPr="00676A92">
        <w:rPr>
          <w:rFonts w:ascii="Times New Roman" w:hAnsi="Times New Roman"/>
          <w:b/>
          <w:sz w:val="28"/>
          <w:szCs w:val="24"/>
        </w:rPr>
        <w:t>Body:-</w:t>
      </w:r>
    </w:p>
    <w:p w14:paraId="6DD2B17A" w14:textId="77777777" w:rsidR="00EC5F14" w:rsidRDefault="00967B88" w:rsidP="00EC5F14">
      <w:pPr>
        <w:spacing w:after="0" w:line="480" w:lineRule="auto"/>
        <w:rPr>
          <w:rFonts w:ascii="Times New Roman" w:hAnsi="Times New Roman"/>
          <w:sz w:val="24"/>
          <w:szCs w:val="24"/>
        </w:rPr>
      </w:pPr>
      <w:r>
        <w:rPr>
          <w:rFonts w:ascii="Times New Roman" w:hAnsi="Times New Roman"/>
          <w:sz w:val="24"/>
          <w:szCs w:val="24"/>
        </w:rPr>
        <w:t xml:space="preserve"> </w:t>
      </w:r>
      <w:r w:rsidR="00693364">
        <w:rPr>
          <w:rFonts w:ascii="Times New Roman" w:hAnsi="Times New Roman"/>
          <w:sz w:val="24"/>
          <w:szCs w:val="24"/>
        </w:rPr>
        <w:tab/>
      </w:r>
      <w:r w:rsidRPr="000C7AEE">
        <w:rPr>
          <w:rFonts w:ascii="Times New Roman" w:hAnsi="Times New Roman"/>
          <w:i/>
          <w:sz w:val="24"/>
          <w:szCs w:val="24"/>
        </w:rPr>
        <w:t>PK</w:t>
      </w:r>
      <w:r>
        <w:rPr>
          <w:rFonts w:ascii="Times New Roman" w:hAnsi="Times New Roman"/>
          <w:sz w:val="24"/>
          <w:szCs w:val="24"/>
        </w:rPr>
        <w:t xml:space="preserve"> </w:t>
      </w:r>
      <w:r w:rsidR="00A6687C">
        <w:rPr>
          <w:rFonts w:ascii="Times New Roman" w:hAnsi="Times New Roman"/>
          <w:sz w:val="24"/>
          <w:szCs w:val="24"/>
        </w:rPr>
        <w:t>is a movie</w:t>
      </w:r>
      <w:r>
        <w:rPr>
          <w:rFonts w:ascii="Times New Roman" w:hAnsi="Times New Roman"/>
          <w:sz w:val="24"/>
          <w:szCs w:val="24"/>
        </w:rPr>
        <w:t xml:space="preserve"> which </w:t>
      </w:r>
      <w:r w:rsidR="00A6687C">
        <w:rPr>
          <w:rFonts w:ascii="Times New Roman" w:hAnsi="Times New Roman"/>
          <w:sz w:val="24"/>
          <w:szCs w:val="24"/>
        </w:rPr>
        <w:t>is</w:t>
      </w:r>
      <w:r>
        <w:rPr>
          <w:rFonts w:ascii="Times New Roman" w:hAnsi="Times New Roman"/>
          <w:sz w:val="24"/>
          <w:szCs w:val="24"/>
        </w:rPr>
        <w:t xml:space="preserve"> based on creative </w:t>
      </w:r>
      <w:proofErr w:type="gramStart"/>
      <w:r>
        <w:rPr>
          <w:rFonts w:ascii="Times New Roman" w:hAnsi="Times New Roman"/>
          <w:sz w:val="24"/>
          <w:szCs w:val="24"/>
        </w:rPr>
        <w:t>ideas</w:t>
      </w:r>
      <w:r w:rsidR="000C7AEE">
        <w:rPr>
          <w:rFonts w:ascii="Times New Roman" w:hAnsi="Times New Roman"/>
          <w:sz w:val="24"/>
          <w:szCs w:val="24"/>
        </w:rPr>
        <w:t>,</w:t>
      </w:r>
      <w:proofErr w:type="gramEnd"/>
      <w:r>
        <w:rPr>
          <w:rFonts w:ascii="Times New Roman" w:hAnsi="Times New Roman"/>
          <w:sz w:val="24"/>
          <w:szCs w:val="24"/>
        </w:rPr>
        <w:t xml:space="preserve"> particularly it discuss</w:t>
      </w:r>
      <w:r w:rsidR="000C7AEE">
        <w:rPr>
          <w:rFonts w:ascii="Times New Roman" w:hAnsi="Times New Roman"/>
          <w:sz w:val="24"/>
          <w:szCs w:val="24"/>
        </w:rPr>
        <w:t>es</w:t>
      </w:r>
      <w:r>
        <w:rPr>
          <w:rFonts w:ascii="Times New Roman" w:hAnsi="Times New Roman"/>
          <w:sz w:val="24"/>
          <w:szCs w:val="24"/>
        </w:rPr>
        <w:t xml:space="preserve"> different religion</w:t>
      </w:r>
      <w:r w:rsidR="000C7AEE">
        <w:rPr>
          <w:rFonts w:ascii="Times New Roman" w:hAnsi="Times New Roman"/>
          <w:sz w:val="24"/>
          <w:szCs w:val="24"/>
        </w:rPr>
        <w:t>s</w:t>
      </w:r>
      <w:r>
        <w:rPr>
          <w:rFonts w:ascii="Times New Roman" w:hAnsi="Times New Roman"/>
          <w:sz w:val="24"/>
          <w:szCs w:val="24"/>
        </w:rPr>
        <w:t xml:space="preserve"> of the world and myths which are present in every</w:t>
      </w:r>
      <w:r w:rsidR="00535781">
        <w:rPr>
          <w:rFonts w:ascii="Times New Roman" w:hAnsi="Times New Roman"/>
          <w:sz w:val="24"/>
          <w:szCs w:val="24"/>
        </w:rPr>
        <w:t xml:space="preserve"> religion. </w:t>
      </w:r>
      <w:proofErr w:type="gramStart"/>
      <w:r w:rsidR="000C7AEE">
        <w:rPr>
          <w:rFonts w:ascii="Times New Roman" w:hAnsi="Times New Roman"/>
          <w:b/>
          <w:sz w:val="24"/>
          <w:szCs w:val="24"/>
        </w:rPr>
        <w:t>( Remove</w:t>
      </w:r>
      <w:proofErr w:type="gramEnd"/>
      <w:r w:rsidR="000C7AEE">
        <w:rPr>
          <w:rFonts w:ascii="Times New Roman" w:hAnsi="Times New Roman"/>
          <w:b/>
          <w:sz w:val="24"/>
          <w:szCs w:val="24"/>
        </w:rPr>
        <w:t xml:space="preserve"> summary from body paragraph and put it in the intro where noted) </w:t>
      </w:r>
      <w:r w:rsidR="00535781">
        <w:rPr>
          <w:rFonts w:ascii="Times New Roman" w:hAnsi="Times New Roman"/>
          <w:sz w:val="24"/>
          <w:szCs w:val="24"/>
        </w:rPr>
        <w:t>The</w:t>
      </w:r>
      <w:r>
        <w:rPr>
          <w:rFonts w:ascii="Times New Roman" w:hAnsi="Times New Roman"/>
          <w:sz w:val="24"/>
          <w:szCs w:val="24"/>
        </w:rPr>
        <w:t xml:space="preserve"> shot is taken when the actor Amir khan which playing role of PK in the said film enters in</w:t>
      </w:r>
      <w:r w:rsidR="000C7AEE">
        <w:rPr>
          <w:rFonts w:ascii="Times New Roman" w:hAnsi="Times New Roman"/>
          <w:sz w:val="24"/>
          <w:szCs w:val="24"/>
        </w:rPr>
        <w:t>to a</w:t>
      </w:r>
      <w:r>
        <w:rPr>
          <w:rFonts w:ascii="Times New Roman" w:hAnsi="Times New Roman"/>
          <w:sz w:val="24"/>
          <w:szCs w:val="24"/>
        </w:rPr>
        <w:t xml:space="preserve"> Hindu temple and see</w:t>
      </w:r>
      <w:r w:rsidR="000C7AEE">
        <w:rPr>
          <w:rFonts w:ascii="Times New Roman" w:hAnsi="Times New Roman"/>
          <w:sz w:val="24"/>
          <w:szCs w:val="24"/>
        </w:rPr>
        <w:t>s</w:t>
      </w:r>
      <w:r>
        <w:rPr>
          <w:rFonts w:ascii="Times New Roman" w:hAnsi="Times New Roman"/>
          <w:sz w:val="24"/>
          <w:szCs w:val="24"/>
        </w:rPr>
        <w:t xml:space="preserve"> people buying different statues of Hindu gods.</w:t>
      </w:r>
      <w:r w:rsidR="00522E00">
        <w:rPr>
          <w:rFonts w:ascii="Times New Roman" w:hAnsi="Times New Roman"/>
          <w:sz w:val="24"/>
          <w:szCs w:val="24"/>
        </w:rPr>
        <w:t xml:space="preserve"> Before this shot and after it </w:t>
      </w:r>
      <w:r w:rsidR="00522E00" w:rsidRPr="00522E00">
        <w:rPr>
          <w:rFonts w:ascii="Times New Roman" w:hAnsi="Times New Roman"/>
          <w:sz w:val="24"/>
          <w:szCs w:val="24"/>
        </w:rPr>
        <w:t>the dialogs are fresh and punchy. The utilization of Bhojpuri vernacular, with its interesting blend of English words in their Bhojpuri-</w:t>
      </w:r>
      <w:proofErr w:type="spellStart"/>
      <w:r w:rsidR="00522E00" w:rsidRPr="00522E00">
        <w:rPr>
          <w:rFonts w:ascii="Times New Roman" w:hAnsi="Times New Roman"/>
          <w:sz w:val="24"/>
          <w:szCs w:val="24"/>
        </w:rPr>
        <w:t>fied</w:t>
      </w:r>
      <w:proofErr w:type="spellEnd"/>
      <w:r w:rsidR="00522E00" w:rsidRPr="00522E00">
        <w:rPr>
          <w:rFonts w:ascii="Times New Roman" w:hAnsi="Times New Roman"/>
          <w:sz w:val="24"/>
          <w:szCs w:val="24"/>
        </w:rPr>
        <w:t xml:space="preserve"> symbol, adds immensely to the fun and skips in the film. All things considered, there is a scarcely a dull minute in the over </w:t>
      </w:r>
      <w:r w:rsidR="000C7AEE" w:rsidRPr="00522E00">
        <w:rPr>
          <w:rFonts w:ascii="Times New Roman" w:hAnsi="Times New Roman"/>
          <w:sz w:val="24"/>
          <w:szCs w:val="24"/>
        </w:rPr>
        <w:t>two-hour</w:t>
      </w:r>
      <w:r w:rsidR="00522E00" w:rsidRPr="00522E00">
        <w:rPr>
          <w:rFonts w:ascii="Times New Roman" w:hAnsi="Times New Roman"/>
          <w:sz w:val="24"/>
          <w:szCs w:val="24"/>
        </w:rPr>
        <w:t xml:space="preserve"> </w:t>
      </w:r>
      <w:r w:rsidR="000C7AEE">
        <w:rPr>
          <w:rFonts w:ascii="Times New Roman" w:hAnsi="Times New Roman"/>
          <w:sz w:val="24"/>
          <w:szCs w:val="24"/>
        </w:rPr>
        <w:t xml:space="preserve">long </w:t>
      </w:r>
      <w:r w:rsidR="00522E00" w:rsidRPr="00522E00">
        <w:rPr>
          <w:rFonts w:ascii="Times New Roman" w:hAnsi="Times New Roman"/>
          <w:sz w:val="24"/>
          <w:szCs w:val="24"/>
        </w:rPr>
        <w:t>adventure of an outsider animal arriving on our planet and encountering unending society stuns in his experiences with the different examples of mankind on earth. Be that as it may, what gets him overwhelmed is the all-pervasive god fixation among people and how this supposition is controlled for individual glorification by otherworldly masters.</w:t>
      </w:r>
      <w:r w:rsidR="000C7AEE">
        <w:rPr>
          <w:rFonts w:ascii="Times New Roman" w:hAnsi="Times New Roman"/>
          <w:sz w:val="24"/>
          <w:szCs w:val="24"/>
        </w:rPr>
        <w:t xml:space="preserve"> (</w:t>
      </w:r>
      <w:r w:rsidR="000C7AEE">
        <w:rPr>
          <w:rFonts w:ascii="Times New Roman" w:hAnsi="Times New Roman"/>
          <w:b/>
          <w:sz w:val="24"/>
          <w:szCs w:val="24"/>
        </w:rPr>
        <w:t>End of Summary)</w:t>
      </w:r>
      <w:r w:rsidR="00522E00" w:rsidRPr="00522E00">
        <w:rPr>
          <w:rFonts w:ascii="Times New Roman" w:hAnsi="Times New Roman"/>
          <w:sz w:val="24"/>
          <w:szCs w:val="24"/>
        </w:rPr>
        <w:t xml:space="preserve"> Uncovering fraud and slanted otherwo</w:t>
      </w:r>
      <w:r w:rsidR="000C7AEE">
        <w:rPr>
          <w:rFonts w:ascii="Times New Roman" w:hAnsi="Times New Roman"/>
          <w:sz w:val="24"/>
          <w:szCs w:val="24"/>
        </w:rPr>
        <w:t>rldly pioneers is an</w:t>
      </w:r>
      <w:r w:rsidR="00522E00" w:rsidRPr="00522E00">
        <w:rPr>
          <w:rFonts w:ascii="Times New Roman" w:hAnsi="Times New Roman"/>
          <w:sz w:val="24"/>
          <w:szCs w:val="24"/>
        </w:rPr>
        <w:t xml:space="preserve"> unordinary subject in Bollywood movies. From its days of initiation, Bollywood has depicted an entire scope of blessed men, from the naturally merciful and hoisted ones to inside and out hooligans and lawbreakers taking on the appearance of sadhus and swamis. Bollywood has additionally regularly disparaged the propensity of individuals to put blind confidence in individuals either guaranteeing heavenly powers or talking as if they are real agents of god on earth. The relationship in the middle of people and awesome creatures has been put through rehashed investigation – both through a comic lens and hard-hitting parody and through the eyes of socio-religious reformers. In any case, following there is no shortage of honest to goodness otherworldly masters, religious austerity and </w:t>
      </w:r>
      <w:proofErr w:type="spellStart"/>
      <w:r w:rsidR="00522E00" w:rsidRPr="00522E00">
        <w:rPr>
          <w:rFonts w:ascii="Times New Roman" w:hAnsi="Times New Roman"/>
          <w:sz w:val="24"/>
          <w:szCs w:val="24"/>
        </w:rPr>
        <w:t>sanyasis</w:t>
      </w:r>
      <w:proofErr w:type="spellEnd"/>
      <w:r w:rsidR="00522E00" w:rsidRPr="00522E00">
        <w:rPr>
          <w:rFonts w:ascii="Times New Roman" w:hAnsi="Times New Roman"/>
          <w:sz w:val="24"/>
          <w:szCs w:val="24"/>
        </w:rPr>
        <w:t xml:space="preserve"> in Bollywood movies, nobody truly takes offense. The latest case of an exceptionally thorough addressing of the very presence of god and the individuals who case to talk for his sake was the </w:t>
      </w:r>
      <w:proofErr w:type="spellStart"/>
      <w:r w:rsidR="00522E00" w:rsidRPr="00522E00">
        <w:rPr>
          <w:rFonts w:ascii="Times New Roman" w:hAnsi="Times New Roman"/>
          <w:sz w:val="24"/>
          <w:szCs w:val="24"/>
        </w:rPr>
        <w:t>Umesh</w:t>
      </w:r>
      <w:proofErr w:type="spellEnd"/>
      <w:r w:rsidR="00522E00" w:rsidRPr="00522E00">
        <w:rPr>
          <w:rFonts w:ascii="Times New Roman" w:hAnsi="Times New Roman"/>
          <w:sz w:val="24"/>
          <w:szCs w:val="24"/>
        </w:rPr>
        <w:t xml:space="preserve"> Shula</w:t>
      </w:r>
      <w:r w:rsidR="00676A92">
        <w:rPr>
          <w:rFonts w:ascii="Times New Roman" w:hAnsi="Times New Roman"/>
          <w:sz w:val="24"/>
          <w:szCs w:val="24"/>
        </w:rPr>
        <w:t xml:space="preserve"> coordinated film, Oh My God</w:t>
      </w:r>
      <w:r w:rsidR="00522E00" w:rsidRPr="00522E00">
        <w:rPr>
          <w:rFonts w:ascii="Times New Roman" w:hAnsi="Times New Roman"/>
          <w:sz w:val="24"/>
          <w:szCs w:val="24"/>
        </w:rPr>
        <w:t>. There are various other such cases of Bollywood exhibiting the relations in the middle of people and divinities in ways that request responsibility of divine beings or difficulties their astuteness in giving incorrectly practitioners a chance to thrive. Hindus are accustomed to chuckling at their divine beings and notwithstanding picking fights with them. In this way, movies that enjoy d</w:t>
      </w:r>
      <w:r w:rsidR="00EC5F14">
        <w:rPr>
          <w:rFonts w:ascii="Times New Roman" w:hAnsi="Times New Roman"/>
          <w:sz w:val="24"/>
          <w:szCs w:val="24"/>
        </w:rPr>
        <w:t>efiant dialogs with</w:t>
      </w:r>
      <w:r w:rsidR="00522E00" w:rsidRPr="00522E00">
        <w:rPr>
          <w:rFonts w:ascii="Times New Roman" w:hAnsi="Times New Roman"/>
          <w:sz w:val="24"/>
          <w:szCs w:val="24"/>
        </w:rPr>
        <w:t xml:space="preserve"> perfect </w:t>
      </w:r>
      <w:r w:rsidR="00EC5F14">
        <w:rPr>
          <w:rFonts w:ascii="Times New Roman" w:hAnsi="Times New Roman"/>
          <w:sz w:val="24"/>
          <w:szCs w:val="24"/>
        </w:rPr>
        <w:t xml:space="preserve">cinematography </w:t>
      </w:r>
      <w:r w:rsidR="00522E00" w:rsidRPr="00522E00">
        <w:rPr>
          <w:rFonts w:ascii="Times New Roman" w:hAnsi="Times New Roman"/>
          <w:sz w:val="24"/>
          <w:szCs w:val="24"/>
        </w:rPr>
        <w:t xml:space="preserve">have scarcely ever brought on miracles in the way </w:t>
      </w:r>
      <w:r w:rsidR="00522E00" w:rsidRPr="00EC5F14">
        <w:rPr>
          <w:rFonts w:ascii="Times New Roman" w:hAnsi="Times New Roman"/>
          <w:i/>
          <w:sz w:val="24"/>
          <w:szCs w:val="24"/>
        </w:rPr>
        <w:t>PK</w:t>
      </w:r>
      <w:r w:rsidR="00522E00" w:rsidRPr="00522E00">
        <w:rPr>
          <w:rFonts w:ascii="Times New Roman" w:hAnsi="Times New Roman"/>
          <w:sz w:val="24"/>
          <w:szCs w:val="24"/>
        </w:rPr>
        <w:t xml:space="preserve"> has done. </w:t>
      </w:r>
    </w:p>
    <w:p w14:paraId="05F0E98E" w14:textId="185B189B" w:rsidR="00EC5F14" w:rsidRDefault="00522E00" w:rsidP="00EC5F14">
      <w:pPr>
        <w:spacing w:after="0" w:line="480" w:lineRule="auto"/>
        <w:ind w:firstLine="720"/>
        <w:rPr>
          <w:rFonts w:ascii="Times New Roman" w:hAnsi="Times New Roman"/>
          <w:sz w:val="24"/>
          <w:szCs w:val="24"/>
        </w:rPr>
      </w:pPr>
      <w:r w:rsidRPr="00522E00">
        <w:rPr>
          <w:rFonts w:ascii="Times New Roman" w:hAnsi="Times New Roman"/>
          <w:sz w:val="24"/>
          <w:szCs w:val="24"/>
        </w:rPr>
        <w:t xml:space="preserve">Rather than hatefully releasing the shock around </w:t>
      </w:r>
      <w:r w:rsidRPr="00EC5F14">
        <w:rPr>
          <w:rFonts w:ascii="Times New Roman" w:hAnsi="Times New Roman"/>
          <w:i/>
          <w:sz w:val="24"/>
          <w:szCs w:val="24"/>
        </w:rPr>
        <w:t>PK</w:t>
      </w:r>
      <w:r w:rsidRPr="00522E00">
        <w:rPr>
          <w:rFonts w:ascii="Times New Roman" w:hAnsi="Times New Roman"/>
          <w:sz w:val="24"/>
          <w:szCs w:val="24"/>
        </w:rPr>
        <w:t xml:space="preserve"> as a result of the resurgence of o</w:t>
      </w:r>
      <w:r w:rsidR="00EC5F14">
        <w:rPr>
          <w:rFonts w:ascii="Times New Roman" w:hAnsi="Times New Roman"/>
          <w:sz w:val="24"/>
          <w:szCs w:val="24"/>
        </w:rPr>
        <w:t>bscurantist Hindustan powers, the audience has to attempt to</w:t>
      </w:r>
      <w:r w:rsidRPr="00522E00">
        <w:rPr>
          <w:rFonts w:ascii="Times New Roman" w:hAnsi="Times New Roman"/>
          <w:sz w:val="24"/>
          <w:szCs w:val="24"/>
        </w:rPr>
        <w:t xml:space="preserve"> comprehend why this specific film has evoked such shock. In the first place, executive </w:t>
      </w:r>
      <w:proofErr w:type="spellStart"/>
      <w:r w:rsidRPr="00522E00">
        <w:rPr>
          <w:rFonts w:ascii="Times New Roman" w:hAnsi="Times New Roman"/>
          <w:sz w:val="24"/>
          <w:szCs w:val="24"/>
        </w:rPr>
        <w:t>Rajkumar</w:t>
      </w:r>
      <w:proofErr w:type="spellEnd"/>
      <w:r w:rsidRPr="00522E00">
        <w:rPr>
          <w:rFonts w:ascii="Times New Roman" w:hAnsi="Times New Roman"/>
          <w:sz w:val="24"/>
          <w:szCs w:val="24"/>
        </w:rPr>
        <w:t xml:space="preserve"> </w:t>
      </w:r>
      <w:proofErr w:type="spellStart"/>
      <w:r w:rsidRPr="00522E00">
        <w:rPr>
          <w:rFonts w:ascii="Times New Roman" w:hAnsi="Times New Roman"/>
          <w:sz w:val="24"/>
          <w:szCs w:val="24"/>
        </w:rPr>
        <w:t>Hirani</w:t>
      </w:r>
      <w:proofErr w:type="spellEnd"/>
      <w:r w:rsidRPr="00522E00">
        <w:rPr>
          <w:rFonts w:ascii="Times New Roman" w:hAnsi="Times New Roman"/>
          <w:sz w:val="24"/>
          <w:szCs w:val="24"/>
        </w:rPr>
        <w:t xml:space="preserve"> has attempted to be excessively sharp</w:t>
      </w:r>
      <w:r w:rsidR="00EC5F14">
        <w:rPr>
          <w:rFonts w:ascii="Times New Roman" w:hAnsi="Times New Roman"/>
          <w:sz w:val="24"/>
          <w:szCs w:val="24"/>
        </w:rPr>
        <w:t>,</w:t>
      </w:r>
      <w:r w:rsidRPr="00522E00">
        <w:rPr>
          <w:rFonts w:ascii="Times New Roman" w:hAnsi="Times New Roman"/>
          <w:sz w:val="24"/>
          <w:szCs w:val="24"/>
        </w:rPr>
        <w:t xml:space="preserve"> significantly by wickedly broadcasting that he has the gifts of BJP pioneers and in addition</w:t>
      </w:r>
      <w:r w:rsidR="00EC5F14">
        <w:rPr>
          <w:rFonts w:ascii="Times New Roman" w:hAnsi="Times New Roman"/>
          <w:sz w:val="24"/>
          <w:szCs w:val="24"/>
        </w:rPr>
        <w:t>,</w:t>
      </w:r>
      <w:r w:rsidRPr="00522E00">
        <w:rPr>
          <w:rFonts w:ascii="Times New Roman" w:hAnsi="Times New Roman"/>
          <w:sz w:val="24"/>
          <w:szCs w:val="24"/>
        </w:rPr>
        <w:t xml:space="preserve"> that of a standout amongst the most well known profound masters, Sri Ravi Shankar. The film starts with the accompanying opening credits. The first says:</w:t>
      </w:r>
      <w:r>
        <w:rPr>
          <w:rFonts w:ascii="Times New Roman" w:hAnsi="Times New Roman"/>
          <w:sz w:val="24"/>
          <w:szCs w:val="24"/>
        </w:rPr>
        <w:t xml:space="preserve"> </w:t>
      </w:r>
      <w:r w:rsidR="00A6687C" w:rsidRPr="00A6687C">
        <w:t xml:space="preserve"> </w:t>
      </w:r>
      <w:r w:rsidR="00A6687C" w:rsidRPr="00A6687C">
        <w:rPr>
          <w:rFonts w:ascii="Times New Roman" w:hAnsi="Times New Roman"/>
          <w:sz w:val="24"/>
          <w:szCs w:val="24"/>
        </w:rPr>
        <w:t xml:space="preserve">Hinduism is a religion, or a lifestyle discovered most remarkably in India and Nepal. </w:t>
      </w:r>
      <w:r w:rsidR="00EC5F14">
        <w:rPr>
          <w:rFonts w:ascii="Times New Roman" w:hAnsi="Times New Roman"/>
          <w:sz w:val="24"/>
          <w:szCs w:val="24"/>
        </w:rPr>
        <w:t>(  )</w:t>
      </w:r>
    </w:p>
    <w:p w14:paraId="5B1C7B57" w14:textId="063C944D" w:rsidR="008A7D58" w:rsidRDefault="00A6687C" w:rsidP="00EC5F14">
      <w:pPr>
        <w:spacing w:after="0" w:line="480" w:lineRule="auto"/>
        <w:ind w:firstLine="720"/>
        <w:rPr>
          <w:rFonts w:ascii="Times New Roman" w:hAnsi="Times New Roman"/>
          <w:sz w:val="24"/>
          <w:szCs w:val="24"/>
        </w:rPr>
      </w:pPr>
      <w:r w:rsidRPr="00A6687C">
        <w:rPr>
          <w:rFonts w:ascii="Times New Roman" w:hAnsi="Times New Roman"/>
          <w:sz w:val="24"/>
          <w:szCs w:val="24"/>
        </w:rPr>
        <w:t>With roughly one billion devotees</w:t>
      </w:r>
      <w:r w:rsidR="00EC5F14">
        <w:rPr>
          <w:rFonts w:ascii="Times New Roman" w:hAnsi="Times New Roman"/>
          <w:sz w:val="24"/>
          <w:szCs w:val="24"/>
        </w:rPr>
        <w:t>,</w:t>
      </w:r>
      <w:r w:rsidRPr="00A6687C">
        <w:rPr>
          <w:rFonts w:ascii="Times New Roman" w:hAnsi="Times New Roman"/>
          <w:sz w:val="24"/>
          <w:szCs w:val="24"/>
        </w:rPr>
        <w:t xml:space="preserve"> Hinduism is the world's third biggest religion </w:t>
      </w:r>
      <w:r w:rsidR="00EC5F14">
        <w:rPr>
          <w:rFonts w:ascii="Times New Roman" w:hAnsi="Times New Roman"/>
          <w:sz w:val="24"/>
          <w:szCs w:val="24"/>
        </w:rPr>
        <w:t>by populace, and the greater seen</w:t>
      </w:r>
      <w:r w:rsidRPr="00A6687C">
        <w:rPr>
          <w:rFonts w:ascii="Times New Roman" w:hAnsi="Times New Roman"/>
          <w:sz w:val="24"/>
          <w:szCs w:val="24"/>
        </w:rPr>
        <w:t xml:space="preserve"> religion in India, Nepal and Bali (Indonesia)</w:t>
      </w:r>
      <w:r w:rsidR="00EC5F14">
        <w:rPr>
          <w:rFonts w:ascii="Times New Roman" w:hAnsi="Times New Roman"/>
          <w:sz w:val="24"/>
          <w:szCs w:val="24"/>
        </w:rPr>
        <w:t xml:space="preserve"> (CITATION)</w:t>
      </w:r>
      <w:r w:rsidRPr="00A6687C">
        <w:rPr>
          <w:rFonts w:ascii="Times New Roman" w:hAnsi="Times New Roman"/>
          <w:sz w:val="24"/>
          <w:szCs w:val="24"/>
        </w:rPr>
        <w:t xml:space="preserve">. Hinduism has been known as the "most established religion" on the planet and a few professionals and researchers allude to it as </w:t>
      </w:r>
      <w:proofErr w:type="spellStart"/>
      <w:r w:rsidRPr="00A6687C">
        <w:rPr>
          <w:rFonts w:ascii="Times New Roman" w:hAnsi="Times New Roman"/>
          <w:sz w:val="24"/>
          <w:szCs w:val="24"/>
        </w:rPr>
        <w:t>Sanātana</w:t>
      </w:r>
      <w:proofErr w:type="spellEnd"/>
      <w:r w:rsidRPr="00A6687C">
        <w:rPr>
          <w:rFonts w:ascii="Times New Roman" w:hAnsi="Times New Roman"/>
          <w:sz w:val="24"/>
          <w:szCs w:val="24"/>
        </w:rPr>
        <w:t xml:space="preserve"> Dharma, "the unceasing law" or the "everlasting way" past human starting points</w:t>
      </w:r>
      <w:r w:rsidR="00EC5F14">
        <w:rPr>
          <w:rFonts w:ascii="Times New Roman" w:hAnsi="Times New Roman"/>
          <w:sz w:val="24"/>
          <w:szCs w:val="24"/>
        </w:rPr>
        <w:t xml:space="preserve"> (CITATION)</w:t>
      </w:r>
      <w:r w:rsidRPr="00A6687C">
        <w:rPr>
          <w:rFonts w:ascii="Times New Roman" w:hAnsi="Times New Roman"/>
          <w:sz w:val="24"/>
          <w:szCs w:val="24"/>
        </w:rPr>
        <w:t>. Researchers see Hinduism as a combination or union of different Indian socie</w:t>
      </w:r>
      <w:r w:rsidR="00522E00">
        <w:rPr>
          <w:rFonts w:ascii="Times New Roman" w:hAnsi="Times New Roman"/>
          <w:sz w:val="24"/>
          <w:szCs w:val="24"/>
        </w:rPr>
        <w:t xml:space="preserve">ties and traditions </w:t>
      </w:r>
      <w:r w:rsidRPr="00A6687C">
        <w:rPr>
          <w:rFonts w:ascii="Times New Roman" w:hAnsi="Times New Roman"/>
          <w:sz w:val="24"/>
          <w:szCs w:val="24"/>
        </w:rPr>
        <w:t>with assorted roots and no originator. This "Hindu amalgamation" began to create between 500 BCE and 300 CE, after the Vedic times</w:t>
      </w:r>
      <w:r w:rsidR="00EC5F14">
        <w:rPr>
          <w:rFonts w:ascii="Times New Roman" w:hAnsi="Times New Roman"/>
          <w:sz w:val="24"/>
          <w:szCs w:val="24"/>
        </w:rPr>
        <w:t xml:space="preserve"> (CITATION)</w:t>
      </w:r>
      <w:r w:rsidRPr="00A6687C">
        <w:rPr>
          <w:rFonts w:ascii="Times New Roman" w:hAnsi="Times New Roman"/>
          <w:sz w:val="24"/>
          <w:szCs w:val="24"/>
        </w:rPr>
        <w:t>. In spite of the fact that Hinduism contains a wide scope of methods of insight, it is connected by shared ideas, unmistakable customs, cosmology, shared printed assets, journey to consecrated destinations and the scrutinizing of power</w:t>
      </w:r>
      <w:r w:rsidR="00EC5F14">
        <w:rPr>
          <w:rFonts w:ascii="Times New Roman" w:hAnsi="Times New Roman"/>
          <w:sz w:val="24"/>
          <w:szCs w:val="24"/>
        </w:rPr>
        <w:t xml:space="preserve"> (CITATION)</w:t>
      </w:r>
      <w:r w:rsidRPr="00A6687C">
        <w:rPr>
          <w:rFonts w:ascii="Times New Roman" w:hAnsi="Times New Roman"/>
          <w:sz w:val="24"/>
          <w:szCs w:val="24"/>
        </w:rPr>
        <w:t xml:space="preserve">. Hindu writings are ordered into </w:t>
      </w:r>
      <w:proofErr w:type="spellStart"/>
      <w:r w:rsidRPr="00A6687C">
        <w:rPr>
          <w:rFonts w:ascii="Times New Roman" w:hAnsi="Times New Roman"/>
          <w:sz w:val="24"/>
          <w:szCs w:val="24"/>
        </w:rPr>
        <w:t>Shruti</w:t>
      </w:r>
      <w:proofErr w:type="spellEnd"/>
      <w:r w:rsidRPr="00A6687C">
        <w:rPr>
          <w:rFonts w:ascii="Times New Roman" w:hAnsi="Times New Roman"/>
          <w:sz w:val="24"/>
          <w:szCs w:val="24"/>
        </w:rPr>
        <w:t xml:space="preserve"> ("listened") and </w:t>
      </w:r>
      <w:proofErr w:type="spellStart"/>
      <w:r w:rsidRPr="00A6687C">
        <w:rPr>
          <w:rFonts w:ascii="Times New Roman" w:hAnsi="Times New Roman"/>
          <w:sz w:val="24"/>
          <w:szCs w:val="24"/>
        </w:rPr>
        <w:t>Smriti</w:t>
      </w:r>
      <w:proofErr w:type="spellEnd"/>
      <w:r w:rsidRPr="00A6687C">
        <w:rPr>
          <w:rFonts w:ascii="Times New Roman" w:hAnsi="Times New Roman"/>
          <w:sz w:val="24"/>
          <w:szCs w:val="24"/>
        </w:rPr>
        <w:t xml:space="preserve"> ("recollected"). These writings talk about religious philosophy, reasoning, mythology, Vedic </w:t>
      </w:r>
      <w:proofErr w:type="spellStart"/>
      <w:r w:rsidRPr="00A6687C">
        <w:rPr>
          <w:rFonts w:ascii="Times New Roman" w:hAnsi="Times New Roman"/>
          <w:sz w:val="24"/>
          <w:szCs w:val="24"/>
        </w:rPr>
        <w:t>yajna</w:t>
      </w:r>
      <w:proofErr w:type="spellEnd"/>
      <w:r w:rsidRPr="00A6687C">
        <w:rPr>
          <w:rFonts w:ascii="Times New Roman" w:hAnsi="Times New Roman"/>
          <w:sz w:val="24"/>
          <w:szCs w:val="24"/>
        </w:rPr>
        <w:t>, Yoga and agamic ceremonies and sanctuary working, among different subjects. Real sacred writings incorporate the Vedas and Upanishads, the Bhagavad Gita, and the Agamas.</w:t>
      </w:r>
      <w:r w:rsidR="00522E00">
        <w:rPr>
          <w:rFonts w:ascii="Times New Roman" w:hAnsi="Times New Roman"/>
          <w:sz w:val="24"/>
          <w:szCs w:val="24"/>
        </w:rPr>
        <w:t xml:space="preserve"> </w:t>
      </w:r>
      <w:r w:rsidRPr="00A6687C">
        <w:rPr>
          <w:rFonts w:ascii="Times New Roman" w:hAnsi="Times New Roman"/>
          <w:sz w:val="24"/>
          <w:szCs w:val="24"/>
        </w:rPr>
        <w:t xml:space="preserve">Noticeable subjects in Hindu convictions incorporate (however are not limited to), the four </w:t>
      </w:r>
      <w:proofErr w:type="spellStart"/>
      <w:r w:rsidRPr="00A6687C">
        <w:rPr>
          <w:rFonts w:ascii="Times New Roman" w:hAnsi="Times New Roman"/>
          <w:sz w:val="24"/>
          <w:szCs w:val="24"/>
        </w:rPr>
        <w:t>Puruṣārthas</w:t>
      </w:r>
      <w:proofErr w:type="spellEnd"/>
      <w:r w:rsidRPr="00A6687C">
        <w:rPr>
          <w:rFonts w:ascii="Times New Roman" w:hAnsi="Times New Roman"/>
          <w:sz w:val="24"/>
          <w:szCs w:val="24"/>
        </w:rPr>
        <w:t xml:space="preserve">, the correct objectives or points of human life, in particular Dharma (morals/obligations), </w:t>
      </w:r>
      <w:proofErr w:type="spellStart"/>
      <w:r w:rsidRPr="00A6687C">
        <w:rPr>
          <w:rFonts w:ascii="Times New Roman" w:hAnsi="Times New Roman"/>
          <w:sz w:val="24"/>
          <w:szCs w:val="24"/>
        </w:rPr>
        <w:t>Artha</w:t>
      </w:r>
      <w:proofErr w:type="spellEnd"/>
      <w:r w:rsidRPr="00A6687C">
        <w:rPr>
          <w:rFonts w:ascii="Times New Roman" w:hAnsi="Times New Roman"/>
          <w:sz w:val="24"/>
          <w:szCs w:val="24"/>
        </w:rPr>
        <w:t xml:space="preserve"> (flourishing/work), Kama (feelings/sexuality) and Moksha karma (activity, plan and results), samsara and the different </w:t>
      </w:r>
      <w:proofErr w:type="spellStart"/>
      <w:r w:rsidRPr="00A6687C">
        <w:rPr>
          <w:rFonts w:ascii="Times New Roman" w:hAnsi="Times New Roman"/>
          <w:sz w:val="24"/>
          <w:szCs w:val="24"/>
        </w:rPr>
        <w:t>Yogas</w:t>
      </w:r>
      <w:proofErr w:type="spellEnd"/>
      <w:r w:rsidRPr="00A6687C">
        <w:rPr>
          <w:rFonts w:ascii="Times New Roman" w:hAnsi="Times New Roman"/>
          <w:sz w:val="24"/>
          <w:szCs w:val="24"/>
        </w:rPr>
        <w:t xml:space="preserve"> (ways or practices to accomplish moksha). Hindu hones incorporate ceremonies, for example, puja (love) and recitations, reflection, family-arranged soul changing experiences, yearly celebrations, and infrequent journeys. Some Hindus leave their social world and material belonging, then participate in long lasting </w:t>
      </w:r>
      <w:proofErr w:type="spellStart"/>
      <w:r w:rsidRPr="00A6687C">
        <w:rPr>
          <w:rFonts w:ascii="Times New Roman" w:hAnsi="Times New Roman"/>
          <w:sz w:val="24"/>
          <w:szCs w:val="24"/>
        </w:rPr>
        <w:t>Sannyasa</w:t>
      </w:r>
      <w:proofErr w:type="spellEnd"/>
      <w:r w:rsidRPr="00A6687C">
        <w:rPr>
          <w:rFonts w:ascii="Times New Roman" w:hAnsi="Times New Roman"/>
          <w:sz w:val="24"/>
          <w:szCs w:val="24"/>
        </w:rPr>
        <w:t xml:space="preserve"> (plain practices) to accomplish moksha. Hinduism endorses the unceasing obligations, for example, genuineness, abstaining from harming living </w:t>
      </w:r>
      <w:r w:rsidR="00522E00" w:rsidRPr="00A6687C">
        <w:rPr>
          <w:rFonts w:ascii="Times New Roman" w:hAnsi="Times New Roman"/>
          <w:sz w:val="24"/>
          <w:szCs w:val="24"/>
        </w:rPr>
        <w:t>creatures,</w:t>
      </w:r>
      <w:r w:rsidRPr="00A6687C">
        <w:rPr>
          <w:rFonts w:ascii="Times New Roman" w:hAnsi="Times New Roman"/>
          <w:sz w:val="24"/>
          <w:szCs w:val="24"/>
        </w:rPr>
        <w:t xml:space="preserve"> persistence, avoidance, patience, and sympathy, among others.</w:t>
      </w:r>
    </w:p>
    <w:p w14:paraId="6EB49404" w14:textId="77777777" w:rsidR="00450724" w:rsidRDefault="00522E00" w:rsidP="00693364">
      <w:pPr>
        <w:spacing w:after="0" w:line="480" w:lineRule="auto"/>
        <w:ind w:firstLine="720"/>
        <w:rPr>
          <w:rFonts w:ascii="Times New Roman" w:hAnsi="Times New Roman"/>
          <w:sz w:val="24"/>
          <w:szCs w:val="24"/>
        </w:rPr>
      </w:pPr>
      <w:r>
        <w:rPr>
          <w:rFonts w:ascii="Times New Roman" w:hAnsi="Times New Roman"/>
          <w:sz w:val="24"/>
          <w:szCs w:val="24"/>
        </w:rPr>
        <w:t xml:space="preserve">This screen shot is taken when hero of the movie protects a Palestine child </w:t>
      </w:r>
      <w:r w:rsidR="00E32E65">
        <w:rPr>
          <w:rFonts w:ascii="Times New Roman" w:hAnsi="Times New Roman"/>
          <w:sz w:val="24"/>
          <w:szCs w:val="24"/>
        </w:rPr>
        <w:t xml:space="preserve">from Israel </w:t>
      </w:r>
      <w:r w:rsidR="008A7D58">
        <w:rPr>
          <w:rFonts w:ascii="Times New Roman" w:hAnsi="Times New Roman"/>
          <w:sz w:val="24"/>
          <w:szCs w:val="24"/>
        </w:rPr>
        <w:t xml:space="preserve">soldiers </w:t>
      </w:r>
      <w:r w:rsidR="00E32E65">
        <w:rPr>
          <w:rFonts w:ascii="Times New Roman" w:hAnsi="Times New Roman"/>
          <w:sz w:val="24"/>
          <w:szCs w:val="24"/>
        </w:rPr>
        <w:t>As Palestine is occupied by Israel since a long time now. This screen shot also depicts our responsibility towards humanism because in today’s age very one is blaming each other and any one can declare any person terrorist without any evidence specially Muslims are being preys of this type of genocide.</w:t>
      </w:r>
      <w:r w:rsidR="008A7D58">
        <w:rPr>
          <w:rFonts w:ascii="Times New Roman" w:hAnsi="Times New Roman"/>
          <w:sz w:val="24"/>
          <w:szCs w:val="24"/>
        </w:rPr>
        <w:t xml:space="preserve"> This screen shot is taken when Turkish commandos which are main roles of this films goes on mission to hunt down Israeli commander who is responsible for many attacks on Turkish people in Palestine.</w:t>
      </w:r>
      <w:r w:rsidR="00E32E65">
        <w:rPr>
          <w:rFonts w:ascii="Times New Roman" w:hAnsi="Times New Roman"/>
          <w:sz w:val="24"/>
          <w:szCs w:val="24"/>
        </w:rPr>
        <w:t xml:space="preserve"> This screen shot has a history which starts from </w:t>
      </w:r>
      <w:r w:rsidR="00E32E65" w:rsidRPr="00E32E65">
        <w:rPr>
          <w:rFonts w:ascii="Times New Roman" w:hAnsi="Times New Roman"/>
          <w:sz w:val="24"/>
          <w:szCs w:val="24"/>
        </w:rPr>
        <w:t>the contention between Palestinian Arabs and Zionist (now Israeli) Jews is a present day wonder, dating to the end of the nineteenth century. In spite of the fact that the two gatherings have distinctive religions (Palestinians incorporate</w:t>
      </w:r>
      <w:r w:rsidR="00E32E65">
        <w:rPr>
          <w:rFonts w:ascii="Times New Roman" w:hAnsi="Times New Roman"/>
          <w:sz w:val="24"/>
          <w:szCs w:val="24"/>
        </w:rPr>
        <w:t xml:space="preserve"> Muslims, Christians and Druze</w:t>
      </w:r>
      <w:r w:rsidR="008A7D58">
        <w:rPr>
          <w:rFonts w:ascii="Times New Roman" w:hAnsi="Times New Roman"/>
          <w:sz w:val="24"/>
          <w:szCs w:val="24"/>
        </w:rPr>
        <w:t xml:space="preserve">) </w:t>
      </w:r>
      <w:r w:rsidR="008A7D58" w:rsidRPr="00E32E65">
        <w:rPr>
          <w:rFonts w:ascii="Times New Roman" w:hAnsi="Times New Roman"/>
          <w:sz w:val="24"/>
          <w:szCs w:val="24"/>
        </w:rPr>
        <w:t>religious</w:t>
      </w:r>
      <w:r w:rsidR="00E32E65" w:rsidRPr="00E32E65">
        <w:rPr>
          <w:rFonts w:ascii="Times New Roman" w:hAnsi="Times New Roman"/>
          <w:sz w:val="24"/>
          <w:szCs w:val="24"/>
        </w:rPr>
        <w:t xml:space="preserve"> contrasts are not the reason for the strife. The contention started as a battle over area. From the end of World War I until 1948, the zone that both gatherings guaranteed was referred to globally as Palestine. That same name was likewise used to assign a less all around characterized "Sacred Land" by the three monotheistic religions. Taking after the war of 1948–1949, this area was separated into three sections: the State of Israel, the West Bank (of the Jordan River) and the Gaza Strip. It is a little region around 10,000 square miles, or about the span of the condition of Maryland. The contending cases to the domain are not reconcilable if one gathering practices elite political control over every last bit of it. Jewish cases to this area depend on the scriptural guarantee to Abraham and his relatives, on the way that the area was the verifiable site of the old Jewish kingdoms of Israel and Judea, and on Jews' requirement for an asylum from European against Semitism. Palestinian Arab cases to the area depend on their nonstop living arrangement in the nation for a long time and the way that they spoke to the demographic larger part until 1948. They dismiss the thought that a scriptural period kingdom constitutes the premise for a legitimate present day claim. On the off chance that Arabs connect with the scriptural contention by any stretch of the imagination, they keep up that since Abraham's child Ishmael is the ancestor of the Arabs, then God's guarantee of the area to the offspring of Abraham incorporates Arabs also. They don't trust that they ought to relinquish their property to repay Jews for Europe's wrongdoings against Jews.</w:t>
      </w:r>
      <w:r w:rsidR="008A7D58" w:rsidRPr="008A7D58">
        <w:t xml:space="preserve"> </w:t>
      </w:r>
      <w:r w:rsidR="008A7D58" w:rsidRPr="008A7D58">
        <w:rPr>
          <w:rFonts w:ascii="Times New Roman" w:hAnsi="Times New Roman"/>
          <w:sz w:val="24"/>
          <w:szCs w:val="24"/>
        </w:rPr>
        <w:t xml:space="preserve">In the nineteenth century, taking after a pattern that developed before in Europe, individuals around the globe started to distinguish themselves as countries and to request national rights, preeminent the privilege to self-principle in their very own condition (self-determination and sway). Jews and Palestinians both began to build up a national cognizance and activated to accomplish national objectives. Since Jews were spread over the world (in diaspora), the Jewish national development, or Zionist pattern, looked to recognize a spot where Jews could meet up through the procedure of movement and settlement. Palestine appeared the intelligent and ideal spot since it was the site of Jewish inception. The Zionist development started in 1882 with the principal influx of European Jewish movement to Palestine. Around then, the place where there is Palestine was a piece of the Ottoman Empire. This range did not constitute a solitary political unit, in any case. The northern locale of Acre and Nablus were a piece of the region of Beirut. The region of Jerusalem was under the immediate power of the Ottoman capital of Istanbul in light of the universal importance of the urban communities of Jerusalem and Bethlehem as religious habitats for Muslims, Christians and Jews. As indicated by Ottoman records, in 1878 there were 462,465 subject occupants of the Jerusalem, Nablus and Acre locale: 403,795 Muslims (counting Druze), 43,659 Christians and 15,011 Jews. Likewise, there were maybe 10,000 Jews with outside citizenship (late migrants to the nation) and a few thousand Muslim Arab travelers (Bedouin) who were not considered Ottoman subjects. The colossal greater part of the Arabs (Muslims and Christians) lived in a few hundred rustic towns. Jaffa and Nablus were the biggest and financially most essential towns with greater part Arab populaces. Until the start of the twentieth century, most Jews living in Palestine were amassed in four urban areas with religious importance: Jerusalem, Hebron, </w:t>
      </w:r>
      <w:proofErr w:type="spellStart"/>
      <w:r w:rsidR="008A7D58" w:rsidRPr="008A7D58">
        <w:rPr>
          <w:rFonts w:ascii="Times New Roman" w:hAnsi="Times New Roman"/>
          <w:sz w:val="24"/>
          <w:szCs w:val="24"/>
        </w:rPr>
        <w:t>Safed</w:t>
      </w:r>
      <w:proofErr w:type="spellEnd"/>
      <w:r w:rsidR="008A7D58" w:rsidRPr="008A7D58">
        <w:rPr>
          <w:rFonts w:ascii="Times New Roman" w:hAnsi="Times New Roman"/>
          <w:sz w:val="24"/>
          <w:szCs w:val="24"/>
        </w:rPr>
        <w:t xml:space="preserve"> and Tiberius. The vast majority of them watched customary, standard religious practices. Numerous invested their energy examining religious messages and relied on upon the philanthropy of world Jewry for survival. The Arab revolt, drove by </w:t>
      </w:r>
      <w:proofErr w:type="spellStart"/>
      <w:r w:rsidR="008A7D58" w:rsidRPr="008A7D58">
        <w:rPr>
          <w:rFonts w:ascii="Times New Roman" w:hAnsi="Times New Roman"/>
          <w:sz w:val="24"/>
          <w:szCs w:val="24"/>
        </w:rPr>
        <w:t>Husayn's</w:t>
      </w:r>
      <w:proofErr w:type="spellEnd"/>
      <w:r w:rsidR="008A7D58" w:rsidRPr="008A7D58">
        <w:rPr>
          <w:rFonts w:ascii="Times New Roman" w:hAnsi="Times New Roman"/>
          <w:sz w:val="24"/>
          <w:szCs w:val="24"/>
        </w:rPr>
        <w:t xml:space="preserve"> child </w:t>
      </w:r>
      <w:proofErr w:type="spellStart"/>
      <w:r w:rsidR="008A7D58" w:rsidRPr="008A7D58">
        <w:rPr>
          <w:rFonts w:ascii="Times New Roman" w:hAnsi="Times New Roman"/>
          <w:sz w:val="24"/>
          <w:szCs w:val="24"/>
        </w:rPr>
        <w:t>Faysal</w:t>
      </w:r>
      <w:proofErr w:type="spellEnd"/>
      <w:r w:rsidR="008A7D58" w:rsidRPr="008A7D58">
        <w:rPr>
          <w:rFonts w:ascii="Times New Roman" w:hAnsi="Times New Roman"/>
          <w:sz w:val="24"/>
          <w:szCs w:val="24"/>
        </w:rPr>
        <w:t xml:space="preserve"> and T. E. ("Lawrence of Arabia"), was fruitful in crushing the Ottomans, and Britain took control over a lot of this zone amid World War I. Yet, Britain made different guarantees amid the war that clashed with the </w:t>
      </w:r>
      <w:proofErr w:type="spellStart"/>
      <w:r w:rsidR="008A7D58" w:rsidRPr="008A7D58">
        <w:rPr>
          <w:rFonts w:ascii="Times New Roman" w:hAnsi="Times New Roman"/>
          <w:sz w:val="24"/>
          <w:szCs w:val="24"/>
        </w:rPr>
        <w:t>Husayn</w:t>
      </w:r>
      <w:proofErr w:type="spellEnd"/>
      <w:r w:rsidR="008A7D58" w:rsidRPr="008A7D58">
        <w:rPr>
          <w:rFonts w:ascii="Times New Roman" w:hAnsi="Times New Roman"/>
          <w:sz w:val="24"/>
          <w:szCs w:val="24"/>
        </w:rPr>
        <w:t xml:space="preserve">-McMahon understandings. In 1917, the British outside pastor, Lord Arthur Balfour, issued a revelation (the Balfour Declaration) reporting his administration's backing for the foundation of "a Jewish national home in Palestine." A third guarantee, as the Sykes-Picot Agreement, was a mystery bargain in the middle of Britain and France to cut up the Arab regions of the Ottoman Empire and partition control of the district. Israeli Settlement Bus Routes Over the Wall: Israeli Settlement Bus Routes (Visualizing Palestine) click for extensive perspective After the war, Britain and France persuaded the new League of Nations (forerunner to the United Nations), in which they were the predominant forces, to concede them semi pilgrim power over previous Ottoman domains. The British and French administrations were known as orders. France got a command over Syria, cutting out Lebanon as a different state with a (slight) Christian greater part. England got an order over Iraq, and in addition the range that now includes Israel, the West Bank, the Gaza Strip and Jordan. In 1921, the British partitioned this last district in two: East of the Jordan River turned into the Emirate of Transjordan, to be managed by </w:t>
      </w:r>
      <w:proofErr w:type="spellStart"/>
      <w:r w:rsidR="008A7D58" w:rsidRPr="008A7D58">
        <w:rPr>
          <w:rFonts w:ascii="Times New Roman" w:hAnsi="Times New Roman"/>
          <w:sz w:val="24"/>
          <w:szCs w:val="24"/>
        </w:rPr>
        <w:t>Faysal's</w:t>
      </w:r>
      <w:proofErr w:type="spellEnd"/>
      <w:r w:rsidR="008A7D58" w:rsidRPr="008A7D58">
        <w:rPr>
          <w:rFonts w:ascii="Times New Roman" w:hAnsi="Times New Roman"/>
          <w:sz w:val="24"/>
          <w:szCs w:val="24"/>
        </w:rPr>
        <w:t xml:space="preserve"> sibling 'Abdullah, and west of the Jordan River turned into the Palestine Mandate. It was the first run through in present day history that Palestine turned into a brought together political element. All through the locale, Arabs were maddened by Britain's inability to satisfy its guarantee to make a free Arab state, and numerous contradicted British and French control as an infringement of Arabs' entitlement to self-determination. In Palestine, the circumstance was more confused in view of the British guarantee to bolster the production of a Jewish national home. The rising tide of European Jewish migration, land buys and settlement in Palestine produced expanding resistance by Palestinian laborers, columnists and political figures. They expected that the deluge of Jews would lead inevitably to the foundation of a Jewish state in Palestine. Palestinian Arabs contradicted the British Mandate since it frustrated their desires for self-principle, and they restricted huge Jewish migration since it debilitated their position in the nation. In 1920 and 1921, conflicts broke out in the middle of Arabs and Jews in which generally equivalent numbers from both groups were slaughtered. In the 1920s, when the Jewish National Fund bought extensive tracts of area from truant Arab landowners, the Arabs living in these zones were removed. These removals prompted expanding strains and brutal encounters between Jewish pioneers and Arab laborer inhabitants. In 1928, Muslims and Jews in Jerusalem started to conflict over their separate public religious rights at the Western (or Wailing) Wall. The Wall, the sole remainder of the second Jewish Temple, is the holiest site in the Jewish religious custom. Over the Wall is an extensive court known as the Temple Mount, the area of the two old Israelite sanctuaries (however no archeological confirmation has been found for the First Temple). The spot is likewise consecrated to Muslims, who call it the Noble Sanctuary. It now has the al-Aqsa Mosque and the Dome of the Rock, accepted to stamp the spot from which the Prophet Muhammad climbed to paradise on a winged stallion, al-</w:t>
      </w:r>
      <w:proofErr w:type="spellStart"/>
      <w:r w:rsidR="008A7D58" w:rsidRPr="008A7D58">
        <w:rPr>
          <w:rFonts w:ascii="Times New Roman" w:hAnsi="Times New Roman"/>
          <w:sz w:val="24"/>
          <w:szCs w:val="24"/>
        </w:rPr>
        <w:t>Buraq</w:t>
      </w:r>
      <w:proofErr w:type="spellEnd"/>
      <w:r w:rsidR="008A7D58" w:rsidRPr="008A7D58">
        <w:rPr>
          <w:rFonts w:ascii="Times New Roman" w:hAnsi="Times New Roman"/>
          <w:sz w:val="24"/>
          <w:szCs w:val="24"/>
        </w:rPr>
        <w:t xml:space="preserve"> that he fastened toward the Western Wall, which bears the steed's name in the Muslim custom. On August 15, 1929, individuals from the </w:t>
      </w:r>
      <w:proofErr w:type="spellStart"/>
      <w:r w:rsidR="008A7D58" w:rsidRPr="008A7D58">
        <w:rPr>
          <w:rFonts w:ascii="Times New Roman" w:hAnsi="Times New Roman"/>
          <w:sz w:val="24"/>
          <w:szCs w:val="24"/>
        </w:rPr>
        <w:t>Betar</w:t>
      </w:r>
      <w:proofErr w:type="spellEnd"/>
      <w:r w:rsidR="008A7D58" w:rsidRPr="008A7D58">
        <w:rPr>
          <w:rFonts w:ascii="Times New Roman" w:hAnsi="Times New Roman"/>
          <w:sz w:val="24"/>
          <w:szCs w:val="24"/>
        </w:rPr>
        <w:t xml:space="preserve"> Jewish youth development (a pre-state association of the Revisionist Zionists) exhibited and raised a Zionist banner over the Western Wall. Expecting that the Noble Sanctuary was in peril, Arabs reacted by assaulting Jews in Jerusalem, Hebron and </w:t>
      </w:r>
      <w:proofErr w:type="spellStart"/>
      <w:r w:rsidR="008A7D58" w:rsidRPr="008A7D58">
        <w:rPr>
          <w:rFonts w:ascii="Times New Roman" w:hAnsi="Times New Roman"/>
          <w:sz w:val="24"/>
          <w:szCs w:val="24"/>
        </w:rPr>
        <w:t>Safed</w:t>
      </w:r>
      <w:proofErr w:type="spellEnd"/>
      <w:r w:rsidR="008A7D58" w:rsidRPr="008A7D58">
        <w:rPr>
          <w:rFonts w:ascii="Times New Roman" w:hAnsi="Times New Roman"/>
          <w:sz w:val="24"/>
          <w:szCs w:val="24"/>
        </w:rPr>
        <w:t>. Among the dead were 64 Jews in Hebron. Their Muslim neighbors spared numerous others. The Jewish group of Hebron stopped to exist when its surviving individuals left for Jerusalem. Amid a week of mutual viciousness, 133 Jews and 115 Arabs were executed and numerous injured. European Jewish movement to Palestine expanded significantly after Hitler's ascent to control in Germany in 1933, prompting new land buys and Jewish settlements. Palestinian imperviousness to British control and Zionist settlement peaked with the Arab rebellion of 1936–1939, which Britain stifled with the assistance of Zionist civilian armies and the complicity of neighboring Arab administrations. In the wake of pounding the Arab revolt, the British rethought their administering strategies with an end goal to keep up request in an inexorably strained environment. They issued the 1939 White Paper (an announcement of government strategy) restricting future Jewish migration and area buys and promising freedom in ten years, which would have brought about a greater part Arab Palestinian state. The Zionists viewed the White Paper as a treachery of the Balfour Declaration and an especially intolerable act in light of the frantic circumstance of the Jews in Europe, who were confronting annihilation. The 1939 White Paper denoted the end of the British-Zionist partnership. In the meantime, the annihilation of the Arab revolt and the outcast of the Palestinian political administration implied that the Palestinians were politically scattered amid the pivotal decade in which the eventual fate of Palestine was chosen</w:t>
      </w:r>
      <w:r w:rsidR="008A7D58">
        <w:rPr>
          <w:rFonts w:ascii="Times New Roman" w:hAnsi="Times New Roman"/>
          <w:sz w:val="24"/>
          <w:szCs w:val="24"/>
        </w:rPr>
        <w:t xml:space="preserve">. Girl in this screen shot is 19 years old child which was being taken when Turkish commandos was in the area they decide to </w:t>
      </w:r>
      <w:r w:rsidR="00027293">
        <w:rPr>
          <w:rFonts w:ascii="Times New Roman" w:hAnsi="Times New Roman"/>
          <w:sz w:val="24"/>
          <w:szCs w:val="24"/>
        </w:rPr>
        <w:t>free the girl from those Israeli soldiers and in that response they had a open fight with those soldiers which opens there cover in Palestine and make them visible in the target of Israeli soldiers and the commanders whom they have the mission to kill.</w:t>
      </w:r>
    </w:p>
    <w:p w14:paraId="209F4E5F" w14:textId="77777777" w:rsidR="00676A92" w:rsidRDefault="00676A92" w:rsidP="00917ECF">
      <w:pPr>
        <w:spacing w:after="0" w:line="480" w:lineRule="auto"/>
        <w:rPr>
          <w:rFonts w:ascii="Times New Roman" w:hAnsi="Times New Roman"/>
          <w:b/>
          <w:sz w:val="28"/>
          <w:szCs w:val="24"/>
        </w:rPr>
      </w:pPr>
      <w:r w:rsidRPr="00676A92">
        <w:rPr>
          <w:rFonts w:ascii="Times New Roman" w:hAnsi="Times New Roman"/>
          <w:b/>
          <w:sz w:val="28"/>
          <w:szCs w:val="24"/>
        </w:rPr>
        <w:t>Conclusion:-</w:t>
      </w:r>
    </w:p>
    <w:p w14:paraId="1A8E622A" w14:textId="32DE7730" w:rsidR="00676A92" w:rsidRDefault="00676A92" w:rsidP="00693364">
      <w:pPr>
        <w:spacing w:after="0" w:line="480" w:lineRule="auto"/>
        <w:ind w:firstLine="720"/>
        <w:rPr>
          <w:rFonts w:ascii="Times New Roman" w:hAnsi="Times New Roman"/>
          <w:sz w:val="24"/>
          <w:szCs w:val="24"/>
        </w:rPr>
      </w:pPr>
      <w:proofErr w:type="spellStart"/>
      <w:r w:rsidRPr="00676A92">
        <w:rPr>
          <w:rFonts w:ascii="Times New Roman" w:hAnsi="Times New Roman"/>
          <w:sz w:val="24"/>
          <w:szCs w:val="24"/>
        </w:rPr>
        <w:t>Pk</w:t>
      </w:r>
      <w:proofErr w:type="spellEnd"/>
      <w:r w:rsidRPr="00676A92">
        <w:rPr>
          <w:rFonts w:ascii="Times New Roman" w:hAnsi="Times New Roman"/>
          <w:sz w:val="24"/>
          <w:szCs w:val="24"/>
        </w:rPr>
        <w:t xml:space="preserve"> is a movie which is based on religious myths and criticizes many </w:t>
      </w:r>
      <w:r>
        <w:rPr>
          <w:rFonts w:ascii="Times New Roman" w:hAnsi="Times New Roman"/>
          <w:sz w:val="24"/>
          <w:szCs w:val="24"/>
        </w:rPr>
        <w:t xml:space="preserve">such myths in Christianity, Hinduism and Islam. It has creative ideas about all the religions and the screen shot which I have discussed in this paper reflects many of those concepts. </w:t>
      </w:r>
      <w:r w:rsidR="00B50675">
        <w:rPr>
          <w:rFonts w:ascii="Times New Roman" w:hAnsi="Times New Roman"/>
          <w:sz w:val="24"/>
          <w:szCs w:val="24"/>
        </w:rPr>
        <w:t xml:space="preserve">Valley of the wolves’ movie is totally different from PK. It shows how many brutal Israeli soldiers are in Palestine and how they are killing innocent people without facing any criticism from world community. In this regard the screen shot which I have selected shows </w:t>
      </w:r>
      <w:r w:rsidR="00FE4FBE">
        <w:rPr>
          <w:rFonts w:ascii="Times New Roman" w:hAnsi="Times New Roman"/>
          <w:sz w:val="24"/>
          <w:szCs w:val="24"/>
        </w:rPr>
        <w:t>their rule of killing innocent people and how they are killing them. Both screen shot depicts a thinking concept of our world</w:t>
      </w:r>
      <w:r w:rsidR="00FA7DAF">
        <w:rPr>
          <w:rFonts w:ascii="Times New Roman" w:hAnsi="Times New Roman"/>
          <w:sz w:val="24"/>
          <w:szCs w:val="24"/>
        </w:rPr>
        <w:t xml:space="preserve"> and</w:t>
      </w:r>
      <w:r w:rsidR="00FE4FBE">
        <w:rPr>
          <w:rFonts w:ascii="Times New Roman" w:hAnsi="Times New Roman"/>
          <w:sz w:val="24"/>
          <w:szCs w:val="24"/>
        </w:rPr>
        <w:t xml:space="preserve"> how we are losing humanity and how we are getting fooled by some stupid people.</w:t>
      </w:r>
      <w:r w:rsidR="00FA7DAF">
        <w:rPr>
          <w:rFonts w:ascii="Times New Roman" w:hAnsi="Times New Roman"/>
          <w:sz w:val="24"/>
          <w:szCs w:val="24"/>
        </w:rPr>
        <w:t xml:space="preserve">  </w:t>
      </w:r>
      <w:proofErr w:type="gramStart"/>
      <w:r w:rsidR="00FA7DAF">
        <w:rPr>
          <w:rFonts w:ascii="Times New Roman" w:hAnsi="Times New Roman"/>
          <w:sz w:val="24"/>
          <w:szCs w:val="24"/>
        </w:rPr>
        <w:t>( your</w:t>
      </w:r>
      <w:proofErr w:type="gramEnd"/>
      <w:r w:rsidR="00FA7DAF">
        <w:rPr>
          <w:rFonts w:ascii="Times New Roman" w:hAnsi="Times New Roman"/>
          <w:sz w:val="24"/>
          <w:szCs w:val="24"/>
        </w:rPr>
        <w:t xml:space="preserve"> understanding of the two scenes: what they have in common and what makes them different. Then support that with examples from the </w:t>
      </w:r>
      <w:proofErr w:type="gramStart"/>
      <w:r w:rsidR="00FA7DAF">
        <w:rPr>
          <w:rFonts w:ascii="Times New Roman" w:hAnsi="Times New Roman"/>
          <w:sz w:val="24"/>
          <w:szCs w:val="24"/>
        </w:rPr>
        <w:t>scenes )</w:t>
      </w:r>
      <w:proofErr w:type="gramEnd"/>
    </w:p>
    <w:p w14:paraId="63589BF4" w14:textId="77777777" w:rsidR="00F6667E" w:rsidRDefault="00F6667E" w:rsidP="00693364">
      <w:pPr>
        <w:spacing w:after="0" w:line="480" w:lineRule="auto"/>
        <w:ind w:firstLine="720"/>
        <w:rPr>
          <w:rFonts w:ascii="Times New Roman" w:hAnsi="Times New Roman"/>
          <w:sz w:val="24"/>
          <w:szCs w:val="24"/>
        </w:rPr>
      </w:pPr>
    </w:p>
    <w:sdt>
      <w:sdtPr>
        <w:rPr>
          <w:rFonts w:ascii="Calibri" w:eastAsia="Times New Roman" w:hAnsi="Calibri" w:cs="Times New Roman"/>
          <w:b w:val="0"/>
          <w:bCs w:val="0"/>
          <w:color w:val="auto"/>
          <w:sz w:val="22"/>
          <w:szCs w:val="22"/>
          <w:lang w:bidi="ar-SA"/>
        </w:rPr>
        <w:id w:val="1977609158"/>
        <w:docPartObj>
          <w:docPartGallery w:val="Bibliographies"/>
          <w:docPartUnique/>
        </w:docPartObj>
      </w:sdtPr>
      <w:sdtEndPr/>
      <w:sdtContent>
        <w:p w14:paraId="5963D068" w14:textId="77777777" w:rsidR="00FE4FBE" w:rsidRDefault="00FE4FBE">
          <w:pPr>
            <w:pStyle w:val="Heading1"/>
          </w:pPr>
          <w:r>
            <w:t>References:-</w:t>
          </w:r>
        </w:p>
        <w:p w14:paraId="653F0DC8" w14:textId="77777777" w:rsidR="00F6667E" w:rsidRPr="00F6667E" w:rsidRDefault="00F6667E" w:rsidP="00F6667E"/>
        <w:sdt>
          <w:sdtPr>
            <w:id w:val="111145805"/>
            <w:bibliography/>
          </w:sdtPr>
          <w:sdtEndPr/>
          <w:sdtContent>
            <w:p w14:paraId="3F008FFE" w14:textId="77777777" w:rsidR="00FE4FBE" w:rsidRDefault="00FE4FBE" w:rsidP="00FE4FBE">
              <w:pPr>
                <w:pStyle w:val="Bibliography"/>
                <w:rPr>
                  <w:noProof/>
                </w:rPr>
              </w:pPr>
              <w:r>
                <w:fldChar w:fldCharType="begin"/>
              </w:r>
              <w:r>
                <w:instrText xml:space="preserve"> BIBLIOGRAPHY </w:instrText>
              </w:r>
              <w:r>
                <w:fldChar w:fldCharType="separate"/>
              </w:r>
              <w:r>
                <w:rPr>
                  <w:noProof/>
                </w:rPr>
                <w:t>ARSU, SEBNEM. "Turkish Action Film Depicts Israeli Raid." 2010: 8.</w:t>
              </w:r>
            </w:p>
            <w:p w14:paraId="13A0D10D" w14:textId="77777777" w:rsidR="00FE4FBE" w:rsidRDefault="00FE4FBE" w:rsidP="00FE4FBE">
              <w:pPr>
                <w:pStyle w:val="Bibliography"/>
                <w:rPr>
                  <w:noProof/>
                </w:rPr>
              </w:pPr>
              <w:r>
                <w:rPr>
                  <w:noProof/>
                </w:rPr>
                <w:t>PK, Aamir Khan and co-star Anushka Sharma in. "Bollywood film fans fall in love with PK despite Hindu nationalist protests." 2014: 5.</w:t>
              </w:r>
            </w:p>
            <w:p w14:paraId="1B80A808" w14:textId="77777777" w:rsidR="00FE4FBE" w:rsidRDefault="00FE4FBE" w:rsidP="00FE4FBE">
              <w:pPr>
                <w:pStyle w:val="Bibliography"/>
                <w:rPr>
                  <w:noProof/>
                </w:rPr>
              </w:pPr>
              <w:r>
                <w:rPr>
                  <w:noProof/>
                </w:rPr>
                <w:t>Prisco, Jaime. "Bollywood Film 'PK' Battles Religious Controversy with Hindus: Yoga Guru Baba Ramdev and the World Hindu Council Speak Out; Star Aamir Khan Criticized." 2014: 6.</w:t>
              </w:r>
            </w:p>
            <w:p w14:paraId="31BAF93F" w14:textId="77777777" w:rsidR="00FE4FBE" w:rsidRDefault="00FE4FBE" w:rsidP="00FE4FBE">
              <w:pPr>
                <w:pStyle w:val="Bibliography"/>
                <w:rPr>
                  <w:noProof/>
                </w:rPr>
              </w:pPr>
              <w:r>
                <w:rPr>
                  <w:noProof/>
                </w:rPr>
                <w:t>thomus, James. "A Turkish Anti-Israeli Movie: “Valley of the Wolves: Palestine”." 2011: 7.</w:t>
              </w:r>
            </w:p>
            <w:p w14:paraId="6CF8C485" w14:textId="77777777" w:rsidR="00FE4FBE" w:rsidRDefault="00FE4FBE" w:rsidP="00FE4FBE">
              <w:pPr>
                <w:pStyle w:val="Bibliography"/>
                <w:rPr>
                  <w:noProof/>
                </w:rPr>
              </w:pPr>
              <w:r>
                <w:rPr>
                  <w:noProof/>
                </w:rPr>
                <w:t>Zane, Billy. "'Valley of the Wolves' Controversy: 'Anti-Semitic' Turkish Blockbuster." 2011: 4.</w:t>
              </w:r>
            </w:p>
            <w:p w14:paraId="1E980BF8" w14:textId="77777777" w:rsidR="00F6667E" w:rsidRDefault="00FE4FBE" w:rsidP="00FE4FBE">
              <w:r>
                <w:fldChar w:fldCharType="end"/>
              </w:r>
            </w:p>
            <w:p w14:paraId="4A0FE111" w14:textId="77777777" w:rsidR="00F6667E" w:rsidRPr="00F6667E" w:rsidRDefault="00F6667E" w:rsidP="00F6667E">
              <w:r>
                <w:rPr>
                  <w:rFonts w:ascii="Times New Roman" w:hAnsi="Times New Roman"/>
                  <w:noProof/>
                  <w:sz w:val="24"/>
                  <w:szCs w:val="24"/>
                </w:rPr>
                <w:drawing>
                  <wp:inline distT="0" distB="0" distL="0" distR="0" wp14:anchorId="76FF8275" wp14:editId="433CBE96">
                    <wp:extent cx="4216254" cy="2483729"/>
                    <wp:effectExtent l="0" t="0" r="0" b="0"/>
                    <wp:docPr id="1" name="Picture 1" descr="C:\Users\Azeem\Desktop\Aamir-Khan-In-PK-Movie-poster-e1420440740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eem\Desktop\Aamir-Khan-In-PK-Movie-poster-e1420440740625.jpg"/>
                            <pic:cNvPicPr>
                              <a:picLocks noChangeAspect="1" noChangeArrowheads="1"/>
                            </pic:cNvPicPr>
                          </pic:nvPicPr>
                          <pic:blipFill>
                            <a:blip r:embed="rId8"/>
                            <a:srcRect/>
                            <a:stretch>
                              <a:fillRect/>
                            </a:stretch>
                          </pic:blipFill>
                          <pic:spPr bwMode="auto">
                            <a:xfrm>
                              <a:off x="0" y="0"/>
                              <a:ext cx="4255060" cy="2506589"/>
                            </a:xfrm>
                            <a:prstGeom prst="rect">
                              <a:avLst/>
                            </a:prstGeom>
                            <a:noFill/>
                            <a:ln w="9525">
                              <a:noFill/>
                              <a:miter lim="800000"/>
                              <a:headEnd/>
                              <a:tailEnd/>
                            </a:ln>
                          </pic:spPr>
                        </pic:pic>
                      </a:graphicData>
                    </a:graphic>
                  </wp:inline>
                </w:drawing>
              </w:r>
            </w:p>
          </w:sdtContent>
        </w:sdt>
      </w:sdtContent>
    </w:sdt>
    <w:p w14:paraId="5E3A16F3" w14:textId="77777777" w:rsidR="00FE4FBE" w:rsidRPr="00676A92" w:rsidRDefault="00F6667E" w:rsidP="00917ECF">
      <w:pPr>
        <w:spacing w:after="0" w:line="480" w:lineRule="auto"/>
        <w:rPr>
          <w:rFonts w:ascii="Times New Roman" w:hAnsi="Times New Roman"/>
          <w:sz w:val="24"/>
          <w:szCs w:val="24"/>
        </w:rPr>
      </w:pPr>
      <w:r>
        <w:rPr>
          <w:rFonts w:ascii="Times New Roman" w:hAnsi="Times New Roman"/>
          <w:noProof/>
          <w:sz w:val="24"/>
          <w:szCs w:val="24"/>
        </w:rPr>
        <w:drawing>
          <wp:inline distT="0" distB="0" distL="0" distR="0" wp14:anchorId="11F89A09" wp14:editId="093A0E8F">
            <wp:extent cx="3797935" cy="2360295"/>
            <wp:effectExtent l="0" t="0" r="0" b="0"/>
            <wp:docPr id="2" name="Picture 2" descr="C:\Users\Azeem\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zeem\Desktop\download.jpg"/>
                    <pic:cNvPicPr>
                      <a:picLocks noChangeAspect="1" noChangeArrowheads="1"/>
                    </pic:cNvPicPr>
                  </pic:nvPicPr>
                  <pic:blipFill>
                    <a:blip r:embed="rId9"/>
                    <a:srcRect/>
                    <a:stretch>
                      <a:fillRect/>
                    </a:stretch>
                  </pic:blipFill>
                  <pic:spPr bwMode="auto">
                    <a:xfrm>
                      <a:off x="0" y="0"/>
                      <a:ext cx="3865692" cy="2402404"/>
                    </a:xfrm>
                    <a:prstGeom prst="rect">
                      <a:avLst/>
                    </a:prstGeom>
                    <a:noFill/>
                    <a:ln w="9525">
                      <a:noFill/>
                      <a:miter lim="800000"/>
                      <a:headEnd/>
                      <a:tailEnd/>
                    </a:ln>
                  </pic:spPr>
                </pic:pic>
              </a:graphicData>
            </a:graphic>
          </wp:inline>
        </w:drawing>
      </w:r>
    </w:p>
    <w:sectPr w:rsidR="00FE4FBE" w:rsidRPr="00676A92" w:rsidSect="008029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D60D2" w14:textId="77777777" w:rsidR="003D7FC9" w:rsidRDefault="003D7FC9" w:rsidP="008029DF">
      <w:pPr>
        <w:spacing w:after="0" w:line="240" w:lineRule="auto"/>
      </w:pPr>
      <w:r>
        <w:separator/>
      </w:r>
    </w:p>
  </w:endnote>
  <w:endnote w:type="continuationSeparator" w:id="0">
    <w:p w14:paraId="21CC939D" w14:textId="77777777" w:rsidR="003D7FC9" w:rsidRDefault="003D7FC9" w:rsidP="00802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948CE" w14:textId="77777777" w:rsidR="003D7FC9" w:rsidRDefault="003D7FC9" w:rsidP="008029DF">
      <w:pPr>
        <w:spacing w:after="0" w:line="240" w:lineRule="auto"/>
      </w:pPr>
      <w:r>
        <w:separator/>
      </w:r>
    </w:p>
  </w:footnote>
  <w:footnote w:type="continuationSeparator" w:id="0">
    <w:p w14:paraId="1D778B45" w14:textId="77777777" w:rsidR="003D7FC9" w:rsidRDefault="003D7FC9" w:rsidP="008029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CF8"/>
    <w:rsid w:val="00027293"/>
    <w:rsid w:val="000418A8"/>
    <w:rsid w:val="00051CF8"/>
    <w:rsid w:val="00074D79"/>
    <w:rsid w:val="000C7AEE"/>
    <w:rsid w:val="00325AEF"/>
    <w:rsid w:val="003B30D2"/>
    <w:rsid w:val="003D7FC9"/>
    <w:rsid w:val="003E15A5"/>
    <w:rsid w:val="00450724"/>
    <w:rsid w:val="004D25CE"/>
    <w:rsid w:val="00522E00"/>
    <w:rsid w:val="00535781"/>
    <w:rsid w:val="005F3478"/>
    <w:rsid w:val="006111EC"/>
    <w:rsid w:val="00676A92"/>
    <w:rsid w:val="00693364"/>
    <w:rsid w:val="00694214"/>
    <w:rsid w:val="00796874"/>
    <w:rsid w:val="008029DF"/>
    <w:rsid w:val="00843DCF"/>
    <w:rsid w:val="008A7D58"/>
    <w:rsid w:val="008E5373"/>
    <w:rsid w:val="00917ECF"/>
    <w:rsid w:val="00967B88"/>
    <w:rsid w:val="00A54849"/>
    <w:rsid w:val="00A54E4A"/>
    <w:rsid w:val="00A6687C"/>
    <w:rsid w:val="00B50675"/>
    <w:rsid w:val="00BF2DF6"/>
    <w:rsid w:val="00C53A27"/>
    <w:rsid w:val="00D50D92"/>
    <w:rsid w:val="00DC5FA6"/>
    <w:rsid w:val="00E32E65"/>
    <w:rsid w:val="00E9496C"/>
    <w:rsid w:val="00EC5F14"/>
    <w:rsid w:val="00F32852"/>
    <w:rsid w:val="00F6667E"/>
    <w:rsid w:val="00FA7DAF"/>
    <w:rsid w:val="00FE4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B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FA6"/>
    <w:pPr>
      <w:spacing w:after="200" w:line="276" w:lineRule="auto"/>
    </w:pPr>
    <w:rPr>
      <w:sz w:val="22"/>
      <w:szCs w:val="22"/>
    </w:rPr>
  </w:style>
  <w:style w:type="paragraph" w:styleId="Heading1">
    <w:name w:val="heading 1"/>
    <w:basedOn w:val="Normal"/>
    <w:next w:val="Normal"/>
    <w:link w:val="Heading1Char"/>
    <w:uiPriority w:val="9"/>
    <w:qFormat/>
    <w:rsid w:val="00FE4FBE"/>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DF6"/>
    <w:rPr>
      <w:rFonts w:cs="Times New Roman"/>
      <w:color w:val="0000FF"/>
      <w:u w:val="single"/>
    </w:rPr>
  </w:style>
  <w:style w:type="paragraph" w:styleId="Header">
    <w:name w:val="header"/>
    <w:basedOn w:val="Normal"/>
    <w:link w:val="HeaderChar"/>
    <w:uiPriority w:val="99"/>
    <w:unhideWhenUsed/>
    <w:rsid w:val="008029D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029DF"/>
    <w:rPr>
      <w:rFonts w:cs="Times New Roman"/>
    </w:rPr>
  </w:style>
  <w:style w:type="paragraph" w:styleId="Footer">
    <w:name w:val="footer"/>
    <w:basedOn w:val="Normal"/>
    <w:link w:val="FooterChar"/>
    <w:uiPriority w:val="99"/>
    <w:unhideWhenUsed/>
    <w:rsid w:val="008029D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29DF"/>
    <w:rPr>
      <w:rFonts w:cs="Times New Roman"/>
    </w:rPr>
  </w:style>
  <w:style w:type="paragraph" w:styleId="BalloonText">
    <w:name w:val="Balloon Text"/>
    <w:basedOn w:val="Normal"/>
    <w:link w:val="BalloonTextChar"/>
    <w:uiPriority w:val="99"/>
    <w:semiHidden/>
    <w:unhideWhenUsed/>
    <w:rsid w:val="00535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781"/>
    <w:rPr>
      <w:rFonts w:ascii="Tahoma" w:hAnsi="Tahoma" w:cs="Tahoma"/>
      <w:sz w:val="16"/>
      <w:szCs w:val="16"/>
    </w:rPr>
  </w:style>
  <w:style w:type="character" w:customStyle="1" w:styleId="Heading1Char">
    <w:name w:val="Heading 1 Char"/>
    <w:basedOn w:val="DefaultParagraphFont"/>
    <w:link w:val="Heading1"/>
    <w:uiPriority w:val="9"/>
    <w:rsid w:val="00FE4FB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E4F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FA6"/>
    <w:pPr>
      <w:spacing w:after="200" w:line="276" w:lineRule="auto"/>
    </w:pPr>
    <w:rPr>
      <w:sz w:val="22"/>
      <w:szCs w:val="22"/>
    </w:rPr>
  </w:style>
  <w:style w:type="paragraph" w:styleId="Heading1">
    <w:name w:val="heading 1"/>
    <w:basedOn w:val="Normal"/>
    <w:next w:val="Normal"/>
    <w:link w:val="Heading1Char"/>
    <w:uiPriority w:val="9"/>
    <w:qFormat/>
    <w:rsid w:val="00FE4FBE"/>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DF6"/>
    <w:rPr>
      <w:rFonts w:cs="Times New Roman"/>
      <w:color w:val="0000FF"/>
      <w:u w:val="single"/>
    </w:rPr>
  </w:style>
  <w:style w:type="paragraph" w:styleId="Header">
    <w:name w:val="header"/>
    <w:basedOn w:val="Normal"/>
    <w:link w:val="HeaderChar"/>
    <w:uiPriority w:val="99"/>
    <w:unhideWhenUsed/>
    <w:rsid w:val="008029D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029DF"/>
    <w:rPr>
      <w:rFonts w:cs="Times New Roman"/>
    </w:rPr>
  </w:style>
  <w:style w:type="paragraph" w:styleId="Footer">
    <w:name w:val="footer"/>
    <w:basedOn w:val="Normal"/>
    <w:link w:val="FooterChar"/>
    <w:uiPriority w:val="99"/>
    <w:unhideWhenUsed/>
    <w:rsid w:val="008029D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29DF"/>
    <w:rPr>
      <w:rFonts w:cs="Times New Roman"/>
    </w:rPr>
  </w:style>
  <w:style w:type="paragraph" w:styleId="BalloonText">
    <w:name w:val="Balloon Text"/>
    <w:basedOn w:val="Normal"/>
    <w:link w:val="BalloonTextChar"/>
    <w:uiPriority w:val="99"/>
    <w:semiHidden/>
    <w:unhideWhenUsed/>
    <w:rsid w:val="00535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781"/>
    <w:rPr>
      <w:rFonts w:ascii="Tahoma" w:hAnsi="Tahoma" w:cs="Tahoma"/>
      <w:sz w:val="16"/>
      <w:szCs w:val="16"/>
    </w:rPr>
  </w:style>
  <w:style w:type="character" w:customStyle="1" w:styleId="Heading1Char">
    <w:name w:val="Heading 1 Char"/>
    <w:basedOn w:val="DefaultParagraphFont"/>
    <w:link w:val="Heading1"/>
    <w:uiPriority w:val="9"/>
    <w:rsid w:val="00FE4FB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E4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Jai14</b:Tag>
    <b:SourceType>ArticleInAPeriodical</b:SourceType>
    <b:Guid>{3818010A-7958-44EB-BDC1-1EF2D1E1FE67}</b:Guid>
    <b:Author>
      <b:Author>
        <b:NameList>
          <b:Person>
            <b:Last>Prisco</b:Last>
            <b:First>Jaime</b:First>
          </b:Person>
        </b:NameList>
      </b:Author>
    </b:Author>
    <b:Title>Bollywood Film 'PK' Battles Religious Controversy with Hindus: Yoga Guru Baba Ramdev and the World Hindu Council Speak Out; Star Aamir Khan Criticized</b:Title>
    <b:Year>2014</b:Year>
    <b:Pages>6</b:Pages>
    <b:RefOrder>1</b:RefOrder>
  </b:Source>
  <b:Source>
    <b:Tag>Aam14</b:Tag>
    <b:SourceType>ArticleInAPeriodical</b:SourceType>
    <b:Guid>{F92472C8-3343-4A89-B6F1-73B60EABF710}</b:Guid>
    <b:Author>
      <b:Author>
        <b:NameList>
          <b:Person>
            <b:Last>PK</b:Last>
            <b:First>Aamir</b:First>
            <b:Middle>Khan and co-star Anushka Sharma in</b:Middle>
          </b:Person>
        </b:NameList>
      </b:Author>
    </b:Author>
    <b:Title>Bollywood film fans fall in love with PK despite Hindu nationalist protests</b:Title>
    <b:Year>2014</b:Year>
    <b:Pages>5</b:Pages>
    <b:RefOrder>2</b:RefOrder>
  </b:Source>
  <b:Source>
    <b:Tag>Jam11</b:Tag>
    <b:SourceType>ArticleInAPeriodical</b:SourceType>
    <b:Guid>{E5E2D30A-E210-47D9-A2BE-0151D7A22676}</b:Guid>
    <b:Author>
      <b:Author>
        <b:NameList>
          <b:Person>
            <b:Last>thomus</b:Last>
            <b:First>James</b:First>
          </b:Person>
        </b:NameList>
      </b:Author>
    </b:Author>
    <b:Title>A Turkish Anti-Israeli Movie: “Valley of the Wolves: Palestine”</b:Title>
    <b:Year>2011</b:Year>
    <b:Pages>7</b:Pages>
    <b:RefOrder>3</b:RefOrder>
  </b:Source>
  <b:Source>
    <b:Tag>Bil11</b:Tag>
    <b:SourceType>ArticleInAPeriodical</b:SourceType>
    <b:Guid>{6AEB7DF7-0CD8-4C9F-986C-6DB24D15584F}</b:Guid>
    <b:Author>
      <b:Author>
        <b:NameList>
          <b:Person>
            <b:Last>Zane</b:Last>
            <b:First>Billy</b:First>
          </b:Person>
        </b:NameList>
      </b:Author>
    </b:Author>
    <b:Title>'Valley of the Wolves' Controversy: 'Anti-Semitic' Turkish Blockbuster</b:Title>
    <b:Year>2011</b:Year>
    <b:Pages>4</b:Pages>
    <b:RefOrder>4</b:RefOrder>
  </b:Source>
  <b:Source>
    <b:Tag>SEB10</b:Tag>
    <b:SourceType>ArticleInAPeriodical</b:SourceType>
    <b:Guid>{65955F36-2602-4255-A0A7-AE49A8D7E32A}</b:Guid>
    <b:Author>
      <b:Author>
        <b:NameList>
          <b:Person>
            <b:Last>ARSU</b:Last>
            <b:First>SEBNEM</b:First>
          </b:Person>
        </b:NameList>
      </b:Author>
    </b:Author>
    <b:Title>Turkish Action Film Depicts Israeli Raid</b:Title>
    <b:Year>2010</b:Year>
    <b:Pages>8</b:Pages>
    <b:RefOrder>5</b:RefOrder>
  </b:Source>
</b:Sources>
</file>

<file path=customXml/itemProps1.xml><?xml version="1.0" encoding="utf-8"?>
<ds:datastoreItem xmlns:ds="http://schemas.openxmlformats.org/officeDocument/2006/customXml" ds:itemID="{E5DCF96D-913C-4EF2-B621-425C10721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3257</Words>
  <Characters>18567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Maggie Smith</vt:lpstr>
    </vt:vector>
  </TitlesOfParts>
  <Company>LAHC</Company>
  <LinksUpToDate>false</LinksUpToDate>
  <CharactersWithSpaces>21781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Maggie Smith</dc:title>
  <dc:creator>corbaljr</dc:creator>
  <cp:lastModifiedBy>HP DESKTOP</cp:lastModifiedBy>
  <cp:revision>2</cp:revision>
  <cp:lastPrinted>2009-09-17T03:06:00Z</cp:lastPrinted>
  <dcterms:created xsi:type="dcterms:W3CDTF">2016-04-09T06:51:00Z</dcterms:created>
  <dcterms:modified xsi:type="dcterms:W3CDTF">2016-04-09T06:51:00Z</dcterms:modified>
</cp:coreProperties>
</file>