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99" w:rsidRDefault="00B32D99" w:rsidP="00B32D99">
      <w:pPr>
        <w:spacing w:line="480" w:lineRule="auto"/>
        <w:jc w:val="center"/>
        <w:rPr>
          <w:rFonts w:ascii="Times New Roman" w:hAnsi="Times New Roman" w:cs="Times New Roman"/>
          <w:sz w:val="24"/>
        </w:rPr>
      </w:pPr>
    </w:p>
    <w:p w:rsidR="00B32D99" w:rsidRDefault="00B32D99" w:rsidP="00B32D99">
      <w:pPr>
        <w:spacing w:line="480" w:lineRule="auto"/>
        <w:jc w:val="center"/>
        <w:rPr>
          <w:rFonts w:ascii="Times New Roman" w:hAnsi="Times New Roman" w:cs="Times New Roman"/>
          <w:sz w:val="24"/>
        </w:rPr>
      </w:pPr>
    </w:p>
    <w:p w:rsidR="00B32D99" w:rsidRDefault="00B32D99" w:rsidP="00B32D99">
      <w:pPr>
        <w:spacing w:line="480" w:lineRule="auto"/>
        <w:jc w:val="center"/>
        <w:rPr>
          <w:rFonts w:ascii="Times New Roman" w:hAnsi="Times New Roman" w:cs="Times New Roman"/>
          <w:sz w:val="24"/>
        </w:rPr>
      </w:pPr>
    </w:p>
    <w:p w:rsidR="00B32D99" w:rsidRDefault="00B32D99" w:rsidP="00B32D99">
      <w:pPr>
        <w:spacing w:line="480" w:lineRule="auto"/>
        <w:jc w:val="center"/>
        <w:rPr>
          <w:rFonts w:ascii="Times New Roman" w:hAnsi="Times New Roman" w:cs="Times New Roman"/>
          <w:sz w:val="24"/>
        </w:rPr>
      </w:pPr>
    </w:p>
    <w:p w:rsidR="00B32D99" w:rsidRDefault="00B32D99" w:rsidP="00B32D99">
      <w:pPr>
        <w:spacing w:line="480" w:lineRule="auto"/>
        <w:jc w:val="center"/>
        <w:rPr>
          <w:rFonts w:ascii="Times New Roman" w:hAnsi="Times New Roman" w:cs="Times New Roman"/>
          <w:sz w:val="24"/>
        </w:rPr>
      </w:pPr>
    </w:p>
    <w:p w:rsidR="00B32D99" w:rsidRDefault="00B32D99" w:rsidP="00B32D99">
      <w:pPr>
        <w:spacing w:line="480" w:lineRule="auto"/>
        <w:jc w:val="center"/>
        <w:rPr>
          <w:rFonts w:ascii="Times New Roman" w:hAnsi="Times New Roman" w:cs="Times New Roman"/>
          <w:sz w:val="24"/>
        </w:rPr>
      </w:pPr>
    </w:p>
    <w:p w:rsidR="004C1DC5" w:rsidRPr="00B32D99" w:rsidRDefault="00B32D99" w:rsidP="00B32D99">
      <w:pPr>
        <w:spacing w:line="480" w:lineRule="auto"/>
        <w:jc w:val="center"/>
        <w:rPr>
          <w:rFonts w:ascii="Times New Roman" w:hAnsi="Times New Roman" w:cs="Times New Roman"/>
          <w:sz w:val="24"/>
        </w:rPr>
      </w:pPr>
      <w:r w:rsidRPr="00B32D99">
        <w:rPr>
          <w:rFonts w:ascii="Times New Roman" w:hAnsi="Times New Roman" w:cs="Times New Roman"/>
          <w:sz w:val="24"/>
        </w:rPr>
        <w:t>The Coca-Cola Company</w:t>
      </w:r>
    </w:p>
    <w:p w:rsidR="00B32D99" w:rsidRPr="00B32D99" w:rsidRDefault="00B32D99" w:rsidP="00B32D99">
      <w:pPr>
        <w:spacing w:line="480" w:lineRule="auto"/>
        <w:jc w:val="center"/>
        <w:rPr>
          <w:rFonts w:ascii="Times New Roman" w:hAnsi="Times New Roman" w:cs="Times New Roman"/>
          <w:sz w:val="24"/>
        </w:rPr>
      </w:pPr>
      <w:r w:rsidRPr="00B32D99">
        <w:rPr>
          <w:rFonts w:ascii="Times New Roman" w:hAnsi="Times New Roman" w:cs="Times New Roman"/>
          <w:sz w:val="24"/>
        </w:rPr>
        <w:t>Institution Affiliation</w:t>
      </w:r>
    </w:p>
    <w:p w:rsidR="00B32D99" w:rsidRPr="00B32D99" w:rsidRDefault="00B32D99" w:rsidP="00B32D99">
      <w:pPr>
        <w:spacing w:line="480" w:lineRule="auto"/>
        <w:jc w:val="center"/>
        <w:rPr>
          <w:rFonts w:ascii="Times New Roman" w:hAnsi="Times New Roman" w:cs="Times New Roman"/>
          <w:sz w:val="24"/>
        </w:rPr>
      </w:pPr>
      <w:r w:rsidRPr="00B32D99">
        <w:rPr>
          <w:rFonts w:ascii="Times New Roman" w:hAnsi="Times New Roman" w:cs="Times New Roman"/>
          <w:sz w:val="24"/>
        </w:rPr>
        <w:t>Date</w:t>
      </w:r>
    </w:p>
    <w:p w:rsidR="00B32D99" w:rsidRPr="00B32D99" w:rsidRDefault="00B32D99" w:rsidP="00B32D99">
      <w:pPr>
        <w:spacing w:line="480" w:lineRule="auto"/>
        <w:jc w:val="center"/>
        <w:rPr>
          <w:rFonts w:ascii="Times New Roman" w:hAnsi="Times New Roman" w:cs="Times New Roman"/>
          <w:sz w:val="24"/>
        </w:rPr>
      </w:pPr>
    </w:p>
    <w:p w:rsidR="00B32D99" w:rsidRPr="00B32D99" w:rsidRDefault="00B32D99" w:rsidP="00B32D99">
      <w:pPr>
        <w:spacing w:line="480" w:lineRule="auto"/>
        <w:jc w:val="center"/>
        <w:rPr>
          <w:rFonts w:ascii="Times New Roman" w:hAnsi="Times New Roman" w:cs="Times New Roman"/>
          <w:sz w:val="24"/>
        </w:rPr>
      </w:pPr>
    </w:p>
    <w:p w:rsidR="00B32D99" w:rsidRPr="00B32D99" w:rsidRDefault="00B32D99" w:rsidP="00B32D99">
      <w:pPr>
        <w:spacing w:line="480" w:lineRule="auto"/>
        <w:jc w:val="center"/>
        <w:rPr>
          <w:rFonts w:ascii="Times New Roman" w:hAnsi="Times New Roman" w:cs="Times New Roman"/>
          <w:sz w:val="24"/>
        </w:rPr>
      </w:pPr>
    </w:p>
    <w:p w:rsidR="00B32D99" w:rsidRPr="00B32D99" w:rsidRDefault="00B32D99" w:rsidP="00B32D99">
      <w:pPr>
        <w:spacing w:line="480" w:lineRule="auto"/>
        <w:jc w:val="center"/>
        <w:rPr>
          <w:rFonts w:ascii="Times New Roman" w:hAnsi="Times New Roman" w:cs="Times New Roman"/>
          <w:sz w:val="24"/>
        </w:rPr>
      </w:pPr>
    </w:p>
    <w:p w:rsidR="00B32D99" w:rsidRPr="00B32D99" w:rsidRDefault="00B32D99" w:rsidP="00B32D99">
      <w:pPr>
        <w:spacing w:line="480" w:lineRule="auto"/>
        <w:jc w:val="center"/>
        <w:rPr>
          <w:rFonts w:ascii="Times New Roman" w:hAnsi="Times New Roman" w:cs="Times New Roman"/>
          <w:sz w:val="24"/>
        </w:rPr>
      </w:pPr>
    </w:p>
    <w:p w:rsidR="00B32D99" w:rsidRPr="00B32D99" w:rsidRDefault="00B32D99" w:rsidP="00B32D99">
      <w:pPr>
        <w:spacing w:line="480" w:lineRule="auto"/>
        <w:jc w:val="center"/>
        <w:rPr>
          <w:rFonts w:ascii="Times New Roman" w:hAnsi="Times New Roman" w:cs="Times New Roman"/>
          <w:sz w:val="24"/>
        </w:rPr>
      </w:pPr>
    </w:p>
    <w:p w:rsidR="00B32D99" w:rsidRPr="00B32D99" w:rsidRDefault="00B32D99" w:rsidP="00B32D99">
      <w:pPr>
        <w:spacing w:line="480" w:lineRule="auto"/>
        <w:jc w:val="center"/>
        <w:rPr>
          <w:rFonts w:ascii="Times New Roman" w:hAnsi="Times New Roman" w:cs="Times New Roman"/>
          <w:sz w:val="24"/>
        </w:rPr>
      </w:pPr>
    </w:p>
    <w:p w:rsidR="00B32D99" w:rsidRPr="00B32D99" w:rsidRDefault="00B32D99" w:rsidP="00B32D99">
      <w:pPr>
        <w:spacing w:line="480" w:lineRule="auto"/>
        <w:jc w:val="center"/>
        <w:rPr>
          <w:rFonts w:ascii="Times New Roman" w:hAnsi="Times New Roman" w:cs="Times New Roman"/>
          <w:sz w:val="24"/>
        </w:rPr>
      </w:pPr>
    </w:p>
    <w:p w:rsidR="00AB152D" w:rsidRDefault="004061B4" w:rsidP="00925718">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Coca-Cola </w:t>
      </w:r>
      <w:r w:rsidR="00925718">
        <w:rPr>
          <w:rFonts w:ascii="Times New Roman" w:hAnsi="Times New Roman" w:cs="Times New Roman"/>
          <w:sz w:val="24"/>
        </w:rPr>
        <w:t xml:space="preserve">is facing a public issue </w:t>
      </w:r>
      <w:r>
        <w:rPr>
          <w:rFonts w:ascii="Times New Roman" w:hAnsi="Times New Roman" w:cs="Times New Roman"/>
          <w:sz w:val="24"/>
        </w:rPr>
        <w:t xml:space="preserve">in this case </w:t>
      </w:r>
      <w:r w:rsidR="00925718">
        <w:rPr>
          <w:rFonts w:ascii="Times New Roman" w:hAnsi="Times New Roman" w:cs="Times New Roman"/>
          <w:sz w:val="24"/>
        </w:rPr>
        <w:t xml:space="preserve">it </w:t>
      </w:r>
      <w:r>
        <w:rPr>
          <w:rFonts w:ascii="Times New Roman" w:hAnsi="Times New Roman" w:cs="Times New Roman"/>
          <w:sz w:val="24"/>
        </w:rPr>
        <w:t xml:space="preserve">is that </w:t>
      </w:r>
      <w:r w:rsidR="00DA4728">
        <w:rPr>
          <w:rFonts w:ascii="Times New Roman" w:hAnsi="Times New Roman" w:cs="Times New Roman"/>
          <w:sz w:val="24"/>
        </w:rPr>
        <w:t>they are finishing the water resources that are available in the communities that they operate</w:t>
      </w:r>
      <w:r w:rsidR="00925718">
        <w:rPr>
          <w:rFonts w:ascii="Times New Roman" w:hAnsi="Times New Roman" w:cs="Times New Roman"/>
          <w:sz w:val="24"/>
        </w:rPr>
        <w:t xml:space="preserve"> from</w:t>
      </w:r>
      <w:r w:rsidR="00DA4728">
        <w:rPr>
          <w:rFonts w:ascii="Times New Roman" w:hAnsi="Times New Roman" w:cs="Times New Roman"/>
          <w:sz w:val="24"/>
        </w:rPr>
        <w:t xml:space="preserve">. This means that their factories are using too much water compared to the amount that is available in these different communities that are found in the area. It is notable that the increase in the consumption of the water often leaves the communities with very little </w:t>
      </w:r>
      <w:r w:rsidR="00D5154F" w:rsidRPr="00D5154F">
        <w:rPr>
          <w:rFonts w:ascii="Times New Roman" w:hAnsi="Times New Roman" w:cs="Times New Roman"/>
          <w:sz w:val="24"/>
        </w:rPr>
        <w:t xml:space="preserve">water </w:t>
      </w:r>
      <w:r w:rsidR="00D5154F">
        <w:rPr>
          <w:rFonts w:ascii="Times New Roman" w:hAnsi="Times New Roman" w:cs="Times New Roman"/>
          <w:sz w:val="24"/>
        </w:rPr>
        <w:t xml:space="preserve">that they can make use of in their </w:t>
      </w:r>
      <w:r w:rsidR="00D5154F" w:rsidRPr="00D5154F">
        <w:rPr>
          <w:rFonts w:ascii="Times New Roman" w:hAnsi="Times New Roman" w:cs="Times New Roman"/>
          <w:sz w:val="24"/>
        </w:rPr>
        <w:t xml:space="preserve">day to </w:t>
      </w:r>
      <w:r w:rsidR="00AB152D">
        <w:rPr>
          <w:rFonts w:ascii="Times New Roman" w:hAnsi="Times New Roman" w:cs="Times New Roman"/>
          <w:sz w:val="24"/>
        </w:rPr>
        <w:t>day activities. This is a negative effect as it causes problems with the immediate communities where the company has operations.</w:t>
      </w:r>
    </w:p>
    <w:p w:rsidR="00E754AE" w:rsidRDefault="00AB152D" w:rsidP="0092571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main performance expectation gap in this case is that </w:t>
      </w:r>
      <w:r w:rsidR="00DD59BD">
        <w:rPr>
          <w:rFonts w:ascii="Times New Roman" w:hAnsi="Times New Roman" w:cs="Times New Roman"/>
          <w:sz w:val="24"/>
        </w:rPr>
        <w:t xml:space="preserve">the company is unable to meet provide the communities with resources that are necessary to them. This is because they are using too much water while at the same time they are not replenishing them for their day to day uses. The shareholders expect that the company is able to operate its factories while at the same time making sure that they </w:t>
      </w:r>
      <w:r w:rsidR="00CA7E69">
        <w:rPr>
          <w:rFonts w:ascii="Times New Roman" w:hAnsi="Times New Roman" w:cs="Times New Roman"/>
          <w:sz w:val="24"/>
        </w:rPr>
        <w:t>do not use all the resources that are available to the community</w:t>
      </w:r>
      <w:r w:rsidR="00925718" w:rsidRPr="00925718">
        <w:rPr>
          <w:rFonts w:ascii="Times New Roman" w:eastAsia="Arial Unicode MS" w:hAnsi="Times New Roman" w:cs="Times New Roman"/>
          <w:color w:val="000000"/>
          <w:sz w:val="24"/>
          <w:szCs w:val="24"/>
          <w:shd w:val="clear" w:color="auto" w:fill="FFFFFF"/>
        </w:rPr>
        <w:t xml:space="preserve"> </w:t>
      </w:r>
      <w:r w:rsidR="00925718">
        <w:rPr>
          <w:rFonts w:ascii="Times New Roman" w:eastAsia="Arial Unicode MS" w:hAnsi="Times New Roman" w:cs="Times New Roman"/>
          <w:color w:val="000000"/>
          <w:sz w:val="24"/>
          <w:szCs w:val="24"/>
          <w:shd w:val="clear" w:color="auto" w:fill="FFFFFF"/>
        </w:rPr>
        <w:t xml:space="preserve">(Dauvergne and Lister, </w:t>
      </w:r>
      <w:r w:rsidR="00925718" w:rsidRPr="00925718">
        <w:rPr>
          <w:rFonts w:ascii="Times New Roman" w:eastAsia="Arial Unicode MS" w:hAnsi="Times New Roman" w:cs="Times New Roman"/>
          <w:color w:val="000000"/>
          <w:sz w:val="24"/>
          <w:szCs w:val="24"/>
          <w:shd w:val="clear" w:color="auto" w:fill="FFFFFF"/>
        </w:rPr>
        <w:t>2013)</w:t>
      </w:r>
      <w:r w:rsidR="00CA7E69">
        <w:rPr>
          <w:rFonts w:ascii="Times New Roman" w:hAnsi="Times New Roman" w:cs="Times New Roman"/>
          <w:sz w:val="24"/>
        </w:rPr>
        <w:t xml:space="preserve">. In this case, water is a large component because it determines </w:t>
      </w:r>
      <w:r w:rsidR="00E754AE">
        <w:rPr>
          <w:rFonts w:ascii="Times New Roman" w:hAnsi="Times New Roman" w:cs="Times New Roman"/>
          <w:sz w:val="24"/>
        </w:rPr>
        <w:t xml:space="preserve">the way their product is made while at the same time becoming a determinant of the way the community is able to access the commodity. </w:t>
      </w:r>
    </w:p>
    <w:p w:rsidR="00B32D99" w:rsidRDefault="00AB152D" w:rsidP="0092571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4315A2">
        <w:rPr>
          <w:rFonts w:ascii="Times New Roman" w:hAnsi="Times New Roman" w:cs="Times New Roman"/>
          <w:sz w:val="24"/>
        </w:rPr>
        <w:t xml:space="preserve">The most significant environment is the social and the geo-physical environment on the strategic radar screen model. It is notable that the issue affecting the people that live around the factories and this makes it fall under the geo-physical category. It is also notable that the most affected are the people that live next to the factories and this means that they are likely to affect the society. This makes it necessary to make sure they are solved with respect to addressing the issues that are caused to the society as well as the </w:t>
      </w:r>
      <w:r w:rsidR="007D698C">
        <w:rPr>
          <w:rFonts w:ascii="Times New Roman" w:hAnsi="Times New Roman" w:cs="Times New Roman"/>
          <w:sz w:val="24"/>
        </w:rPr>
        <w:t>negative effects that they may be experiencing in the society.</w:t>
      </w:r>
    </w:p>
    <w:p w:rsidR="007D698C" w:rsidRDefault="00D837B0" w:rsidP="00925718">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This case is most likely in the monitoring stage as well as the optimization stage. This means that the business is at a level where it has already been established and is well functioning. So the main thin currently is to make sure that they are able to run activities are expected so as to ensure long term functioning of the b</w:t>
      </w:r>
      <w:r w:rsidR="0021098C">
        <w:rPr>
          <w:rFonts w:ascii="Times New Roman" w:hAnsi="Times New Roman" w:cs="Times New Roman"/>
          <w:sz w:val="24"/>
        </w:rPr>
        <w:t xml:space="preserve">usiness. </w:t>
      </w:r>
      <w:r w:rsidR="00925718">
        <w:rPr>
          <w:rFonts w:ascii="Times New Roman" w:hAnsi="Times New Roman" w:cs="Times New Roman"/>
          <w:sz w:val="24"/>
        </w:rPr>
        <w:t>It</w:t>
      </w:r>
      <w:r w:rsidR="0021098C">
        <w:rPr>
          <w:rFonts w:ascii="Times New Roman" w:hAnsi="Times New Roman" w:cs="Times New Roman"/>
          <w:sz w:val="24"/>
        </w:rPr>
        <w:t xml:space="preserve"> is notable that the Coca-Cola </w:t>
      </w:r>
      <w:r w:rsidR="00925718">
        <w:rPr>
          <w:rFonts w:ascii="Times New Roman" w:hAnsi="Times New Roman" w:cs="Times New Roman"/>
          <w:sz w:val="24"/>
        </w:rPr>
        <w:t>Company</w:t>
      </w:r>
      <w:r w:rsidR="0021098C">
        <w:rPr>
          <w:rFonts w:ascii="Times New Roman" w:hAnsi="Times New Roman" w:cs="Times New Roman"/>
          <w:sz w:val="24"/>
        </w:rPr>
        <w:t xml:space="preserve"> is already among the largest brands in the whole world and so it is an established beverage company</w:t>
      </w:r>
      <w:r w:rsidR="00925718" w:rsidRPr="00925718">
        <w:rPr>
          <w:rFonts w:ascii="Times New Roman" w:eastAsia="Arial Unicode MS" w:hAnsi="Times New Roman" w:cs="Times New Roman"/>
          <w:color w:val="000000"/>
          <w:sz w:val="24"/>
          <w:szCs w:val="17"/>
          <w:shd w:val="clear" w:color="auto" w:fill="FFFFFF"/>
        </w:rPr>
        <w:t xml:space="preserve"> </w:t>
      </w:r>
      <w:r w:rsidR="00925718">
        <w:rPr>
          <w:rFonts w:ascii="Times New Roman" w:eastAsia="Arial Unicode MS" w:hAnsi="Times New Roman" w:cs="Times New Roman"/>
          <w:color w:val="000000"/>
          <w:sz w:val="24"/>
          <w:szCs w:val="17"/>
          <w:shd w:val="clear" w:color="auto" w:fill="FFFFFF"/>
        </w:rPr>
        <w:t xml:space="preserve">(Isdell and Beasley, </w:t>
      </w:r>
      <w:r w:rsidR="00925718" w:rsidRPr="00925718">
        <w:rPr>
          <w:rFonts w:ascii="Times New Roman" w:eastAsia="Arial Unicode MS" w:hAnsi="Times New Roman" w:cs="Times New Roman"/>
          <w:color w:val="000000"/>
          <w:sz w:val="24"/>
          <w:szCs w:val="17"/>
          <w:shd w:val="clear" w:color="auto" w:fill="FFFFFF"/>
        </w:rPr>
        <w:t>2012</w:t>
      </w:r>
      <w:r w:rsidR="00925718">
        <w:rPr>
          <w:rFonts w:ascii="Times New Roman" w:eastAsia="Arial Unicode MS" w:hAnsi="Times New Roman" w:cs="Times New Roman"/>
          <w:color w:val="000000"/>
          <w:sz w:val="24"/>
          <w:szCs w:val="17"/>
          <w:shd w:val="clear" w:color="auto" w:fill="FFFFFF"/>
        </w:rPr>
        <w:t>)</w:t>
      </w:r>
      <w:r w:rsidR="0021098C">
        <w:rPr>
          <w:rFonts w:ascii="Times New Roman" w:hAnsi="Times New Roman" w:cs="Times New Roman"/>
          <w:sz w:val="24"/>
        </w:rPr>
        <w:t xml:space="preserve">. This case is just something that has come up as a result of the continued operations of the manufacturing and so it is just a problem that needs to be solved to allow for continued operations. </w:t>
      </w:r>
    </w:p>
    <w:p w:rsidR="00657754" w:rsidRDefault="0021098C" w:rsidP="0092571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company was able to make sure that I involved all the relevant people in the process of solving the problem. </w:t>
      </w:r>
      <w:r w:rsidR="00D5154F" w:rsidRPr="00D5154F">
        <w:rPr>
          <w:rFonts w:ascii="Times New Roman" w:hAnsi="Times New Roman" w:cs="Times New Roman"/>
          <w:sz w:val="24"/>
        </w:rPr>
        <w:t xml:space="preserve">Distinctive partners </w:t>
      </w:r>
      <w:r>
        <w:rPr>
          <w:rFonts w:ascii="Times New Roman" w:hAnsi="Times New Roman" w:cs="Times New Roman"/>
          <w:sz w:val="24"/>
        </w:rPr>
        <w:t xml:space="preserve">were involved in the process of making sure that the solutions that were developed were long lasting and enabled for the company to have long term solution. The government agencies that are involved were consulted and there was also the issue of the different </w:t>
      </w:r>
      <w:r w:rsidR="00657754">
        <w:rPr>
          <w:rFonts w:ascii="Times New Roman" w:hAnsi="Times New Roman" w:cs="Times New Roman"/>
          <w:sz w:val="24"/>
        </w:rPr>
        <w:t>organizations that cater for water in the different parts of the world. This helped make sure the company was able to provide solutions that worked for the whole world so as to cater for its global operations.</w:t>
      </w:r>
    </w:p>
    <w:p w:rsidR="0021098C" w:rsidRDefault="00657754" w:rsidP="0092571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my opinion, the Coca-Cola Company was able to handle the issue in a manner that was most appropriate to make sure that the society and the company both benefited from the use of the water resources that were available. The company was also able to come up with solutions that could be taken to be long term and this means that they could continue with their business for long time without the issue coming up again. This makes the steps that they took to be justified and it ensures that the company can continue to operate successfully in the long term.    </w:t>
      </w:r>
      <w:r w:rsidR="0021098C">
        <w:rPr>
          <w:rFonts w:ascii="Times New Roman" w:hAnsi="Times New Roman" w:cs="Times New Roman"/>
          <w:sz w:val="24"/>
        </w:rPr>
        <w:t xml:space="preserve"> </w:t>
      </w:r>
    </w:p>
    <w:p w:rsidR="00B32D99" w:rsidRDefault="00B32D99" w:rsidP="00D5154F">
      <w:pPr>
        <w:spacing w:line="480" w:lineRule="auto"/>
        <w:jc w:val="center"/>
        <w:rPr>
          <w:rFonts w:ascii="Times New Roman" w:hAnsi="Times New Roman" w:cs="Times New Roman"/>
          <w:sz w:val="24"/>
        </w:rPr>
      </w:pPr>
    </w:p>
    <w:p w:rsidR="00B32D99" w:rsidRPr="00925718" w:rsidRDefault="00B32D99" w:rsidP="00B32D99">
      <w:pPr>
        <w:spacing w:line="480" w:lineRule="auto"/>
        <w:jc w:val="center"/>
        <w:rPr>
          <w:rFonts w:ascii="Times New Roman" w:hAnsi="Times New Roman" w:cs="Times New Roman"/>
          <w:sz w:val="24"/>
          <w:szCs w:val="24"/>
        </w:rPr>
      </w:pPr>
      <w:r w:rsidRPr="00925718">
        <w:rPr>
          <w:rFonts w:ascii="Times New Roman" w:hAnsi="Times New Roman" w:cs="Times New Roman"/>
          <w:sz w:val="24"/>
          <w:szCs w:val="24"/>
        </w:rPr>
        <w:lastRenderedPageBreak/>
        <w:t>References</w:t>
      </w:r>
    </w:p>
    <w:p w:rsidR="00B32D99" w:rsidRPr="00925718" w:rsidRDefault="00657754" w:rsidP="00B32D99">
      <w:pPr>
        <w:spacing w:line="480" w:lineRule="auto"/>
        <w:rPr>
          <w:rFonts w:ascii="Times New Roman" w:eastAsia="Arial Unicode MS" w:hAnsi="Times New Roman" w:cs="Times New Roman"/>
          <w:color w:val="000000"/>
          <w:sz w:val="24"/>
          <w:szCs w:val="24"/>
          <w:shd w:val="clear" w:color="auto" w:fill="FFFFFF"/>
        </w:rPr>
      </w:pPr>
      <w:r w:rsidRPr="00925718">
        <w:rPr>
          <w:rFonts w:ascii="Times New Roman" w:eastAsia="Arial Unicode MS" w:hAnsi="Times New Roman" w:cs="Times New Roman"/>
          <w:color w:val="000000"/>
          <w:sz w:val="24"/>
          <w:szCs w:val="24"/>
          <w:shd w:val="clear" w:color="auto" w:fill="FFFFFF"/>
        </w:rPr>
        <w:t>Dauvergne, P., &amp; Lister, J. (2013).</w:t>
      </w:r>
      <w:r w:rsidRPr="00925718">
        <w:rPr>
          <w:rStyle w:val="apple-converted-space"/>
          <w:rFonts w:ascii="Times New Roman" w:eastAsia="Arial Unicode MS" w:hAnsi="Times New Roman" w:cs="Times New Roman"/>
          <w:color w:val="000000"/>
          <w:sz w:val="24"/>
          <w:szCs w:val="24"/>
          <w:shd w:val="clear" w:color="auto" w:fill="FFFFFF"/>
        </w:rPr>
        <w:t> </w:t>
      </w:r>
      <w:r w:rsidRPr="00925718">
        <w:rPr>
          <w:rFonts w:ascii="Times New Roman" w:eastAsia="Arial Unicode MS" w:hAnsi="Times New Roman" w:cs="Times New Roman"/>
          <w:i/>
          <w:iCs/>
          <w:color w:val="000000"/>
          <w:sz w:val="24"/>
          <w:szCs w:val="24"/>
          <w:shd w:val="clear" w:color="auto" w:fill="FFFFFF"/>
        </w:rPr>
        <w:t>Eco-Business: A Big-Brand Takeover of Sustainability</w:t>
      </w:r>
      <w:r w:rsidRPr="00925718">
        <w:rPr>
          <w:rFonts w:ascii="Times New Roman" w:eastAsia="Arial Unicode MS" w:hAnsi="Times New Roman" w:cs="Times New Roman"/>
          <w:color w:val="000000"/>
          <w:sz w:val="24"/>
          <w:szCs w:val="24"/>
          <w:shd w:val="clear" w:color="auto" w:fill="FFFFFF"/>
        </w:rPr>
        <w:t>.</w:t>
      </w:r>
    </w:p>
    <w:p w:rsidR="00B32D99" w:rsidRPr="00925718" w:rsidRDefault="00925718" w:rsidP="00925718">
      <w:pPr>
        <w:spacing w:line="480" w:lineRule="auto"/>
        <w:rPr>
          <w:rFonts w:ascii="Times New Roman" w:hAnsi="Times New Roman" w:cs="Times New Roman"/>
          <w:sz w:val="40"/>
        </w:rPr>
      </w:pPr>
      <w:r w:rsidRPr="00925718">
        <w:rPr>
          <w:rFonts w:ascii="Times New Roman" w:eastAsia="Arial Unicode MS" w:hAnsi="Times New Roman" w:cs="Times New Roman"/>
          <w:color w:val="000000"/>
          <w:sz w:val="24"/>
          <w:szCs w:val="17"/>
          <w:shd w:val="clear" w:color="auto" w:fill="FFFFFF"/>
        </w:rPr>
        <w:t>Isdell, E. N., &amp; Beasley, D. (2012).</w:t>
      </w:r>
      <w:r w:rsidRPr="00925718">
        <w:rPr>
          <w:rStyle w:val="apple-converted-space"/>
          <w:rFonts w:ascii="Times New Roman" w:eastAsia="Arial Unicode MS" w:hAnsi="Times New Roman" w:cs="Times New Roman"/>
          <w:color w:val="000000"/>
          <w:sz w:val="24"/>
          <w:szCs w:val="17"/>
          <w:shd w:val="clear" w:color="auto" w:fill="FFFFFF"/>
        </w:rPr>
        <w:t> </w:t>
      </w:r>
      <w:r w:rsidRPr="00925718">
        <w:rPr>
          <w:rFonts w:ascii="Times New Roman" w:eastAsia="Arial Unicode MS" w:hAnsi="Times New Roman" w:cs="Times New Roman"/>
          <w:i/>
          <w:iCs/>
          <w:color w:val="000000"/>
          <w:sz w:val="24"/>
          <w:szCs w:val="17"/>
          <w:shd w:val="clear" w:color="auto" w:fill="FFFFFF"/>
        </w:rPr>
        <w:t xml:space="preserve">Inside Coca-Cola: A CEO's life story of building the world's </w:t>
      </w:r>
      <w:r>
        <w:rPr>
          <w:rFonts w:ascii="Times New Roman" w:eastAsia="Arial Unicode MS" w:hAnsi="Times New Roman" w:cs="Times New Roman"/>
          <w:i/>
          <w:iCs/>
          <w:color w:val="000000"/>
          <w:sz w:val="24"/>
          <w:szCs w:val="17"/>
          <w:shd w:val="clear" w:color="auto" w:fill="FFFFFF"/>
        </w:rPr>
        <w:tab/>
      </w:r>
      <w:r w:rsidRPr="00925718">
        <w:rPr>
          <w:rFonts w:ascii="Times New Roman" w:eastAsia="Arial Unicode MS" w:hAnsi="Times New Roman" w:cs="Times New Roman"/>
          <w:i/>
          <w:iCs/>
          <w:color w:val="000000"/>
          <w:sz w:val="24"/>
          <w:szCs w:val="17"/>
          <w:shd w:val="clear" w:color="auto" w:fill="FFFFFF"/>
        </w:rPr>
        <w:t>most popular brand</w:t>
      </w:r>
      <w:r w:rsidRPr="00925718">
        <w:rPr>
          <w:rFonts w:ascii="Times New Roman" w:eastAsia="Arial Unicode MS" w:hAnsi="Times New Roman" w:cs="Times New Roman"/>
          <w:color w:val="000000"/>
          <w:sz w:val="24"/>
          <w:szCs w:val="17"/>
          <w:shd w:val="clear" w:color="auto" w:fill="FFFFFF"/>
        </w:rPr>
        <w:t>. NewYork: St. martin's Griffin.</w:t>
      </w:r>
    </w:p>
    <w:p w:rsidR="00B32D99" w:rsidRPr="00B32D99" w:rsidRDefault="00B32D99" w:rsidP="00B32D99">
      <w:pPr>
        <w:spacing w:line="480" w:lineRule="auto"/>
        <w:jc w:val="center"/>
        <w:rPr>
          <w:rFonts w:ascii="Times New Roman" w:hAnsi="Times New Roman" w:cs="Times New Roman"/>
          <w:sz w:val="24"/>
        </w:rPr>
      </w:pPr>
    </w:p>
    <w:sectPr w:rsidR="00B32D99" w:rsidRPr="00B32D99" w:rsidSect="00B32D9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5AA" w:rsidRDefault="00BC65AA" w:rsidP="00B32D99">
      <w:pPr>
        <w:spacing w:after="0" w:line="240" w:lineRule="auto"/>
      </w:pPr>
      <w:r>
        <w:separator/>
      </w:r>
    </w:p>
  </w:endnote>
  <w:endnote w:type="continuationSeparator" w:id="1">
    <w:p w:rsidR="00BC65AA" w:rsidRDefault="00BC65AA" w:rsidP="00B32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5AA" w:rsidRDefault="00BC65AA" w:rsidP="00B32D99">
      <w:pPr>
        <w:spacing w:after="0" w:line="240" w:lineRule="auto"/>
      </w:pPr>
      <w:r>
        <w:separator/>
      </w:r>
    </w:p>
  </w:footnote>
  <w:footnote w:type="continuationSeparator" w:id="1">
    <w:p w:rsidR="00BC65AA" w:rsidRDefault="00BC65AA" w:rsidP="00B32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243"/>
      <w:docPartObj>
        <w:docPartGallery w:val="Page Numbers (Top of Page)"/>
        <w:docPartUnique/>
      </w:docPartObj>
    </w:sdtPr>
    <w:sdtContent>
      <w:p w:rsidR="00657754" w:rsidRDefault="00657754">
        <w:pPr>
          <w:pStyle w:val="Header"/>
        </w:pPr>
        <w:r w:rsidRPr="00B32D99">
          <w:rPr>
            <w:rFonts w:ascii="Times New Roman" w:hAnsi="Times New Roman" w:cs="Times New Roman"/>
            <w:sz w:val="24"/>
          </w:rPr>
          <w:t xml:space="preserve">THE COCA-COLA </w:t>
        </w:r>
        <w:r w:rsidRPr="00B32D99">
          <w:rPr>
            <w:rFonts w:ascii="Times New Roman" w:hAnsi="Times New Roman" w:cs="Times New Roman"/>
            <w:sz w:val="24"/>
            <w:szCs w:val="24"/>
          </w:rPr>
          <w:t>COMPANY</w:t>
        </w:r>
        <w:r>
          <w:rPr>
            <w:rFonts w:ascii="Times New Roman" w:hAnsi="Times New Roman" w:cs="Times New Roman"/>
            <w:sz w:val="24"/>
            <w:szCs w:val="24"/>
          </w:rPr>
          <w:tab/>
        </w:r>
        <w:r>
          <w:rPr>
            <w:rFonts w:ascii="Times New Roman" w:hAnsi="Times New Roman" w:cs="Times New Roman"/>
            <w:sz w:val="24"/>
            <w:szCs w:val="24"/>
          </w:rPr>
          <w:tab/>
        </w:r>
        <w:r w:rsidRPr="00B32D99">
          <w:rPr>
            <w:rFonts w:ascii="Times New Roman" w:hAnsi="Times New Roman" w:cs="Times New Roman"/>
            <w:sz w:val="24"/>
            <w:szCs w:val="24"/>
          </w:rPr>
          <w:t xml:space="preserve"> </w:t>
        </w:r>
        <w:r w:rsidRPr="00B32D99">
          <w:rPr>
            <w:rFonts w:ascii="Times New Roman" w:hAnsi="Times New Roman" w:cs="Times New Roman"/>
            <w:sz w:val="24"/>
            <w:szCs w:val="24"/>
          </w:rPr>
          <w:fldChar w:fldCharType="begin"/>
        </w:r>
        <w:r w:rsidRPr="00B32D99">
          <w:rPr>
            <w:rFonts w:ascii="Times New Roman" w:hAnsi="Times New Roman" w:cs="Times New Roman"/>
            <w:sz w:val="24"/>
            <w:szCs w:val="24"/>
          </w:rPr>
          <w:instrText xml:space="preserve"> PAGE   \* MERGEFORMAT </w:instrText>
        </w:r>
        <w:r w:rsidRPr="00B32D99">
          <w:rPr>
            <w:rFonts w:ascii="Times New Roman" w:hAnsi="Times New Roman" w:cs="Times New Roman"/>
            <w:sz w:val="24"/>
            <w:szCs w:val="24"/>
          </w:rPr>
          <w:fldChar w:fldCharType="separate"/>
        </w:r>
        <w:r w:rsidR="00D5154F">
          <w:rPr>
            <w:rFonts w:ascii="Times New Roman" w:hAnsi="Times New Roman" w:cs="Times New Roman"/>
            <w:noProof/>
            <w:sz w:val="24"/>
            <w:szCs w:val="24"/>
          </w:rPr>
          <w:t>2</w:t>
        </w:r>
        <w:r w:rsidRPr="00B32D99">
          <w:rPr>
            <w:rFonts w:ascii="Times New Roman" w:hAnsi="Times New Roman" w:cs="Times New Roman"/>
            <w:sz w:val="24"/>
            <w:szCs w:val="24"/>
          </w:rPr>
          <w:fldChar w:fldCharType="end"/>
        </w:r>
      </w:p>
    </w:sdtContent>
  </w:sdt>
  <w:p w:rsidR="00657754" w:rsidRDefault="00657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54" w:rsidRPr="00B32D99" w:rsidRDefault="00657754">
    <w:pPr>
      <w:pStyle w:val="Header"/>
      <w:rPr>
        <w:rFonts w:ascii="Times New Roman" w:hAnsi="Times New Roman" w:cs="Times New Roman"/>
        <w:sz w:val="24"/>
      </w:rPr>
    </w:pPr>
    <w:r w:rsidRPr="00B32D99">
      <w:rPr>
        <w:rFonts w:ascii="Times New Roman" w:hAnsi="Times New Roman" w:cs="Times New Roman"/>
        <w:sz w:val="24"/>
      </w:rPr>
      <w:t>Running head: THE COCA-COLA COMPANY</w:t>
    </w:r>
    <w:r>
      <w:rPr>
        <w:rFonts w:ascii="Times New Roman" w:hAnsi="Times New Roman" w:cs="Times New Roman"/>
        <w:sz w:val="24"/>
      </w:rPr>
      <w:tab/>
    </w:r>
    <w:r>
      <w:rPr>
        <w:rFonts w:ascii="Times New Roman" w:hAnsi="Times New Roman" w:cs="Times New Roman"/>
        <w:sz w:val="24"/>
      </w:rPr>
      <w:tab/>
    </w:r>
    <w:r w:rsidRPr="00B32D99">
      <w:rPr>
        <w:rFonts w:ascii="Times New Roman" w:hAnsi="Times New Roman" w:cs="Times New Roman"/>
        <w:sz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0C1F"/>
    <w:rsid w:val="0021098C"/>
    <w:rsid w:val="004061B4"/>
    <w:rsid w:val="004315A2"/>
    <w:rsid w:val="004C1DC5"/>
    <w:rsid w:val="00657754"/>
    <w:rsid w:val="007D698C"/>
    <w:rsid w:val="00925718"/>
    <w:rsid w:val="00AB152D"/>
    <w:rsid w:val="00B32D99"/>
    <w:rsid w:val="00BC65AA"/>
    <w:rsid w:val="00CA7E69"/>
    <w:rsid w:val="00D5154F"/>
    <w:rsid w:val="00D837B0"/>
    <w:rsid w:val="00DA4728"/>
    <w:rsid w:val="00DD59BD"/>
    <w:rsid w:val="00DF0C1F"/>
    <w:rsid w:val="00E7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D99"/>
  </w:style>
  <w:style w:type="paragraph" w:styleId="Footer">
    <w:name w:val="footer"/>
    <w:basedOn w:val="Normal"/>
    <w:link w:val="FooterChar"/>
    <w:uiPriority w:val="99"/>
    <w:semiHidden/>
    <w:unhideWhenUsed/>
    <w:rsid w:val="00B32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D99"/>
  </w:style>
  <w:style w:type="paragraph" w:styleId="NormalWeb">
    <w:name w:val="Normal (Web)"/>
    <w:basedOn w:val="Normal"/>
    <w:uiPriority w:val="99"/>
    <w:semiHidden/>
    <w:unhideWhenUsed/>
    <w:rsid w:val="00B32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754"/>
  </w:style>
</w:styles>
</file>

<file path=word/webSettings.xml><?xml version="1.0" encoding="utf-8"?>
<w:webSettings xmlns:r="http://schemas.openxmlformats.org/officeDocument/2006/relationships" xmlns:w="http://schemas.openxmlformats.org/wordprocessingml/2006/main">
  <w:divs>
    <w:div w:id="17705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Nderu</dc:creator>
  <cp:lastModifiedBy>John Nderu</cp:lastModifiedBy>
  <cp:revision>2</cp:revision>
  <dcterms:created xsi:type="dcterms:W3CDTF">2016-09-12T06:56:00Z</dcterms:created>
  <dcterms:modified xsi:type="dcterms:W3CDTF">2016-09-12T10:58:00Z</dcterms:modified>
</cp:coreProperties>
</file>