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B18B" w14:textId="7AA85BCD" w:rsidR="00FA54CF" w:rsidRDefault="005C27BD">
      <w:r>
        <w:rPr>
          <w:noProof/>
        </w:rPr>
        <w:drawing>
          <wp:inline distT="0" distB="0" distL="0" distR="0" wp14:anchorId="0742EFC0" wp14:editId="1584622C">
            <wp:extent cx="5334000" cy="3855720"/>
            <wp:effectExtent l="0" t="0" r="0" b="0"/>
            <wp:docPr id="5" name="Picture 5" descr="Image result for the artists studio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artists studio 18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D2">
        <w:softHyphen/>
      </w:r>
      <w:r w:rsidR="007A0AD2">
        <w:softHyphen/>
      </w:r>
      <w:r w:rsidR="007A0AD2">
        <w:softHyphen/>
      </w:r>
      <w:r w:rsidR="007A0AD2">
        <w:softHyphen/>
      </w:r>
      <w:r w:rsidR="007A0AD2">
        <w:softHyphen/>
      </w:r>
      <w:r w:rsidR="007A0AD2">
        <w:softHyphen/>
      </w:r>
      <w:r w:rsidR="007A0AD2">
        <w:softHyphen/>
      </w:r>
      <w:r w:rsidR="007A0AD2">
        <w:softHyphen/>
      </w:r>
      <w:bookmarkStart w:id="0" w:name="_GoBack"/>
      <w:bookmarkEnd w:id="0"/>
    </w:p>
    <w:p w14:paraId="773CF665" w14:textId="77777777" w:rsidR="005C27BD" w:rsidRDefault="005C27BD" w:rsidP="005C27BD">
      <w:pPr>
        <w:pStyle w:val="Heading3"/>
        <w:shd w:val="clear" w:color="auto" w:fill="FFFFFF"/>
        <w:spacing w:before="0"/>
        <w:rPr>
          <w:rFonts w:ascii="Arial" w:hAnsi="Arial" w:cs="Arial"/>
          <w:color w:val="222222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1A0DAB"/>
          </w:rPr>
          <w:t xml:space="preserve">louis </w:t>
        </w:r>
        <w:proofErr w:type="spellStart"/>
        <w:r>
          <w:rPr>
            <w:rStyle w:val="Hyperlink"/>
            <w:rFonts w:ascii="Arial" w:hAnsi="Arial" w:cs="Arial"/>
            <w:b/>
            <w:bCs/>
            <w:color w:val="1A0DAB"/>
          </w:rPr>
          <w:t>jacques</w:t>
        </w:r>
        <w:proofErr w:type="spellEnd"/>
        <w:r>
          <w:rPr>
            <w:rStyle w:val="Hyperlink"/>
            <w:rFonts w:ascii="Arial" w:hAnsi="Arial" w:cs="Arial"/>
            <w:b/>
            <w:bCs/>
            <w:color w:val="1A0DA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A0DAB"/>
          </w:rPr>
          <w:t>mendes</w:t>
        </w:r>
        <w:proofErr w:type="spellEnd"/>
        <w:r>
          <w:rPr>
            <w:rStyle w:val="Hyperlink"/>
            <w:rFonts w:ascii="Arial" w:hAnsi="Arial" w:cs="Arial"/>
            <w:b/>
            <w:bCs/>
            <w:color w:val="1A0DAB"/>
          </w:rPr>
          <w:t xml:space="preserve"> the artist's studio 1837</w:t>
        </w:r>
      </w:hyperlink>
    </w:p>
    <w:p w14:paraId="4B1F9A5D" w14:textId="6FCB812A" w:rsidR="005C27BD" w:rsidRDefault="007A0AD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658D513" w14:textId="26503E4C" w:rsidR="0062175F" w:rsidRPr="0062175F" w:rsidRDefault="00FA54CF" w:rsidP="0062175F">
      <w:r>
        <w:rPr>
          <w:noProof/>
        </w:rPr>
        <w:drawing>
          <wp:inline distT="0" distB="0" distL="0" distR="0" wp14:anchorId="06FF85DC" wp14:editId="77D55618">
            <wp:extent cx="3814792" cy="3032760"/>
            <wp:effectExtent l="0" t="0" r="0" b="0"/>
            <wp:docPr id="2" name="Picture 2" descr="Image result for Pantheon in the hotel 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ntheon in the hotel 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8" cy="30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75F">
        <w:br/>
      </w:r>
      <w:r w:rsidR="0062175F">
        <w:rPr>
          <w:rFonts w:ascii="Helvetica" w:hAnsi="Helvetica" w:cs="Helvetica"/>
          <w:color w:val="000000"/>
          <w:spacing w:val="15"/>
          <w:sz w:val="18"/>
          <w:szCs w:val="18"/>
          <w:u w:val="single"/>
          <w:shd w:val="clear" w:color="auto" w:fill="FFFFFF"/>
        </w:rPr>
        <w:t>Abelardo Morell</w:t>
      </w:r>
      <w:r w:rsidR="0062175F">
        <w:rPr>
          <w:rFonts w:ascii="Helvetica" w:hAnsi="Helvetica" w:cs="Helvetica"/>
          <w:color w:val="000000"/>
          <w:spacing w:val="15"/>
          <w:sz w:val="18"/>
          <w:szCs w:val="18"/>
          <w:u w:val="single"/>
          <w:shd w:val="clear" w:color="auto" w:fill="FFFFFF"/>
        </w:rPr>
        <w:t xml:space="preserve"> </w:t>
      </w:r>
      <w:r w:rsidR="0062175F" w:rsidRPr="0062175F">
        <w:rPr>
          <w:rFonts w:ascii="Helvetica" w:eastAsia="Times New Roman" w:hAnsi="Helvetica" w:cs="Helvetica"/>
          <w:color w:val="333333"/>
          <w:spacing w:val="15"/>
          <w:kern w:val="36"/>
          <w:sz w:val="18"/>
          <w:szCs w:val="18"/>
        </w:rPr>
        <w:t>Camera Obscura of The Pantheon in the Hotel des Grands Homes</w:t>
      </w:r>
    </w:p>
    <w:p w14:paraId="0849E6B3" w14:textId="17A3E332" w:rsidR="0062175F" w:rsidRDefault="0062175F" w:rsidP="0062175F">
      <w:pPr>
        <w:rPr>
          <w:rFonts w:ascii="Helvetica" w:eastAsia="Times New Roman" w:hAnsi="Helvetica" w:cs="Helvetica"/>
          <w:color w:val="333333"/>
          <w:spacing w:val="15"/>
          <w:sz w:val="18"/>
          <w:szCs w:val="18"/>
          <w:shd w:val="clear" w:color="auto" w:fill="FFFFFF"/>
        </w:rPr>
      </w:pPr>
      <w:r w:rsidRPr="0062175F">
        <w:rPr>
          <w:rFonts w:ascii="Helvetica" w:eastAsia="Times New Roman" w:hAnsi="Helvetica" w:cs="Helvetica"/>
          <w:color w:val="333333"/>
          <w:spacing w:val="15"/>
          <w:sz w:val="18"/>
          <w:szCs w:val="18"/>
          <w:shd w:val="clear" w:color="auto" w:fill="FFFFFF"/>
        </w:rPr>
        <w:t> , 1999</w:t>
      </w:r>
    </w:p>
    <w:p w14:paraId="054FC14C" w14:textId="5748A132" w:rsidR="00D92F7A" w:rsidRDefault="00C07A9B" w:rsidP="0062175F">
      <w:r>
        <w:rPr>
          <w:noProof/>
        </w:rPr>
        <w:lastRenderedPageBreak/>
        <w:drawing>
          <wp:inline distT="0" distB="0" distL="0" distR="0" wp14:anchorId="653C3956" wp14:editId="7987D3AB">
            <wp:extent cx="4634216" cy="5875020"/>
            <wp:effectExtent l="0" t="0" r="0" b="0"/>
            <wp:docPr id="4" name="Picture 4" descr="Image result for edward weston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dward weston pep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89" cy="58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331F" w14:textId="314691AB" w:rsidR="00D92F7A" w:rsidRDefault="00C07A9B" w:rsidP="0062175F">
      <w:r>
        <w:t>Edward Weston, Pepper N0. 30, 1930</w:t>
      </w:r>
    </w:p>
    <w:p w14:paraId="6B73DC55" w14:textId="77777777" w:rsidR="00FA54CF" w:rsidRDefault="00FA54CF"/>
    <w:sectPr w:rsidR="00FA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C"/>
    <w:rsid w:val="000F60EC"/>
    <w:rsid w:val="004F6BE2"/>
    <w:rsid w:val="005C27BD"/>
    <w:rsid w:val="0062175F"/>
    <w:rsid w:val="007A0AD2"/>
    <w:rsid w:val="008D17AD"/>
    <w:rsid w:val="00C07A9B"/>
    <w:rsid w:val="00D92F7A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B78B"/>
  <w15:chartTrackingRefBased/>
  <w15:docId w15:val="{78DD8E30-C312-4D3B-8B8D-EC50B98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7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2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q=louis+jacques+mendes+the+artist%27s+studio+1837&amp;sa=X&amp;rlz=1C1HIJA_enUS725US736&amp;biw=1536&amp;bih=759&amp;tbm=isch&amp;tbo=u&amp;source=univ&amp;ved=0ahUKEwi5iO6A7eXZAhVD7oMKHT2jDfIQsAQIJ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Rameau</dc:creator>
  <cp:keywords/>
  <dc:description/>
  <cp:lastModifiedBy>Olivia Rameau</cp:lastModifiedBy>
  <cp:revision>6</cp:revision>
  <dcterms:created xsi:type="dcterms:W3CDTF">2018-03-12T04:01:00Z</dcterms:created>
  <dcterms:modified xsi:type="dcterms:W3CDTF">2018-03-12T04:35:00Z</dcterms:modified>
</cp:coreProperties>
</file>