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129D1" w14:textId="77777777" w:rsidR="00286FF0" w:rsidRDefault="00286FF0" w:rsidP="00286FF0">
      <w:pPr>
        <w:spacing w:after="0"/>
        <w:jc w:val="center"/>
        <w:rPr>
          <w:rFonts w:asciiTheme="majorBidi" w:hAnsiTheme="majorBidi" w:cstheme="majorBidi"/>
          <w:b/>
          <w:color w:val="000000"/>
          <w:sz w:val="24"/>
          <w:szCs w:val="24"/>
        </w:rPr>
      </w:pPr>
      <w:bookmarkStart w:id="0" w:name="_GoBack"/>
      <w:bookmarkEnd w:id="0"/>
      <w:r w:rsidRPr="00643F68">
        <w:rPr>
          <w:rFonts w:asciiTheme="majorBidi" w:hAnsiTheme="majorBidi" w:cstheme="majorBidi"/>
          <w:b/>
          <w:color w:val="000000"/>
          <w:sz w:val="24"/>
          <w:szCs w:val="24"/>
        </w:rPr>
        <w:t>Develop a Rationale for the Implementation of an Electronic Document or Record Management System</w:t>
      </w:r>
    </w:p>
    <w:p w14:paraId="7A8DFE8E" w14:textId="77777777" w:rsidR="00286FF0" w:rsidRPr="00643F68" w:rsidRDefault="00286FF0" w:rsidP="00286FF0">
      <w:pPr>
        <w:spacing w:after="0"/>
        <w:jc w:val="center"/>
        <w:rPr>
          <w:rFonts w:asciiTheme="majorBidi" w:hAnsiTheme="majorBidi" w:cstheme="majorBidi"/>
          <w:b/>
          <w:color w:val="000000"/>
          <w:sz w:val="24"/>
          <w:szCs w:val="24"/>
        </w:rPr>
      </w:pPr>
    </w:p>
    <w:p w14:paraId="346B804D" w14:textId="77777777" w:rsidR="00286FF0" w:rsidRPr="00643F68" w:rsidRDefault="00286FF0" w:rsidP="00286FF0">
      <w:pPr>
        <w:overflowPunct w:val="0"/>
        <w:autoSpaceDE w:val="0"/>
        <w:autoSpaceDN w:val="0"/>
        <w:adjustRightInd w:val="0"/>
        <w:spacing w:after="0" w:line="240" w:lineRule="auto"/>
        <w:textAlignment w:val="baseline"/>
        <w:rPr>
          <w:rFonts w:asciiTheme="majorBidi" w:hAnsiTheme="majorBidi" w:cstheme="majorBidi"/>
          <w:color w:val="000000"/>
          <w:sz w:val="24"/>
          <w:szCs w:val="24"/>
        </w:rPr>
      </w:pPr>
      <w:r w:rsidRPr="00643F68">
        <w:rPr>
          <w:rFonts w:asciiTheme="majorBidi" w:hAnsiTheme="majorBidi" w:cstheme="majorBidi"/>
          <w:b/>
          <w:bCs/>
          <w:color w:val="000000"/>
          <w:sz w:val="24"/>
          <w:szCs w:val="24"/>
          <w:u w:val="single"/>
        </w:rPr>
        <w:t>In the first part</w:t>
      </w:r>
      <w:r w:rsidRPr="00643F68">
        <w:rPr>
          <w:rFonts w:asciiTheme="majorBidi" w:hAnsiTheme="majorBidi" w:cstheme="majorBidi"/>
          <w:color w:val="000000"/>
          <w:sz w:val="24"/>
          <w:szCs w:val="24"/>
        </w:rPr>
        <w:t xml:space="preserve"> of your project report, provide a profile for the organization (which you have done in the project proposal).</w:t>
      </w:r>
    </w:p>
    <w:p w14:paraId="1B25E769" w14:textId="77777777" w:rsidR="00286FF0" w:rsidRPr="00643F68" w:rsidRDefault="00286FF0" w:rsidP="00286FF0">
      <w:pPr>
        <w:spacing w:after="0" w:line="240" w:lineRule="auto"/>
        <w:rPr>
          <w:rFonts w:asciiTheme="majorBidi" w:hAnsiTheme="majorBidi" w:cstheme="majorBidi"/>
          <w:color w:val="000000"/>
          <w:sz w:val="24"/>
          <w:szCs w:val="24"/>
        </w:rPr>
      </w:pPr>
      <w:r w:rsidRPr="00643F68">
        <w:rPr>
          <w:rFonts w:asciiTheme="majorBidi" w:hAnsiTheme="majorBidi" w:cstheme="majorBidi"/>
          <w:b/>
          <w:bCs/>
          <w:color w:val="000000"/>
          <w:sz w:val="24"/>
          <w:szCs w:val="24"/>
          <w:u w:val="single"/>
        </w:rPr>
        <w:t>In the second part</w:t>
      </w:r>
      <w:r w:rsidRPr="00643F68">
        <w:rPr>
          <w:rFonts w:asciiTheme="majorBidi" w:hAnsiTheme="majorBidi" w:cstheme="majorBidi"/>
          <w:color w:val="000000"/>
          <w:sz w:val="24"/>
          <w:szCs w:val="24"/>
        </w:rPr>
        <w:t xml:space="preserve"> of your project report, prepare a business case which includes a rationale for why an electronic document and records management system would benefit the organization. You may use any of the EDRM (Electronic Document and Record Management) software listed below (or any other software that you can obtain legal rights to use) as a sample system when discussing the following questions.  Include in your rationale for the project the following pieces of information:</w:t>
      </w:r>
    </w:p>
    <w:p w14:paraId="182B6E08" w14:textId="77777777" w:rsidR="00286FF0" w:rsidRPr="00643F68" w:rsidRDefault="00286FF0" w:rsidP="00286FF0">
      <w:pPr>
        <w:pStyle w:val="ListParagraph"/>
        <w:numPr>
          <w:ilvl w:val="0"/>
          <w:numId w:val="1"/>
        </w:numPr>
        <w:tabs>
          <w:tab w:val="left" w:pos="990"/>
        </w:tabs>
        <w:spacing w:after="0" w:line="240" w:lineRule="auto"/>
        <w:ind w:left="0" w:hanging="446"/>
        <w:rPr>
          <w:rFonts w:asciiTheme="majorBidi" w:hAnsiTheme="majorBidi" w:cstheme="majorBidi"/>
          <w:color w:val="000000"/>
          <w:sz w:val="24"/>
          <w:szCs w:val="24"/>
        </w:rPr>
      </w:pPr>
      <w:r w:rsidRPr="00643F68">
        <w:rPr>
          <w:rFonts w:asciiTheme="majorBidi" w:hAnsiTheme="majorBidi" w:cstheme="majorBidi"/>
          <w:i/>
          <w:color w:val="000000"/>
          <w:sz w:val="24"/>
          <w:szCs w:val="24"/>
        </w:rPr>
        <w:t>Business opportunity</w:t>
      </w:r>
      <w:r w:rsidRPr="00643F68">
        <w:rPr>
          <w:rFonts w:asciiTheme="majorBidi" w:hAnsiTheme="majorBidi" w:cstheme="majorBidi"/>
          <w:color w:val="000000"/>
          <w:sz w:val="24"/>
          <w:szCs w:val="24"/>
        </w:rPr>
        <w:t xml:space="preserve"> describing the motivation for the project including a definition, a statement of scope, and a discussion of objectives that the project will help the organization achieve.</w:t>
      </w:r>
    </w:p>
    <w:p w14:paraId="5528D5F0" w14:textId="77777777" w:rsidR="00286FF0" w:rsidRPr="00643F68" w:rsidRDefault="00286FF0" w:rsidP="00286FF0">
      <w:pPr>
        <w:numPr>
          <w:ilvl w:val="0"/>
          <w:numId w:val="1"/>
        </w:numPr>
        <w:spacing w:after="0" w:line="240" w:lineRule="auto"/>
        <w:ind w:left="0" w:hanging="457"/>
        <w:rPr>
          <w:rFonts w:asciiTheme="majorBidi" w:hAnsiTheme="majorBidi" w:cstheme="majorBidi"/>
          <w:color w:val="000000"/>
          <w:sz w:val="24"/>
          <w:szCs w:val="24"/>
        </w:rPr>
      </w:pPr>
      <w:r w:rsidRPr="00643F68">
        <w:rPr>
          <w:rFonts w:asciiTheme="majorBidi" w:hAnsiTheme="majorBidi" w:cstheme="majorBidi"/>
          <w:color w:val="000000"/>
          <w:sz w:val="24"/>
          <w:szCs w:val="24"/>
        </w:rPr>
        <w:t>What problems the electronic system would resolve including the storage of information, filing issues, and reproduction issues;</w:t>
      </w:r>
    </w:p>
    <w:p w14:paraId="1AA43866" w14:textId="77777777" w:rsidR="00286FF0" w:rsidRPr="00643F68" w:rsidRDefault="00286FF0" w:rsidP="00286FF0">
      <w:pPr>
        <w:numPr>
          <w:ilvl w:val="0"/>
          <w:numId w:val="1"/>
        </w:numPr>
        <w:spacing w:after="0" w:line="240" w:lineRule="auto"/>
        <w:ind w:left="0" w:hanging="457"/>
        <w:rPr>
          <w:rFonts w:asciiTheme="majorBidi" w:hAnsiTheme="majorBidi" w:cstheme="majorBidi"/>
          <w:color w:val="000000"/>
          <w:sz w:val="24"/>
          <w:szCs w:val="24"/>
        </w:rPr>
      </w:pPr>
      <w:r w:rsidRPr="00643F68">
        <w:rPr>
          <w:rFonts w:asciiTheme="majorBidi" w:hAnsiTheme="majorBidi" w:cstheme="majorBidi"/>
          <w:color w:val="000000"/>
          <w:sz w:val="24"/>
          <w:szCs w:val="24"/>
        </w:rPr>
        <w:t xml:space="preserve">Discuss </w:t>
      </w:r>
      <w:r w:rsidRPr="00643F68">
        <w:rPr>
          <w:rFonts w:asciiTheme="majorBidi" w:hAnsiTheme="majorBidi" w:cstheme="majorBidi"/>
          <w:i/>
          <w:color w:val="000000"/>
          <w:sz w:val="24"/>
          <w:szCs w:val="24"/>
        </w:rPr>
        <w:t>Document Conversion Strategy</w:t>
      </w:r>
    </w:p>
    <w:p w14:paraId="29145D39" w14:textId="77777777" w:rsidR="00286FF0" w:rsidRPr="00643F68" w:rsidRDefault="00286FF0" w:rsidP="00286FF0">
      <w:pPr>
        <w:numPr>
          <w:ilvl w:val="0"/>
          <w:numId w:val="1"/>
        </w:numPr>
        <w:spacing w:after="0" w:line="240" w:lineRule="auto"/>
        <w:ind w:left="0" w:hanging="457"/>
        <w:rPr>
          <w:rFonts w:asciiTheme="majorBidi" w:hAnsiTheme="majorBidi" w:cstheme="majorBidi"/>
          <w:color w:val="000000"/>
          <w:sz w:val="24"/>
          <w:szCs w:val="24"/>
        </w:rPr>
      </w:pPr>
      <w:r w:rsidRPr="00643F68">
        <w:rPr>
          <w:rFonts w:asciiTheme="majorBidi" w:hAnsiTheme="majorBidi" w:cstheme="majorBidi"/>
          <w:color w:val="000000"/>
          <w:sz w:val="24"/>
          <w:szCs w:val="24"/>
        </w:rPr>
        <w:t xml:space="preserve">How records would be uniquely identified; </w:t>
      </w:r>
    </w:p>
    <w:p w14:paraId="0D492814" w14:textId="77777777" w:rsidR="00286FF0" w:rsidRPr="00643F68" w:rsidRDefault="00286FF0" w:rsidP="00286FF0">
      <w:pPr>
        <w:numPr>
          <w:ilvl w:val="0"/>
          <w:numId w:val="1"/>
        </w:numPr>
        <w:spacing w:after="0" w:line="240" w:lineRule="auto"/>
        <w:ind w:left="0" w:hanging="457"/>
        <w:rPr>
          <w:rFonts w:asciiTheme="majorBidi" w:hAnsiTheme="majorBidi" w:cstheme="majorBidi"/>
          <w:color w:val="000000"/>
          <w:sz w:val="24"/>
          <w:szCs w:val="24"/>
        </w:rPr>
      </w:pPr>
      <w:r w:rsidRPr="00643F68">
        <w:rPr>
          <w:rFonts w:asciiTheme="majorBidi" w:hAnsiTheme="majorBidi" w:cstheme="majorBidi"/>
          <w:color w:val="000000"/>
          <w:sz w:val="24"/>
          <w:szCs w:val="24"/>
        </w:rPr>
        <w:t>How the security of the information will be handled;</w:t>
      </w:r>
    </w:p>
    <w:p w14:paraId="4A934EF9" w14:textId="77777777" w:rsidR="00286FF0" w:rsidRPr="00643F68" w:rsidRDefault="00286FF0" w:rsidP="00286FF0">
      <w:pPr>
        <w:numPr>
          <w:ilvl w:val="0"/>
          <w:numId w:val="1"/>
        </w:numPr>
        <w:spacing w:after="0" w:line="240" w:lineRule="auto"/>
        <w:ind w:left="0" w:hanging="457"/>
        <w:rPr>
          <w:rFonts w:asciiTheme="majorBidi" w:hAnsiTheme="majorBidi" w:cstheme="majorBidi"/>
          <w:color w:val="000000"/>
          <w:sz w:val="24"/>
          <w:szCs w:val="24"/>
        </w:rPr>
      </w:pPr>
      <w:r w:rsidRPr="00643F68">
        <w:rPr>
          <w:rFonts w:asciiTheme="majorBidi" w:hAnsiTheme="majorBidi" w:cstheme="majorBidi"/>
          <w:color w:val="000000"/>
          <w:sz w:val="24"/>
          <w:szCs w:val="24"/>
        </w:rPr>
        <w:t>How personally identifiable information will be kept private;</w:t>
      </w:r>
    </w:p>
    <w:p w14:paraId="104979C8" w14:textId="77777777" w:rsidR="00286FF0" w:rsidRPr="00643F68" w:rsidRDefault="00286FF0" w:rsidP="00286FF0">
      <w:pPr>
        <w:numPr>
          <w:ilvl w:val="0"/>
          <w:numId w:val="1"/>
        </w:numPr>
        <w:spacing w:after="0" w:line="240" w:lineRule="auto"/>
        <w:ind w:left="0" w:hanging="457"/>
        <w:rPr>
          <w:rFonts w:asciiTheme="majorBidi" w:hAnsiTheme="majorBidi" w:cstheme="majorBidi"/>
          <w:color w:val="000000"/>
          <w:sz w:val="24"/>
          <w:szCs w:val="24"/>
        </w:rPr>
      </w:pPr>
      <w:r w:rsidRPr="00643F68">
        <w:rPr>
          <w:rFonts w:asciiTheme="majorBidi" w:hAnsiTheme="majorBidi" w:cstheme="majorBidi"/>
          <w:color w:val="000000"/>
          <w:sz w:val="24"/>
          <w:szCs w:val="24"/>
        </w:rPr>
        <w:t>How users will access the system including wireless connections;</w:t>
      </w:r>
    </w:p>
    <w:p w14:paraId="6DD1A088" w14:textId="77777777" w:rsidR="00286FF0" w:rsidRPr="00643F68" w:rsidRDefault="00286FF0" w:rsidP="00286FF0">
      <w:pPr>
        <w:numPr>
          <w:ilvl w:val="0"/>
          <w:numId w:val="1"/>
        </w:numPr>
        <w:spacing w:after="0" w:line="240" w:lineRule="auto"/>
        <w:ind w:left="0" w:hanging="457"/>
        <w:rPr>
          <w:rFonts w:asciiTheme="majorBidi" w:hAnsiTheme="majorBidi" w:cstheme="majorBidi"/>
          <w:color w:val="000000"/>
          <w:sz w:val="24"/>
          <w:szCs w:val="24"/>
        </w:rPr>
      </w:pPr>
      <w:r w:rsidRPr="00643F68">
        <w:rPr>
          <w:rFonts w:asciiTheme="majorBidi" w:hAnsiTheme="majorBidi" w:cstheme="majorBidi"/>
          <w:color w:val="000000"/>
          <w:sz w:val="24"/>
          <w:szCs w:val="24"/>
        </w:rPr>
        <w:t>How users will be able to search for records; and</w:t>
      </w:r>
    </w:p>
    <w:p w14:paraId="1E08680F" w14:textId="77777777" w:rsidR="00286FF0" w:rsidRPr="00643F68" w:rsidRDefault="00286FF0" w:rsidP="00286FF0">
      <w:pPr>
        <w:numPr>
          <w:ilvl w:val="0"/>
          <w:numId w:val="1"/>
        </w:numPr>
        <w:spacing w:after="0" w:line="240" w:lineRule="auto"/>
        <w:ind w:left="0" w:hanging="457"/>
        <w:rPr>
          <w:rFonts w:asciiTheme="majorBidi" w:hAnsiTheme="majorBidi" w:cstheme="majorBidi"/>
          <w:color w:val="000000"/>
          <w:sz w:val="24"/>
          <w:szCs w:val="24"/>
        </w:rPr>
      </w:pPr>
      <w:r w:rsidRPr="00643F68">
        <w:rPr>
          <w:rFonts w:asciiTheme="majorBidi" w:hAnsiTheme="majorBidi" w:cstheme="majorBidi"/>
          <w:color w:val="000000"/>
          <w:sz w:val="24"/>
          <w:szCs w:val="24"/>
        </w:rPr>
        <w:t xml:space="preserve">Benefits and costs of the recommended solution (qualitative and quantitative) You can use projected figures in your benefit-cost analysis.  </w:t>
      </w:r>
    </w:p>
    <w:p w14:paraId="438CDB98" w14:textId="77777777" w:rsidR="00286FF0" w:rsidRPr="00643F68" w:rsidRDefault="00286FF0" w:rsidP="00286FF0">
      <w:pPr>
        <w:numPr>
          <w:ilvl w:val="0"/>
          <w:numId w:val="1"/>
        </w:numPr>
        <w:spacing w:after="0" w:line="240" w:lineRule="auto"/>
        <w:ind w:left="0" w:hanging="457"/>
        <w:rPr>
          <w:rFonts w:asciiTheme="majorBidi" w:hAnsiTheme="majorBidi" w:cstheme="majorBidi"/>
          <w:color w:val="000000"/>
          <w:sz w:val="24"/>
          <w:szCs w:val="24"/>
        </w:rPr>
      </w:pPr>
      <w:r w:rsidRPr="00643F68">
        <w:rPr>
          <w:rFonts w:asciiTheme="majorBidi" w:hAnsiTheme="majorBidi" w:cstheme="majorBidi"/>
          <w:color w:val="000000"/>
          <w:sz w:val="24"/>
          <w:szCs w:val="24"/>
        </w:rPr>
        <w:t>Other factors that you feel relevant</w:t>
      </w:r>
    </w:p>
    <w:p w14:paraId="0DD12F63" w14:textId="77777777" w:rsidR="00286FF0" w:rsidRPr="00643F68" w:rsidRDefault="00286FF0" w:rsidP="00286FF0">
      <w:pPr>
        <w:spacing w:after="0"/>
        <w:rPr>
          <w:rFonts w:asciiTheme="majorBidi" w:hAnsiTheme="majorBidi" w:cstheme="majorBidi"/>
          <w:color w:val="000000"/>
          <w:sz w:val="24"/>
          <w:szCs w:val="24"/>
        </w:rPr>
      </w:pPr>
    </w:p>
    <w:p w14:paraId="2D13A249" w14:textId="77777777" w:rsidR="00286FF0" w:rsidRDefault="00286FF0" w:rsidP="00286FF0">
      <w:pPr>
        <w:spacing w:after="0"/>
        <w:ind w:hanging="810"/>
        <w:rPr>
          <w:rFonts w:asciiTheme="majorBidi" w:hAnsiTheme="majorBidi" w:cstheme="majorBidi"/>
          <w:b/>
          <w:bCs/>
          <w:color w:val="000000"/>
          <w:sz w:val="24"/>
          <w:szCs w:val="24"/>
          <w:u w:val="single"/>
        </w:rPr>
      </w:pPr>
      <w:r w:rsidRPr="00643F68">
        <w:rPr>
          <w:rFonts w:asciiTheme="majorBidi" w:hAnsiTheme="majorBidi" w:cstheme="majorBidi"/>
          <w:b/>
          <w:bCs/>
          <w:color w:val="000000"/>
          <w:sz w:val="24"/>
          <w:szCs w:val="24"/>
          <w:u w:val="single"/>
        </w:rPr>
        <w:t>Length requirement: no shorter than 5 pages (Single space, 12-point font size. Excluding the cover page and the bibliography)</w:t>
      </w:r>
    </w:p>
    <w:p w14:paraId="6545A2A2" w14:textId="77777777" w:rsidR="00286FF0" w:rsidRPr="00643F68" w:rsidRDefault="00286FF0" w:rsidP="00286FF0">
      <w:pPr>
        <w:spacing w:after="0"/>
        <w:ind w:hanging="810"/>
        <w:rPr>
          <w:rFonts w:asciiTheme="majorBidi" w:hAnsiTheme="majorBidi" w:cstheme="majorBidi"/>
          <w:b/>
          <w:bCs/>
          <w:color w:val="000000"/>
          <w:sz w:val="24"/>
          <w:szCs w:val="24"/>
          <w:u w:val="single"/>
        </w:rPr>
      </w:pPr>
    </w:p>
    <w:p w14:paraId="3B7D1212" w14:textId="77777777" w:rsidR="00286FF0" w:rsidRPr="00643F68" w:rsidRDefault="00286FF0" w:rsidP="00286FF0">
      <w:pPr>
        <w:spacing w:after="0"/>
        <w:ind w:hanging="810"/>
        <w:rPr>
          <w:rFonts w:asciiTheme="majorBidi" w:hAnsiTheme="majorBidi" w:cstheme="majorBidi"/>
          <w:b/>
          <w:bCs/>
          <w:color w:val="000000"/>
          <w:sz w:val="24"/>
          <w:szCs w:val="24"/>
          <w:u w:val="single"/>
        </w:rPr>
      </w:pPr>
      <w:r w:rsidRPr="00643F68">
        <w:rPr>
          <w:rFonts w:asciiTheme="majorBidi" w:hAnsiTheme="majorBidi" w:cstheme="majorBidi"/>
          <w:b/>
          <w:bCs/>
          <w:color w:val="000000"/>
          <w:sz w:val="24"/>
          <w:szCs w:val="24"/>
          <w:u w:val="single"/>
        </w:rPr>
        <w:t>Citation: APA format</w:t>
      </w:r>
    </w:p>
    <w:p w14:paraId="482B019F" w14:textId="77777777" w:rsidR="00286FF0" w:rsidRDefault="00286FF0" w:rsidP="00286FF0">
      <w:pPr>
        <w:spacing w:after="0"/>
        <w:ind w:hanging="810"/>
        <w:rPr>
          <w:rFonts w:asciiTheme="majorBidi" w:hAnsiTheme="majorBidi" w:cstheme="majorBidi"/>
          <w:color w:val="000000"/>
          <w:sz w:val="24"/>
          <w:szCs w:val="24"/>
        </w:rPr>
      </w:pPr>
    </w:p>
    <w:p w14:paraId="34EA1CBC" w14:textId="77777777" w:rsidR="00286FF0" w:rsidRDefault="00286FF0" w:rsidP="00286FF0">
      <w:pPr>
        <w:spacing w:after="0"/>
        <w:ind w:hanging="810"/>
        <w:rPr>
          <w:rFonts w:asciiTheme="majorBidi" w:hAnsiTheme="majorBidi" w:cstheme="majorBidi"/>
          <w:color w:val="000000"/>
          <w:sz w:val="24"/>
          <w:szCs w:val="24"/>
        </w:rPr>
      </w:pPr>
    </w:p>
    <w:p w14:paraId="145D2853" w14:textId="77777777" w:rsidR="00286FF0" w:rsidRPr="00643F68" w:rsidRDefault="00286FF0" w:rsidP="00286FF0">
      <w:pPr>
        <w:spacing w:after="0"/>
        <w:ind w:hanging="810"/>
        <w:rPr>
          <w:rFonts w:asciiTheme="majorBidi" w:hAnsiTheme="majorBidi" w:cstheme="majorBidi"/>
          <w:color w:val="000000"/>
          <w:sz w:val="24"/>
          <w:szCs w:val="24"/>
        </w:rPr>
      </w:pPr>
    </w:p>
    <w:p w14:paraId="54E0AB54" w14:textId="77777777" w:rsidR="00286FF0" w:rsidRPr="00643F68" w:rsidRDefault="00286FF0" w:rsidP="00286FF0">
      <w:pPr>
        <w:spacing w:after="0"/>
        <w:ind w:hanging="810"/>
        <w:rPr>
          <w:rFonts w:asciiTheme="majorBidi" w:hAnsiTheme="majorBidi" w:cstheme="majorBidi"/>
          <w:color w:val="000000"/>
          <w:sz w:val="24"/>
          <w:szCs w:val="24"/>
        </w:rPr>
      </w:pPr>
    </w:p>
    <w:p w14:paraId="4A1991AD" w14:textId="77777777" w:rsidR="00286FF0" w:rsidRPr="00643F68" w:rsidRDefault="00286FF0" w:rsidP="00286FF0">
      <w:pPr>
        <w:spacing w:after="0"/>
        <w:ind w:hanging="810"/>
        <w:rPr>
          <w:rFonts w:asciiTheme="majorBidi" w:hAnsiTheme="majorBidi" w:cstheme="majorBidi"/>
          <w:b/>
          <w:bCs/>
          <w:color w:val="FF0000"/>
          <w:sz w:val="24"/>
          <w:szCs w:val="24"/>
          <w:u w:val="single"/>
        </w:rPr>
      </w:pPr>
      <w:r w:rsidRPr="00643F68">
        <w:rPr>
          <w:rFonts w:asciiTheme="majorBidi" w:hAnsiTheme="majorBidi" w:cstheme="majorBidi"/>
          <w:b/>
          <w:bCs/>
          <w:color w:val="FF0000"/>
          <w:sz w:val="24"/>
          <w:szCs w:val="24"/>
          <w:u w:val="single"/>
        </w:rPr>
        <w:t>Please following the rubric:</w:t>
      </w:r>
    </w:p>
    <w:p w14:paraId="51F683B8" w14:textId="77777777" w:rsidR="00286FF0" w:rsidRPr="00643F68" w:rsidRDefault="00286FF0" w:rsidP="00286FF0">
      <w:pPr>
        <w:pStyle w:val="ListParagraph"/>
        <w:numPr>
          <w:ilvl w:val="0"/>
          <w:numId w:val="2"/>
        </w:numPr>
        <w:spacing w:after="0"/>
        <w:ind w:left="0"/>
        <w:rPr>
          <w:rFonts w:asciiTheme="majorBidi" w:hAnsiTheme="majorBidi" w:cstheme="majorBidi"/>
          <w:color w:val="FF0000"/>
          <w:sz w:val="24"/>
          <w:szCs w:val="24"/>
        </w:rPr>
      </w:pPr>
      <w:r w:rsidRPr="00643F68">
        <w:rPr>
          <w:rFonts w:asciiTheme="majorBidi" w:hAnsiTheme="majorBidi" w:cstheme="majorBidi"/>
          <w:color w:val="FF0000"/>
          <w:sz w:val="24"/>
          <w:szCs w:val="24"/>
        </w:rPr>
        <w:t>Delineation of rationale factors: At least two additional factors were used with all the listed factors.</w:t>
      </w:r>
    </w:p>
    <w:p w14:paraId="79281CEE" w14:textId="77777777" w:rsidR="00286FF0" w:rsidRPr="00643F68" w:rsidRDefault="00286FF0" w:rsidP="00286FF0">
      <w:pPr>
        <w:pStyle w:val="ListParagraph"/>
        <w:numPr>
          <w:ilvl w:val="0"/>
          <w:numId w:val="2"/>
        </w:numPr>
        <w:spacing w:after="0"/>
        <w:ind w:left="0"/>
        <w:rPr>
          <w:rFonts w:asciiTheme="majorBidi" w:hAnsiTheme="majorBidi" w:cstheme="majorBidi"/>
          <w:color w:val="FF0000"/>
          <w:sz w:val="24"/>
          <w:szCs w:val="24"/>
        </w:rPr>
      </w:pPr>
      <w:r w:rsidRPr="00643F68">
        <w:rPr>
          <w:rFonts w:asciiTheme="majorBidi" w:hAnsiTheme="majorBidi" w:cstheme="majorBidi"/>
          <w:color w:val="FF0000"/>
          <w:sz w:val="24"/>
          <w:szCs w:val="24"/>
        </w:rPr>
        <w:t>Description of rationale: Excellent description of rationales including five or more sentences for each.</w:t>
      </w:r>
    </w:p>
    <w:p w14:paraId="12EAD6AB" w14:textId="77777777" w:rsidR="00286FF0" w:rsidRPr="00643F68" w:rsidRDefault="00286FF0" w:rsidP="00286FF0">
      <w:pPr>
        <w:pStyle w:val="ListParagraph"/>
        <w:numPr>
          <w:ilvl w:val="0"/>
          <w:numId w:val="2"/>
        </w:numPr>
        <w:spacing w:after="0"/>
        <w:ind w:left="0"/>
        <w:rPr>
          <w:rFonts w:asciiTheme="majorBidi" w:hAnsiTheme="majorBidi" w:cstheme="majorBidi"/>
          <w:color w:val="FF0000"/>
          <w:sz w:val="24"/>
          <w:szCs w:val="24"/>
        </w:rPr>
      </w:pPr>
      <w:r w:rsidRPr="00643F68">
        <w:rPr>
          <w:rFonts w:asciiTheme="majorBidi" w:hAnsiTheme="majorBidi" w:cstheme="majorBidi"/>
          <w:color w:val="FF0000"/>
          <w:sz w:val="24"/>
          <w:szCs w:val="24"/>
        </w:rPr>
        <w:t>Well written discussion, grammar and spelling: Persuasive and well written document in a memo format, error free.</w:t>
      </w:r>
    </w:p>
    <w:p w14:paraId="563A0981" w14:textId="77777777" w:rsidR="00286FF0" w:rsidRPr="00643F68" w:rsidRDefault="00286FF0" w:rsidP="00286FF0">
      <w:pPr>
        <w:pStyle w:val="ListParagraph"/>
        <w:numPr>
          <w:ilvl w:val="0"/>
          <w:numId w:val="2"/>
        </w:numPr>
        <w:spacing w:after="0"/>
        <w:ind w:left="0"/>
        <w:rPr>
          <w:rFonts w:asciiTheme="majorBidi" w:hAnsiTheme="majorBidi" w:cstheme="majorBidi"/>
          <w:color w:val="FF0000"/>
          <w:sz w:val="24"/>
          <w:szCs w:val="24"/>
        </w:rPr>
      </w:pPr>
      <w:r w:rsidRPr="00643F68">
        <w:rPr>
          <w:rFonts w:asciiTheme="majorBidi" w:hAnsiTheme="majorBidi" w:cstheme="majorBidi"/>
          <w:color w:val="FF0000"/>
          <w:sz w:val="24"/>
          <w:szCs w:val="24"/>
        </w:rPr>
        <w:t>Uses a variety of sources of information: Cited more than five diverse and relevant sources.</w:t>
      </w:r>
    </w:p>
    <w:p w14:paraId="0B8B7A39" w14:textId="77777777" w:rsidR="00286FF0" w:rsidRPr="00643F68" w:rsidRDefault="00286FF0" w:rsidP="00286FF0">
      <w:pPr>
        <w:pStyle w:val="ListParagraph"/>
        <w:numPr>
          <w:ilvl w:val="0"/>
          <w:numId w:val="2"/>
        </w:numPr>
        <w:spacing w:after="0"/>
        <w:ind w:left="0"/>
        <w:rPr>
          <w:rFonts w:asciiTheme="majorBidi" w:hAnsiTheme="majorBidi" w:cstheme="majorBidi"/>
          <w:color w:val="FF0000"/>
          <w:sz w:val="24"/>
          <w:szCs w:val="24"/>
        </w:rPr>
      </w:pPr>
      <w:r w:rsidRPr="00643F68">
        <w:rPr>
          <w:rFonts w:asciiTheme="majorBidi" w:hAnsiTheme="majorBidi" w:cstheme="majorBidi"/>
          <w:color w:val="FF0000"/>
          <w:sz w:val="24"/>
          <w:szCs w:val="24"/>
        </w:rPr>
        <w:t>Provides analysis: Insightful, specific, new understanding of the topic.</w:t>
      </w:r>
    </w:p>
    <w:p w14:paraId="00DCA6D1" w14:textId="77777777" w:rsidR="00286FF0" w:rsidRPr="00643F68" w:rsidRDefault="00286FF0" w:rsidP="00286FF0">
      <w:pPr>
        <w:pStyle w:val="ListParagraph"/>
        <w:numPr>
          <w:ilvl w:val="0"/>
          <w:numId w:val="2"/>
        </w:numPr>
        <w:spacing w:after="0"/>
        <w:ind w:left="0"/>
        <w:rPr>
          <w:rFonts w:asciiTheme="majorBidi" w:hAnsiTheme="majorBidi" w:cstheme="majorBidi"/>
          <w:color w:val="FF0000"/>
          <w:sz w:val="24"/>
          <w:szCs w:val="24"/>
        </w:rPr>
      </w:pPr>
      <w:r w:rsidRPr="00643F68">
        <w:rPr>
          <w:rFonts w:asciiTheme="majorBidi" w:hAnsiTheme="majorBidi" w:cstheme="majorBidi"/>
          <w:color w:val="FF0000"/>
          <w:sz w:val="24"/>
          <w:szCs w:val="24"/>
        </w:rPr>
        <w:t>Conclusion: Stated clearly.</w:t>
      </w:r>
    </w:p>
    <w:p w14:paraId="2BF845B1" w14:textId="77777777" w:rsidR="00286FF0" w:rsidRPr="00643F68" w:rsidRDefault="00286FF0" w:rsidP="00286FF0">
      <w:pPr>
        <w:spacing w:after="0"/>
        <w:rPr>
          <w:rFonts w:asciiTheme="majorBidi" w:hAnsiTheme="majorBidi" w:cstheme="majorBidi"/>
          <w:color w:val="FF0000"/>
          <w:sz w:val="24"/>
          <w:szCs w:val="24"/>
        </w:rPr>
      </w:pPr>
    </w:p>
    <w:p w14:paraId="6E965FC1" w14:textId="77777777" w:rsidR="00286FF0" w:rsidRPr="00643F68" w:rsidRDefault="00286FF0" w:rsidP="00286FF0">
      <w:pPr>
        <w:spacing w:after="0"/>
        <w:rPr>
          <w:rFonts w:asciiTheme="majorBidi" w:hAnsiTheme="majorBidi" w:cstheme="majorBidi"/>
          <w:color w:val="000000"/>
          <w:sz w:val="24"/>
          <w:szCs w:val="24"/>
        </w:rPr>
      </w:pPr>
      <w:r w:rsidRPr="00643F68">
        <w:rPr>
          <w:rFonts w:asciiTheme="majorBidi" w:hAnsiTheme="majorBidi" w:cstheme="majorBidi"/>
          <w:color w:val="000000"/>
          <w:sz w:val="24"/>
          <w:szCs w:val="24"/>
        </w:rPr>
        <w:t>Software that you can use:</w:t>
      </w:r>
    </w:p>
    <w:p w14:paraId="19E46D42" w14:textId="77777777" w:rsidR="00286FF0" w:rsidRPr="00643F68" w:rsidRDefault="00286FF0" w:rsidP="00286FF0">
      <w:pPr>
        <w:pStyle w:val="ListParagraph"/>
        <w:numPr>
          <w:ilvl w:val="0"/>
          <w:numId w:val="3"/>
        </w:numPr>
        <w:spacing w:after="0"/>
        <w:rPr>
          <w:rFonts w:asciiTheme="majorBidi" w:hAnsiTheme="majorBidi" w:cstheme="majorBidi"/>
          <w:color w:val="000000"/>
          <w:sz w:val="24"/>
          <w:szCs w:val="24"/>
        </w:rPr>
      </w:pPr>
      <w:proofErr w:type="spellStart"/>
      <w:r w:rsidRPr="00643F68">
        <w:rPr>
          <w:rFonts w:asciiTheme="majorBidi" w:hAnsiTheme="majorBidi" w:cstheme="majorBidi"/>
          <w:color w:val="000000"/>
          <w:sz w:val="24"/>
          <w:szCs w:val="24"/>
        </w:rPr>
        <w:t>OpenDocMan</w:t>
      </w:r>
      <w:proofErr w:type="spellEnd"/>
    </w:p>
    <w:p w14:paraId="6B403BB0" w14:textId="77777777" w:rsidR="00286FF0" w:rsidRPr="00643F68" w:rsidRDefault="00286FF0" w:rsidP="00286FF0">
      <w:pPr>
        <w:pStyle w:val="ListParagraph"/>
        <w:numPr>
          <w:ilvl w:val="0"/>
          <w:numId w:val="3"/>
        </w:numPr>
        <w:spacing w:after="0"/>
        <w:rPr>
          <w:rFonts w:asciiTheme="majorBidi" w:hAnsiTheme="majorBidi" w:cstheme="majorBidi"/>
          <w:color w:val="000000"/>
          <w:sz w:val="24"/>
          <w:szCs w:val="24"/>
        </w:rPr>
      </w:pPr>
      <w:proofErr w:type="spellStart"/>
      <w:r w:rsidRPr="00643F68">
        <w:rPr>
          <w:rFonts w:asciiTheme="majorBidi" w:hAnsiTheme="majorBidi" w:cstheme="majorBidi"/>
          <w:color w:val="000000"/>
          <w:sz w:val="24"/>
          <w:szCs w:val="24"/>
        </w:rPr>
        <w:t>KnowledgeTree</w:t>
      </w:r>
      <w:proofErr w:type="spellEnd"/>
    </w:p>
    <w:p w14:paraId="1A3ED06B" w14:textId="77777777" w:rsidR="00286FF0" w:rsidRPr="00643F68" w:rsidRDefault="00286FF0" w:rsidP="00286FF0">
      <w:pPr>
        <w:pStyle w:val="ListParagraph"/>
        <w:numPr>
          <w:ilvl w:val="0"/>
          <w:numId w:val="3"/>
        </w:numPr>
        <w:spacing w:after="0"/>
        <w:rPr>
          <w:rFonts w:asciiTheme="majorBidi" w:hAnsiTheme="majorBidi" w:cstheme="majorBidi"/>
          <w:color w:val="000000"/>
          <w:sz w:val="24"/>
          <w:szCs w:val="24"/>
        </w:rPr>
      </w:pPr>
      <w:proofErr w:type="spellStart"/>
      <w:r w:rsidRPr="00643F68">
        <w:rPr>
          <w:rFonts w:asciiTheme="majorBidi" w:hAnsiTheme="majorBidi" w:cstheme="majorBidi"/>
          <w:color w:val="000000"/>
          <w:sz w:val="24"/>
          <w:szCs w:val="24"/>
        </w:rPr>
        <w:t>DocumentLocator</w:t>
      </w:r>
      <w:proofErr w:type="spellEnd"/>
    </w:p>
    <w:p w14:paraId="76CE478C" w14:textId="77777777" w:rsidR="00286FF0" w:rsidRPr="00643F68" w:rsidRDefault="00286FF0" w:rsidP="00286FF0">
      <w:pPr>
        <w:pStyle w:val="ListParagraph"/>
        <w:numPr>
          <w:ilvl w:val="0"/>
          <w:numId w:val="3"/>
        </w:numPr>
        <w:spacing w:after="0"/>
        <w:rPr>
          <w:rFonts w:asciiTheme="majorBidi" w:hAnsiTheme="majorBidi" w:cstheme="majorBidi"/>
          <w:color w:val="000000"/>
          <w:sz w:val="24"/>
          <w:szCs w:val="24"/>
        </w:rPr>
      </w:pPr>
      <w:proofErr w:type="spellStart"/>
      <w:r w:rsidRPr="00643F68">
        <w:rPr>
          <w:rFonts w:asciiTheme="majorBidi" w:hAnsiTheme="majorBidi" w:cstheme="majorBidi"/>
          <w:color w:val="000000"/>
          <w:sz w:val="24"/>
          <w:szCs w:val="24"/>
        </w:rPr>
        <w:t>Globodox</w:t>
      </w:r>
      <w:proofErr w:type="spellEnd"/>
    </w:p>
    <w:p w14:paraId="629BCC47" w14:textId="77777777" w:rsidR="00286FF0" w:rsidRPr="00643F68" w:rsidRDefault="00286FF0" w:rsidP="00286FF0">
      <w:pPr>
        <w:pStyle w:val="ListParagraph"/>
        <w:numPr>
          <w:ilvl w:val="0"/>
          <w:numId w:val="3"/>
        </w:numPr>
        <w:spacing w:after="0"/>
        <w:rPr>
          <w:rFonts w:asciiTheme="majorBidi" w:hAnsiTheme="majorBidi" w:cstheme="majorBidi"/>
          <w:color w:val="000000"/>
          <w:sz w:val="24"/>
          <w:szCs w:val="24"/>
        </w:rPr>
      </w:pPr>
      <w:proofErr w:type="spellStart"/>
      <w:r w:rsidRPr="00643F68">
        <w:rPr>
          <w:rFonts w:asciiTheme="majorBidi" w:hAnsiTheme="majorBidi" w:cstheme="majorBidi"/>
          <w:color w:val="000000"/>
          <w:sz w:val="24"/>
          <w:szCs w:val="24"/>
        </w:rPr>
        <w:t>Sharepoint</w:t>
      </w:r>
      <w:proofErr w:type="spellEnd"/>
    </w:p>
    <w:p w14:paraId="0DF8BAE7" w14:textId="77777777" w:rsidR="00286FF0" w:rsidRPr="00643F68" w:rsidRDefault="00286FF0" w:rsidP="00286FF0">
      <w:pPr>
        <w:pStyle w:val="ListParagraph"/>
        <w:numPr>
          <w:ilvl w:val="0"/>
          <w:numId w:val="3"/>
        </w:numPr>
        <w:spacing w:after="0"/>
        <w:rPr>
          <w:rFonts w:asciiTheme="majorBidi" w:hAnsiTheme="majorBidi" w:cstheme="majorBidi"/>
          <w:color w:val="000000"/>
          <w:sz w:val="24"/>
          <w:szCs w:val="24"/>
        </w:rPr>
      </w:pPr>
      <w:r w:rsidRPr="00643F68">
        <w:rPr>
          <w:rFonts w:asciiTheme="majorBidi" w:hAnsiTheme="majorBidi" w:cstheme="majorBidi"/>
          <w:color w:val="000000"/>
          <w:sz w:val="24"/>
          <w:szCs w:val="24"/>
        </w:rPr>
        <w:t>FileNet</w:t>
      </w:r>
    </w:p>
    <w:p w14:paraId="1A26F41B" w14:textId="77777777" w:rsidR="00286FF0" w:rsidRPr="00643F68" w:rsidRDefault="00286FF0" w:rsidP="00286FF0">
      <w:pPr>
        <w:pStyle w:val="ListParagraph"/>
        <w:numPr>
          <w:ilvl w:val="0"/>
          <w:numId w:val="3"/>
        </w:numPr>
        <w:spacing w:after="0"/>
        <w:rPr>
          <w:rFonts w:asciiTheme="majorBidi" w:hAnsiTheme="majorBidi" w:cstheme="majorBidi"/>
          <w:color w:val="000000"/>
          <w:sz w:val="24"/>
          <w:szCs w:val="24"/>
        </w:rPr>
      </w:pPr>
      <w:proofErr w:type="spellStart"/>
      <w:r w:rsidRPr="00643F68">
        <w:rPr>
          <w:rFonts w:asciiTheme="majorBidi" w:hAnsiTheme="majorBidi" w:cstheme="majorBidi"/>
          <w:color w:val="000000"/>
          <w:sz w:val="24"/>
          <w:szCs w:val="24"/>
        </w:rPr>
        <w:t>FileHold</w:t>
      </w:r>
      <w:proofErr w:type="spellEnd"/>
    </w:p>
    <w:p w14:paraId="636F6E86" w14:textId="77777777" w:rsidR="00286FF0" w:rsidRPr="00643F68" w:rsidRDefault="00286FF0" w:rsidP="00286FF0">
      <w:pPr>
        <w:pStyle w:val="ListParagraph"/>
        <w:numPr>
          <w:ilvl w:val="0"/>
          <w:numId w:val="3"/>
        </w:numPr>
        <w:spacing w:after="0"/>
        <w:rPr>
          <w:rFonts w:asciiTheme="majorBidi" w:hAnsiTheme="majorBidi" w:cstheme="majorBidi"/>
          <w:color w:val="000000"/>
          <w:sz w:val="24"/>
          <w:szCs w:val="24"/>
        </w:rPr>
      </w:pPr>
      <w:proofErr w:type="spellStart"/>
      <w:r w:rsidRPr="00643F68">
        <w:rPr>
          <w:rFonts w:asciiTheme="majorBidi" w:hAnsiTheme="majorBidi" w:cstheme="majorBidi"/>
          <w:color w:val="000000"/>
          <w:sz w:val="24"/>
          <w:szCs w:val="24"/>
        </w:rPr>
        <w:t>Hyperwave</w:t>
      </w:r>
      <w:proofErr w:type="spellEnd"/>
    </w:p>
    <w:p w14:paraId="44EFE5CB" w14:textId="77777777" w:rsidR="00286FF0" w:rsidRPr="00643F68" w:rsidRDefault="00286FF0" w:rsidP="00286FF0">
      <w:pPr>
        <w:pStyle w:val="ListParagraph"/>
        <w:numPr>
          <w:ilvl w:val="0"/>
          <w:numId w:val="3"/>
        </w:numPr>
        <w:spacing w:after="0"/>
        <w:rPr>
          <w:rFonts w:asciiTheme="majorBidi" w:hAnsiTheme="majorBidi" w:cstheme="majorBidi"/>
          <w:color w:val="000000"/>
          <w:sz w:val="24"/>
          <w:szCs w:val="24"/>
        </w:rPr>
      </w:pPr>
      <w:r w:rsidRPr="00643F68">
        <w:rPr>
          <w:rFonts w:asciiTheme="majorBidi" w:hAnsiTheme="majorBidi" w:cstheme="majorBidi"/>
          <w:color w:val="000000"/>
          <w:sz w:val="24"/>
          <w:szCs w:val="24"/>
        </w:rPr>
        <w:t>EMC Documentum</w:t>
      </w:r>
    </w:p>
    <w:p w14:paraId="424F71CA" w14:textId="77777777" w:rsidR="00286FF0" w:rsidRPr="00643F68" w:rsidRDefault="00286FF0" w:rsidP="00286FF0">
      <w:pPr>
        <w:pStyle w:val="ListParagraph"/>
        <w:numPr>
          <w:ilvl w:val="0"/>
          <w:numId w:val="3"/>
        </w:numPr>
        <w:spacing w:after="0"/>
        <w:rPr>
          <w:rFonts w:asciiTheme="majorBidi" w:hAnsiTheme="majorBidi" w:cstheme="majorBidi"/>
          <w:color w:val="000000"/>
          <w:sz w:val="24"/>
          <w:szCs w:val="24"/>
        </w:rPr>
      </w:pPr>
      <w:proofErr w:type="spellStart"/>
      <w:r w:rsidRPr="00643F68">
        <w:rPr>
          <w:rFonts w:asciiTheme="majorBidi" w:hAnsiTheme="majorBidi" w:cstheme="majorBidi"/>
          <w:color w:val="000000"/>
          <w:sz w:val="24"/>
          <w:szCs w:val="24"/>
        </w:rPr>
        <w:t>Accutrac</w:t>
      </w:r>
      <w:proofErr w:type="spellEnd"/>
    </w:p>
    <w:p w14:paraId="7CCD3270" w14:textId="77777777" w:rsidR="00286FF0" w:rsidRPr="00643F68" w:rsidRDefault="00286FF0" w:rsidP="00286FF0">
      <w:pPr>
        <w:pStyle w:val="ListParagraph"/>
        <w:numPr>
          <w:ilvl w:val="0"/>
          <w:numId w:val="3"/>
        </w:numPr>
        <w:spacing w:after="0"/>
        <w:rPr>
          <w:rFonts w:asciiTheme="majorBidi" w:hAnsiTheme="majorBidi" w:cstheme="majorBidi"/>
          <w:color w:val="000000"/>
          <w:sz w:val="24"/>
          <w:szCs w:val="24"/>
        </w:rPr>
      </w:pPr>
      <w:proofErr w:type="spellStart"/>
      <w:r w:rsidRPr="00643F68">
        <w:rPr>
          <w:rFonts w:asciiTheme="majorBidi" w:hAnsiTheme="majorBidi" w:cstheme="majorBidi"/>
          <w:color w:val="000000"/>
          <w:sz w:val="24"/>
          <w:szCs w:val="24"/>
        </w:rPr>
        <w:t>OpenText</w:t>
      </w:r>
      <w:proofErr w:type="spellEnd"/>
      <w:r w:rsidRPr="00643F68">
        <w:rPr>
          <w:rFonts w:asciiTheme="majorBidi" w:hAnsiTheme="majorBidi" w:cstheme="majorBidi"/>
          <w:color w:val="000000"/>
          <w:sz w:val="24"/>
          <w:szCs w:val="24"/>
        </w:rPr>
        <w:t xml:space="preserve"> </w:t>
      </w:r>
      <w:proofErr w:type="spellStart"/>
      <w:r w:rsidRPr="00643F68">
        <w:rPr>
          <w:rFonts w:asciiTheme="majorBidi" w:hAnsiTheme="majorBidi" w:cstheme="majorBidi"/>
          <w:color w:val="000000"/>
          <w:sz w:val="24"/>
          <w:szCs w:val="24"/>
        </w:rPr>
        <w:t>eDOCS</w:t>
      </w:r>
      <w:proofErr w:type="spellEnd"/>
    </w:p>
    <w:p w14:paraId="6714EDA5" w14:textId="77777777" w:rsidR="00286FF0" w:rsidRPr="00643F68" w:rsidRDefault="00286FF0" w:rsidP="00286FF0">
      <w:pPr>
        <w:pStyle w:val="ListParagraph"/>
        <w:numPr>
          <w:ilvl w:val="0"/>
          <w:numId w:val="3"/>
        </w:numPr>
        <w:spacing w:after="0"/>
        <w:rPr>
          <w:rFonts w:asciiTheme="majorBidi" w:hAnsiTheme="majorBidi" w:cstheme="majorBidi"/>
          <w:color w:val="000000"/>
          <w:sz w:val="24"/>
          <w:szCs w:val="24"/>
        </w:rPr>
      </w:pPr>
      <w:proofErr w:type="spellStart"/>
      <w:r w:rsidRPr="00643F68">
        <w:rPr>
          <w:rFonts w:asciiTheme="majorBidi" w:hAnsiTheme="majorBidi" w:cstheme="majorBidi"/>
          <w:color w:val="000000"/>
          <w:sz w:val="24"/>
          <w:szCs w:val="24"/>
        </w:rPr>
        <w:t>Laserfiche</w:t>
      </w:r>
      <w:proofErr w:type="spellEnd"/>
      <w:r w:rsidRPr="00643F68">
        <w:rPr>
          <w:rFonts w:asciiTheme="majorBidi" w:hAnsiTheme="majorBidi" w:cstheme="majorBidi"/>
          <w:color w:val="000000"/>
          <w:sz w:val="24"/>
          <w:szCs w:val="24"/>
        </w:rPr>
        <w:t xml:space="preserve"> ECM</w:t>
      </w:r>
    </w:p>
    <w:p w14:paraId="28EDAFA1" w14:textId="77777777" w:rsidR="00286FF0" w:rsidRPr="00643F68" w:rsidRDefault="00286FF0" w:rsidP="00286FF0">
      <w:pPr>
        <w:pStyle w:val="ListParagraph"/>
        <w:numPr>
          <w:ilvl w:val="0"/>
          <w:numId w:val="3"/>
        </w:numPr>
        <w:spacing w:after="0"/>
        <w:rPr>
          <w:rFonts w:asciiTheme="majorBidi" w:hAnsiTheme="majorBidi" w:cstheme="majorBidi"/>
          <w:color w:val="000000"/>
          <w:sz w:val="24"/>
          <w:szCs w:val="24"/>
        </w:rPr>
      </w:pPr>
      <w:proofErr w:type="spellStart"/>
      <w:r w:rsidRPr="00643F68">
        <w:rPr>
          <w:rFonts w:asciiTheme="majorBidi" w:hAnsiTheme="majorBidi" w:cstheme="majorBidi"/>
          <w:color w:val="000000"/>
          <w:sz w:val="24"/>
          <w:szCs w:val="24"/>
        </w:rPr>
        <w:t>ArchiveSocial</w:t>
      </w:r>
      <w:proofErr w:type="spellEnd"/>
    </w:p>
    <w:p w14:paraId="4177816A" w14:textId="77777777" w:rsidR="00286FF0" w:rsidRPr="00643F68" w:rsidRDefault="00286FF0" w:rsidP="00286FF0">
      <w:pPr>
        <w:spacing w:after="0"/>
        <w:rPr>
          <w:rFonts w:asciiTheme="majorBidi" w:hAnsiTheme="majorBidi" w:cstheme="majorBidi"/>
          <w:b/>
          <w:sz w:val="24"/>
          <w:szCs w:val="24"/>
        </w:rPr>
      </w:pPr>
    </w:p>
    <w:p w14:paraId="20AC95C1" w14:textId="77777777" w:rsidR="00BF6C60" w:rsidRDefault="00A66B1A"/>
    <w:sectPr w:rsidR="00BF6C60" w:rsidSect="00DC0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4E74E0"/>
    <w:multiLevelType w:val="hybridMultilevel"/>
    <w:tmpl w:val="2E34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CC0DE2"/>
    <w:multiLevelType w:val="hybridMultilevel"/>
    <w:tmpl w:val="F0BC2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0B42EA"/>
    <w:multiLevelType w:val="hybridMultilevel"/>
    <w:tmpl w:val="FBFA59BA"/>
    <w:lvl w:ilvl="0" w:tplc="3564CA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FF0"/>
    <w:rsid w:val="001C0531"/>
    <w:rsid w:val="00286FF0"/>
    <w:rsid w:val="00775D9E"/>
    <w:rsid w:val="00951782"/>
    <w:rsid w:val="00A66B1A"/>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0FB798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6FF0"/>
    <w:pPr>
      <w:spacing w:after="200" w:line="276" w:lineRule="auto"/>
    </w:pPr>
    <w:rPr>
      <w:rFonts w:eastAsiaTheme="minorEastAsia"/>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2047</Characters>
  <Application>Microsoft Macintosh Word</Application>
  <DocSecurity>0</DocSecurity>
  <Lines>58</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Hadeel Selhabi</cp:lastModifiedBy>
  <cp:revision>3</cp:revision>
  <dcterms:created xsi:type="dcterms:W3CDTF">2018-03-21T06:13:00Z</dcterms:created>
  <dcterms:modified xsi:type="dcterms:W3CDTF">2018-03-21T06:15:00Z</dcterms:modified>
  <cp:category/>
</cp:coreProperties>
</file>