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19BE" w:rsidRPr="00B239ED" w:rsidRDefault="009019BE" w:rsidP="009019BE">
      <w:pPr>
        <w:pStyle w:val="ACEsubhead2"/>
        <w:spacing w:before="60" w:after="60"/>
        <w:rPr>
          <w:sz w:val="28"/>
          <w:szCs w:val="28"/>
        </w:rPr>
      </w:pPr>
    </w:p>
    <w:p w:rsidR="009019BE" w:rsidRPr="00E677B4" w:rsidRDefault="00C90A41" w:rsidP="009019BE">
      <w:pPr>
        <w:pStyle w:val="ACEsubhead2"/>
        <w:spacing w:before="60" w:after="60"/>
        <w:ind w:left="-450"/>
      </w:pPr>
      <w:r>
        <w:rPr>
          <w:sz w:val="28"/>
          <w:szCs w:val="20"/>
          <w:lang w:eastAsia="en-US" w:bidi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95.15pt;margin-top:-65pt;width:180.05pt;height:46.6pt;z-index:3">
            <v:imagedata r:id="rId10" o:title="UTA_email_logo"/>
          </v:shape>
        </w:pict>
      </w:r>
      <w:r>
        <w:rPr>
          <w:sz w:val="28"/>
          <w:szCs w:val="20"/>
          <w:lang w:eastAsia="en-US" w:bidi="x-none"/>
        </w:rPr>
        <w:pict>
          <v:rect id="_x0000_s1036" style="position:absolute;left:0;text-align:left;margin-left:-.9pt;margin-top:-11.85pt;width:477.25pt;height:30.05pt;z-index:2;mso-wrap-edited:f;v-text-anchor:middle" wrapcoords="-36 0 -36 20660 21600 20660 21600 0 -36 0" fillcolor="#0051ba" stroked="f">
            <v:stroke joinstyle="round"/>
          </v:rect>
        </w:pict>
      </w:r>
      <w:r>
        <w:rPr>
          <w:sz w:val="28"/>
          <w:lang w:eastAsia="en-US"/>
        </w:rPr>
        <w:pict>
          <v:rect id="_x0000_s1035" style="position:absolute;left:0;text-align:left;margin-left:-.9pt;margin-top:3.15pt;width:477.25pt;height:19.3pt;z-index:1;mso-wrap-edited:f;v-text-anchor:middle" wrapcoords="-36 0 -36 20492 21600 20492 21600 0 -36 0" fillcolor="#e87511" stroked="f">
            <v:fill opacity="52429f"/>
            <v:stroke joinstyle="round"/>
          </v:rect>
        </w:pict>
      </w: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.7pt;margin-top:-5.2pt;width:444.15pt;height:24.35pt;z-index:4" filled="f" stroked="f">
            <v:stroke joinstyle="round"/>
            <v:textbox style="mso-next-textbox:#_x0000_s1038;mso-rotate-with-shape:t" inset="0,0,0,0">
              <w:txbxContent>
                <w:p w:rsidR="009019BE" w:rsidRPr="00F5667C" w:rsidRDefault="00CA5EDB" w:rsidP="009019BE">
                  <w:pPr>
                    <w:rPr>
                      <w:rFonts w:ascii="Arial" w:hAnsi="Arial"/>
                      <w:color w:val="FFFFFF"/>
                      <w:sz w:val="32"/>
                    </w:rPr>
                  </w:pPr>
                  <w:r>
                    <w:rPr>
                      <w:rFonts w:ascii="Arial" w:hAnsi="Arial"/>
                      <w:color w:val="FFFFFF"/>
                      <w:sz w:val="32"/>
                    </w:rPr>
                    <w:t>Assignment</w:t>
                  </w:r>
                  <w:r w:rsidR="00D44CA2">
                    <w:rPr>
                      <w:rFonts w:ascii="Arial" w:hAnsi="Arial"/>
                      <w:color w:val="FFFFFF"/>
                      <w:sz w:val="32"/>
                    </w:rPr>
                    <w:t xml:space="preserve"> 3: SMART GOALS </w:t>
                  </w:r>
                </w:p>
                <w:p w:rsidR="009019BE" w:rsidRPr="00026E11" w:rsidRDefault="009019BE" w:rsidP="009019BE"/>
              </w:txbxContent>
            </v:textbox>
          </v:shape>
        </w:pict>
      </w:r>
    </w:p>
    <w:p w:rsidR="009019BE" w:rsidRPr="00DA3E77" w:rsidRDefault="009019BE" w:rsidP="009019BE">
      <w:pPr>
        <w:spacing w:before="500" w:after="200"/>
        <w:rPr>
          <w:rFonts w:ascii="Arial" w:hAnsi="Arial"/>
          <w:b/>
          <w:i/>
          <w:color w:val="0051BA"/>
        </w:rPr>
      </w:pPr>
      <w:r w:rsidRPr="00230878" w:rsidDel="00DB6324">
        <w:rPr>
          <w:rFonts w:ascii="Arial" w:hAnsi="Arial"/>
          <w:b/>
          <w:bCs/>
          <w:color w:val="0051BA"/>
        </w:rPr>
        <w:t xml:space="preserve">Submit by </w:t>
      </w:r>
      <w:r w:rsidR="00DE3966">
        <w:rPr>
          <w:rFonts w:ascii="Arial" w:hAnsi="Arial"/>
          <w:b/>
          <w:bCs/>
          <w:color w:val="0051BA"/>
        </w:rPr>
        <w:t>11:59 p.m. CST on</w:t>
      </w:r>
      <w:r w:rsidR="00230878" w:rsidRPr="00230878">
        <w:rPr>
          <w:rFonts w:ascii="Arial" w:hAnsi="Arial"/>
          <w:b/>
          <w:bCs/>
          <w:color w:val="0051BA"/>
        </w:rPr>
        <w:t xml:space="preserve"> </w:t>
      </w:r>
      <w:r w:rsidR="001078F2">
        <w:rPr>
          <w:rFonts w:ascii="Arial" w:hAnsi="Arial"/>
          <w:b/>
          <w:bCs/>
          <w:color w:val="0051BA"/>
        </w:rPr>
        <w:t>S</w:t>
      </w:r>
      <w:r w:rsidR="00135231">
        <w:rPr>
          <w:rFonts w:ascii="Arial" w:hAnsi="Arial"/>
          <w:b/>
          <w:bCs/>
          <w:color w:val="0051BA"/>
        </w:rPr>
        <w:t>atur</w:t>
      </w:r>
      <w:r w:rsidR="001078F2">
        <w:rPr>
          <w:rFonts w:ascii="Arial" w:hAnsi="Arial"/>
          <w:b/>
          <w:bCs/>
          <w:color w:val="0051BA"/>
        </w:rPr>
        <w:t>day</w:t>
      </w:r>
      <w:r w:rsidR="00230878" w:rsidRPr="00230878">
        <w:rPr>
          <w:rFonts w:ascii="Arial" w:hAnsi="Arial"/>
          <w:b/>
          <w:bCs/>
          <w:color w:val="0051BA"/>
        </w:rPr>
        <w:t xml:space="preserve"> of Week </w:t>
      </w:r>
      <w:r w:rsidR="00286047">
        <w:rPr>
          <w:rFonts w:ascii="Arial" w:hAnsi="Arial"/>
          <w:b/>
          <w:bCs/>
          <w:color w:val="0051BA"/>
        </w:rPr>
        <w:t>3</w:t>
      </w:r>
      <w:r w:rsidRPr="00230878">
        <w:rPr>
          <w:rFonts w:ascii="Arial" w:hAnsi="Arial"/>
          <w:b/>
          <w:bCs/>
          <w:color w:val="0051BA"/>
        </w:rPr>
        <w:t>.</w:t>
      </w:r>
    </w:p>
    <w:p w:rsidR="009019BE" w:rsidRPr="00D96D18" w:rsidRDefault="009019BE" w:rsidP="009019BE">
      <w:pPr>
        <w:spacing w:before="200" w:after="100"/>
        <w:rPr>
          <w:rFonts w:ascii="Arial" w:hAnsi="Arial" w:cs="Arial"/>
          <w:b/>
          <w:i/>
          <w:color w:val="0051BA"/>
        </w:rPr>
      </w:pPr>
      <w:r w:rsidRPr="00D96D18">
        <w:rPr>
          <w:rFonts w:ascii="Arial" w:hAnsi="Arial" w:cs="Arial"/>
          <w:b/>
          <w:iCs/>
          <w:color w:val="0051BA"/>
        </w:rPr>
        <w:t>Overview</w:t>
      </w:r>
    </w:p>
    <w:p w:rsidR="00D7586F" w:rsidRPr="004A1305" w:rsidRDefault="001078F2" w:rsidP="004A1305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1078F2">
        <w:rPr>
          <w:rFonts w:ascii="Arial" w:hAnsi="Arial"/>
          <w:sz w:val="22"/>
        </w:rPr>
        <w:t xml:space="preserve">In this assignment, you will </w:t>
      </w:r>
      <w:r w:rsidR="00D44CA2">
        <w:rPr>
          <w:rFonts w:ascii="Arial" w:hAnsi="Arial"/>
          <w:sz w:val="22"/>
        </w:rPr>
        <w:t xml:space="preserve">develop SMART goals for three patient scenarios. </w:t>
      </w:r>
      <w:r w:rsidR="004A1305" w:rsidRPr="00FD36FD">
        <w:rPr>
          <w:rFonts w:ascii="Arial" w:hAnsi="Arial" w:cs="Arial"/>
          <w:lang w:eastAsia="en-US"/>
        </w:rPr>
        <w:t xml:space="preserve"> </w:t>
      </w:r>
    </w:p>
    <w:p w:rsidR="00E54814" w:rsidRPr="00D96D18" w:rsidRDefault="00E54814" w:rsidP="00991DCA">
      <w:pPr>
        <w:spacing w:before="200" w:after="100"/>
        <w:rPr>
          <w:rFonts w:ascii="Arial" w:hAnsi="Arial" w:cs="Arial"/>
          <w:b/>
          <w:iCs/>
          <w:color w:val="0051BA"/>
        </w:rPr>
      </w:pPr>
      <w:r w:rsidRPr="00D96D18">
        <w:rPr>
          <w:rFonts w:ascii="Arial" w:hAnsi="Arial" w:cs="Arial"/>
          <w:b/>
          <w:iCs/>
          <w:color w:val="0051BA"/>
        </w:rPr>
        <w:t xml:space="preserve">Rubric </w:t>
      </w:r>
    </w:p>
    <w:p w:rsidR="00E54814" w:rsidRPr="00026E11" w:rsidRDefault="00195212" w:rsidP="00E54814">
      <w:pPr>
        <w:spacing w:after="200"/>
        <w:rPr>
          <w:rFonts w:ascii="Arial" w:hAnsi="Arial"/>
          <w:sz w:val="22"/>
        </w:rPr>
      </w:pPr>
      <w:r>
        <w:rPr>
          <w:rFonts w:ascii="Arial" w:hAnsi="Arial"/>
          <w:sz w:val="22"/>
        </w:rPr>
        <w:t>Make sure and use the assignment this rubric to guide your work.</w:t>
      </w:r>
    </w:p>
    <w:p w:rsidR="00D44CA2" w:rsidRPr="00D44CA2" w:rsidRDefault="00D44CA2" w:rsidP="00D44CA2">
      <w:pPr>
        <w:autoSpaceDE w:val="0"/>
        <w:spacing w:after="100"/>
        <w:rPr>
          <w:rFonts w:ascii="Arial" w:hAnsi="Arial" w:cs="Arial"/>
          <w:b/>
          <w:iCs/>
          <w:color w:val="0051BA"/>
        </w:rPr>
      </w:pPr>
      <w:r>
        <w:rPr>
          <w:rFonts w:ascii="Arial" w:hAnsi="Arial" w:cs="Arial"/>
          <w:b/>
          <w:iCs/>
          <w:color w:val="0051BA"/>
        </w:rPr>
        <w:t>SMART GOALS</w:t>
      </w:r>
    </w:p>
    <w:p w:rsidR="0074296A" w:rsidRDefault="00D44CA2" w:rsidP="00D44CA2">
      <w:pPr>
        <w:rPr>
          <w:rFonts w:ascii="Arial" w:hAnsi="Arial" w:cs="Arial"/>
          <w:b/>
          <w:bCs/>
        </w:rPr>
      </w:pPr>
      <w:r w:rsidRPr="00D44CA2">
        <w:rPr>
          <w:rFonts w:ascii="Arial" w:hAnsi="Arial" w:cs="Arial"/>
        </w:rPr>
        <w:t>This worksheet</w:t>
      </w:r>
      <w:r w:rsidR="00286047">
        <w:rPr>
          <w:rFonts w:ascii="Arial" w:hAnsi="Arial" w:cs="Arial"/>
        </w:rPr>
        <w:t xml:space="preserve"> found in Blackboard </w:t>
      </w:r>
      <w:r w:rsidRPr="00D44CA2">
        <w:rPr>
          <w:rFonts w:ascii="Arial" w:hAnsi="Arial" w:cs="Arial"/>
        </w:rPr>
        <w:t xml:space="preserve">is a guide to help you think about and construct a SMART goal. </w:t>
      </w:r>
      <w:r w:rsidR="0074296A">
        <w:rPr>
          <w:rFonts w:ascii="Arial" w:hAnsi="Arial" w:cs="Arial"/>
        </w:rPr>
        <w:t xml:space="preserve">This portion will not be graded, but is designed to assist you in including all components of a SMART goal. </w:t>
      </w:r>
      <w:r w:rsidRPr="00D44CA2">
        <w:rPr>
          <w:rFonts w:ascii="Arial" w:hAnsi="Arial" w:cs="Arial"/>
        </w:rPr>
        <w:t>You will write your final goal statement</w:t>
      </w:r>
      <w:r w:rsidR="0074296A">
        <w:rPr>
          <w:rFonts w:ascii="Arial" w:hAnsi="Arial" w:cs="Arial"/>
        </w:rPr>
        <w:t>s</w:t>
      </w:r>
      <w:r w:rsidRPr="00D44CA2">
        <w:rPr>
          <w:rFonts w:ascii="Arial" w:hAnsi="Arial" w:cs="Arial"/>
        </w:rPr>
        <w:t xml:space="preserve"> as </w:t>
      </w:r>
      <w:r w:rsidRPr="00D44CA2">
        <w:rPr>
          <w:rFonts w:ascii="Arial" w:hAnsi="Arial" w:cs="Arial"/>
          <w:b/>
          <w:bCs/>
        </w:rPr>
        <w:t>one or two complete sentences</w:t>
      </w:r>
      <w:r w:rsidR="0074296A">
        <w:rPr>
          <w:rFonts w:ascii="Arial" w:hAnsi="Arial" w:cs="Arial"/>
          <w:b/>
          <w:bCs/>
        </w:rPr>
        <w:t xml:space="preserve"> after the scenarios below. </w:t>
      </w:r>
    </w:p>
    <w:p w:rsidR="0074296A" w:rsidRDefault="0074296A" w:rsidP="00D44CA2">
      <w:pPr>
        <w:rPr>
          <w:rFonts w:ascii="Arial" w:hAnsi="Arial" w:cs="Arial"/>
          <w:b/>
          <w:bCs/>
        </w:rPr>
      </w:pPr>
    </w:p>
    <w:p w:rsidR="00D44CA2" w:rsidRDefault="00D44CA2" w:rsidP="00D44CA2">
      <w:pPr>
        <w:rPr>
          <w:rFonts w:ascii="Arial" w:hAnsi="Arial" w:cs="Arial"/>
          <w:bCs/>
        </w:rPr>
      </w:pPr>
      <w:r w:rsidRPr="00D44CA2">
        <w:rPr>
          <w:rFonts w:ascii="Arial" w:hAnsi="Arial" w:cs="Arial"/>
          <w:bCs/>
        </w:rPr>
        <w:t xml:space="preserve">For your homework this week, </w:t>
      </w:r>
      <w:r>
        <w:rPr>
          <w:rFonts w:ascii="Arial" w:hAnsi="Arial" w:cs="Arial"/>
          <w:bCs/>
        </w:rPr>
        <w:t>address</w:t>
      </w:r>
      <w:r w:rsidRPr="00D44CA2">
        <w:rPr>
          <w:rFonts w:ascii="Arial" w:hAnsi="Arial" w:cs="Arial"/>
          <w:bCs/>
        </w:rPr>
        <w:t xml:space="preserve"> all </w:t>
      </w:r>
      <w:r w:rsidRPr="00D44CA2">
        <w:rPr>
          <w:rFonts w:ascii="Arial" w:hAnsi="Arial" w:cs="Arial"/>
          <w:b/>
          <w:bCs/>
        </w:rPr>
        <w:t>three scenario</w:t>
      </w:r>
      <w:r w:rsidR="0074296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Cs/>
        </w:rPr>
        <w:t xml:space="preserve">. </w:t>
      </w:r>
    </w:p>
    <w:p w:rsidR="0074296A" w:rsidRDefault="0074296A" w:rsidP="0074296A">
      <w:pPr>
        <w:rPr>
          <w:rFonts w:ascii="Arial" w:hAnsi="Arial" w:cs="Arial"/>
          <w:bCs/>
        </w:rPr>
      </w:pPr>
    </w:p>
    <w:p w:rsidR="0074296A" w:rsidRPr="00286047" w:rsidRDefault="0074296A" w:rsidP="0074296A">
      <w:pPr>
        <w:rPr>
          <w:rFonts w:ascii="Arial" w:hAnsi="Arial" w:cs="Arial"/>
        </w:rPr>
      </w:pPr>
      <w:r w:rsidRPr="00286047">
        <w:rPr>
          <w:rFonts w:ascii="Arial" w:hAnsi="Arial" w:cs="Arial"/>
          <w:b/>
        </w:rPr>
        <w:t>Scenario 1:</w:t>
      </w:r>
      <w:r w:rsidRPr="00286047">
        <w:rPr>
          <w:rFonts w:ascii="Arial" w:hAnsi="Arial" w:cs="Arial"/>
        </w:rPr>
        <w:t xml:space="preserve"> Your patient has had open heart surgery and needs to be walking several times a day. Please write a SMART goal using this scenario for your patient.</w:t>
      </w:r>
    </w:p>
    <w:p w:rsidR="0074296A" w:rsidRPr="00286047" w:rsidRDefault="0074296A" w:rsidP="0074296A">
      <w:pPr>
        <w:rPr>
          <w:rFonts w:ascii="Arial" w:hAnsi="Arial" w:cs="Arial"/>
          <w:b/>
          <w:u w:val="single"/>
        </w:rPr>
      </w:pPr>
    </w:p>
    <w:p w:rsidR="0074296A" w:rsidRPr="00976F0B" w:rsidRDefault="0074296A" w:rsidP="0074296A">
      <w:pPr>
        <w:rPr>
          <w:rFonts w:ascii="Arial" w:hAnsi="Arial" w:cs="Arial"/>
        </w:rPr>
      </w:pPr>
      <w:r w:rsidRPr="00286047">
        <w:rPr>
          <w:rFonts w:ascii="Arial" w:hAnsi="Arial" w:cs="Arial"/>
          <w:b/>
          <w:u w:val="single"/>
        </w:rPr>
        <w:t xml:space="preserve">GOAL: </w:t>
      </w:r>
      <w:r w:rsidR="00976F0B">
        <w:rPr>
          <w:rFonts w:ascii="Arial" w:hAnsi="Arial" w:cs="Arial"/>
        </w:rPr>
        <w:t>By post op day 5 pt will ambulate from pt room to nurses station and back three times during the day without requiring staff assist.</w:t>
      </w:r>
    </w:p>
    <w:p w:rsidR="0074296A" w:rsidRPr="00286047" w:rsidRDefault="0074296A" w:rsidP="0074296A">
      <w:pPr>
        <w:rPr>
          <w:rFonts w:ascii="Arial" w:hAnsi="Arial" w:cs="Arial"/>
        </w:rPr>
      </w:pPr>
    </w:p>
    <w:p w:rsidR="0074296A" w:rsidRPr="00286047" w:rsidRDefault="0074296A" w:rsidP="0074296A">
      <w:pPr>
        <w:rPr>
          <w:rFonts w:ascii="Arial" w:hAnsi="Arial" w:cs="Arial"/>
        </w:rPr>
      </w:pPr>
      <w:r w:rsidRPr="00286047">
        <w:rPr>
          <w:rFonts w:ascii="Arial" w:hAnsi="Arial" w:cs="Arial"/>
          <w:b/>
        </w:rPr>
        <w:t>Scenario 2:</w:t>
      </w:r>
      <w:r w:rsidRPr="00286047">
        <w:rPr>
          <w:rFonts w:ascii="Arial" w:hAnsi="Arial" w:cs="Arial"/>
        </w:rPr>
        <w:t xml:space="preserve">  Your patient has shortness of breath and an oxygen saturation of 90%. The doctor has ordered oxygen therapy and use of the incentive spirometer throughout the day for your patient. Please write a SMART goal using this scenario for your patient.</w:t>
      </w:r>
    </w:p>
    <w:p w:rsidR="0074296A" w:rsidRPr="00286047" w:rsidRDefault="0074296A" w:rsidP="0074296A">
      <w:pPr>
        <w:rPr>
          <w:rFonts w:ascii="Arial" w:hAnsi="Arial" w:cs="Arial"/>
          <w:b/>
          <w:u w:val="single"/>
        </w:rPr>
      </w:pPr>
    </w:p>
    <w:p w:rsidR="0074296A" w:rsidRPr="00976F0B" w:rsidRDefault="0074296A" w:rsidP="0074296A">
      <w:pPr>
        <w:rPr>
          <w:rFonts w:ascii="Arial" w:hAnsi="Arial" w:cs="Arial"/>
        </w:rPr>
      </w:pPr>
      <w:r w:rsidRPr="00286047">
        <w:rPr>
          <w:rFonts w:ascii="Arial" w:hAnsi="Arial" w:cs="Arial"/>
          <w:b/>
          <w:u w:val="single"/>
        </w:rPr>
        <w:t>GOAL:</w:t>
      </w:r>
      <w:r w:rsidR="007B1FAB">
        <w:rPr>
          <w:rFonts w:ascii="Arial" w:hAnsi="Arial" w:cs="Arial"/>
        </w:rPr>
        <w:t xml:space="preserve">Pt will use incentive spirometer every 2 hours </w:t>
      </w:r>
      <w:r w:rsidR="00140680">
        <w:rPr>
          <w:rFonts w:ascii="Arial" w:hAnsi="Arial" w:cs="Arial"/>
        </w:rPr>
        <w:t>and oxygen as ordered by physician to achieve an oxygen saturation of &gt;92% prior to discharge.</w:t>
      </w:r>
    </w:p>
    <w:p w:rsidR="0074296A" w:rsidRPr="00286047" w:rsidRDefault="0074296A" w:rsidP="0074296A">
      <w:pPr>
        <w:rPr>
          <w:rFonts w:ascii="Arial" w:hAnsi="Arial" w:cs="Arial"/>
        </w:rPr>
      </w:pPr>
    </w:p>
    <w:p w:rsidR="0074296A" w:rsidRPr="00286047" w:rsidRDefault="0074296A" w:rsidP="0074296A">
      <w:pPr>
        <w:rPr>
          <w:rFonts w:ascii="Arial" w:hAnsi="Arial" w:cs="Arial"/>
        </w:rPr>
      </w:pPr>
      <w:r w:rsidRPr="00286047">
        <w:rPr>
          <w:rFonts w:ascii="Arial" w:hAnsi="Arial" w:cs="Arial"/>
          <w:b/>
        </w:rPr>
        <w:t xml:space="preserve">Scenario 3:  </w:t>
      </w:r>
      <w:r w:rsidRPr="00286047">
        <w:rPr>
          <w:rFonts w:ascii="Arial" w:hAnsi="Arial" w:cs="Arial"/>
        </w:rPr>
        <w:t>Your patient has suffered a stroke and has par</w:t>
      </w:r>
      <w:bookmarkStart w:id="0" w:name="_GoBack"/>
      <w:bookmarkEnd w:id="0"/>
      <w:r w:rsidRPr="00286047">
        <w:rPr>
          <w:rFonts w:ascii="Arial" w:hAnsi="Arial" w:cs="Arial"/>
        </w:rPr>
        <w:t>alysis on the right side. The doctor has ordered the patient to be participating in his activities of daily living (eating, dressing, brushing teeth, and combing hair</w:t>
      </w:r>
      <w:r w:rsidR="00286047">
        <w:rPr>
          <w:rFonts w:ascii="Arial" w:hAnsi="Arial" w:cs="Arial"/>
        </w:rPr>
        <w:t>)</w:t>
      </w:r>
      <w:r w:rsidRPr="00286047">
        <w:rPr>
          <w:rFonts w:ascii="Arial" w:hAnsi="Arial" w:cs="Arial"/>
        </w:rPr>
        <w:t>. Please write a SMART goal using this scenario for your patient.</w:t>
      </w:r>
    </w:p>
    <w:p w:rsidR="0074296A" w:rsidRPr="00286047" w:rsidRDefault="0074296A" w:rsidP="0074296A">
      <w:pPr>
        <w:rPr>
          <w:rFonts w:ascii="Arial" w:hAnsi="Arial" w:cs="Arial"/>
          <w:b/>
          <w:u w:val="single"/>
        </w:rPr>
      </w:pPr>
    </w:p>
    <w:p w:rsidR="0074296A" w:rsidRPr="00140680" w:rsidRDefault="0074296A" w:rsidP="0074296A">
      <w:pPr>
        <w:rPr>
          <w:rFonts w:ascii="Arial" w:hAnsi="Arial" w:cs="Arial"/>
        </w:rPr>
      </w:pPr>
      <w:r w:rsidRPr="00286047">
        <w:rPr>
          <w:rFonts w:ascii="Arial" w:hAnsi="Arial" w:cs="Arial"/>
          <w:b/>
          <w:u w:val="single"/>
        </w:rPr>
        <w:t xml:space="preserve">GOAL: </w:t>
      </w:r>
      <w:r w:rsidR="00140680">
        <w:rPr>
          <w:rFonts w:ascii="Arial" w:hAnsi="Arial" w:cs="Arial"/>
        </w:rPr>
        <w:t xml:space="preserve">Pt to demonstrate ability to perform his own oral care independently </w:t>
      </w:r>
      <w:r w:rsidR="00C85799">
        <w:rPr>
          <w:rFonts w:ascii="Arial" w:hAnsi="Arial" w:cs="Arial"/>
        </w:rPr>
        <w:t>by 10/14/16.</w:t>
      </w:r>
    </w:p>
    <w:p w:rsidR="0074296A" w:rsidRPr="00286047" w:rsidRDefault="0074296A" w:rsidP="00D44CA2">
      <w:pPr>
        <w:rPr>
          <w:rFonts w:ascii="Arial" w:hAnsi="Arial" w:cs="Arial"/>
          <w:bCs/>
        </w:rPr>
      </w:pPr>
    </w:p>
    <w:p w:rsidR="0074296A" w:rsidRDefault="0074296A" w:rsidP="00D44CA2">
      <w:pPr>
        <w:pStyle w:val="Default"/>
      </w:pPr>
    </w:p>
    <w:p w:rsidR="0074296A" w:rsidRDefault="0074296A" w:rsidP="00D44CA2">
      <w:pPr>
        <w:pStyle w:val="Default"/>
      </w:pPr>
    </w:p>
    <w:p w:rsidR="0074296A" w:rsidRDefault="0074296A" w:rsidP="00D44CA2">
      <w:pPr>
        <w:pStyle w:val="Default"/>
      </w:pPr>
    </w:p>
    <w:p w:rsidR="0074296A" w:rsidRDefault="0074296A" w:rsidP="00D44CA2">
      <w:pPr>
        <w:pStyle w:val="Default"/>
      </w:pPr>
    </w:p>
    <w:sectPr w:rsidR="0074296A" w:rsidSect="00052994">
      <w:headerReference w:type="default" r:id="rId11"/>
      <w:footerReference w:type="even" r:id="rId12"/>
      <w:footerReference w:type="default" r:id="rId13"/>
      <w:footnotePr>
        <w:pos w:val="beneathText"/>
      </w:footnotePr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41" w:rsidRDefault="00C90A41">
      <w:r>
        <w:separator/>
      </w:r>
    </w:p>
  </w:endnote>
  <w:endnote w:type="continuationSeparator" w:id="0">
    <w:p w:rsidR="00C90A41" w:rsidRDefault="00C9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GPCON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BE" w:rsidRDefault="009019BE" w:rsidP="009019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9BE" w:rsidRDefault="00901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BE" w:rsidRPr="00D2191B" w:rsidRDefault="00D2191B" w:rsidP="00D2191B">
    <w:pPr>
      <w:pStyle w:val="Footer"/>
      <w:tabs>
        <w:tab w:val="clear" w:pos="8640"/>
        <w:tab w:val="right" w:pos="9630"/>
      </w:tabs>
      <w:rPr>
        <w:rFonts w:ascii="Arial" w:hAnsi="Arial" w:cs="Arial"/>
        <w:sz w:val="20"/>
        <w:szCs w:val="20"/>
      </w:rPr>
    </w:pPr>
    <w:r w:rsidRPr="00D2191B">
      <w:rPr>
        <w:rFonts w:ascii="Arial" w:hAnsi="Arial" w:cs="Arial"/>
        <w:sz w:val="20"/>
        <w:szCs w:val="20"/>
      </w:rPr>
      <w:t>©20</w:t>
    </w:r>
    <w:r w:rsidR="00FB3A7F">
      <w:rPr>
        <w:rFonts w:ascii="Arial" w:hAnsi="Arial" w:cs="Arial"/>
        <w:sz w:val="20"/>
        <w:szCs w:val="20"/>
        <w:lang w:val="en-US"/>
      </w:rPr>
      <w:t>16</w:t>
    </w:r>
    <w:r w:rsidRPr="00D2191B">
      <w:rPr>
        <w:rFonts w:ascii="Arial" w:hAnsi="Arial" w:cs="Arial"/>
        <w:sz w:val="20"/>
        <w:szCs w:val="20"/>
      </w:rPr>
      <w:t xml:space="preserve"> UTA </w:t>
    </w:r>
    <w:r w:rsidR="00FB3A7F">
      <w:rPr>
        <w:rFonts w:ascii="Arial" w:hAnsi="Arial" w:cs="Arial"/>
        <w:sz w:val="20"/>
        <w:szCs w:val="20"/>
        <w:lang w:val="en-US"/>
      </w:rPr>
      <w:t>College of Nursing and Health Innovation</w:t>
    </w:r>
    <w:r w:rsidR="00FB3A7F">
      <w:rPr>
        <w:rFonts w:ascii="Arial" w:hAnsi="Arial" w:cs="Arial"/>
        <w:sz w:val="20"/>
        <w:szCs w:val="20"/>
      </w:rPr>
      <w:t xml:space="preserve"> </w:t>
    </w:r>
    <w:r w:rsidR="00FB3A7F">
      <w:rPr>
        <w:rFonts w:ascii="Arial" w:hAnsi="Arial" w:cs="Arial"/>
        <w:sz w:val="20"/>
        <w:szCs w:val="20"/>
      </w:rPr>
      <w:tab/>
    </w:r>
    <w:r w:rsidRPr="00D2191B">
      <w:rPr>
        <w:rFonts w:ascii="Arial" w:hAnsi="Arial" w:cs="Arial"/>
        <w:sz w:val="20"/>
        <w:szCs w:val="20"/>
      </w:rPr>
      <w:t xml:space="preserve">Page </w:t>
    </w:r>
    <w:r w:rsidRPr="00D2191B">
      <w:rPr>
        <w:rFonts w:ascii="Arial" w:hAnsi="Arial" w:cs="Arial"/>
        <w:b/>
        <w:sz w:val="20"/>
        <w:szCs w:val="20"/>
      </w:rPr>
      <w:fldChar w:fldCharType="begin"/>
    </w:r>
    <w:r w:rsidRPr="00D2191B">
      <w:rPr>
        <w:rFonts w:ascii="Arial" w:hAnsi="Arial" w:cs="Arial"/>
        <w:b/>
        <w:sz w:val="20"/>
        <w:szCs w:val="20"/>
      </w:rPr>
      <w:instrText xml:space="preserve"> PAGE </w:instrText>
    </w:r>
    <w:r w:rsidRPr="00D2191B">
      <w:rPr>
        <w:rFonts w:ascii="Arial" w:hAnsi="Arial" w:cs="Arial"/>
        <w:b/>
        <w:sz w:val="20"/>
        <w:szCs w:val="20"/>
      </w:rPr>
      <w:fldChar w:fldCharType="separate"/>
    </w:r>
    <w:r w:rsidR="0073187C">
      <w:rPr>
        <w:rFonts w:ascii="Arial" w:hAnsi="Arial" w:cs="Arial"/>
        <w:b/>
        <w:noProof/>
        <w:sz w:val="20"/>
        <w:szCs w:val="20"/>
      </w:rPr>
      <w:t>1</w:t>
    </w:r>
    <w:r w:rsidRPr="00D2191B">
      <w:rPr>
        <w:rFonts w:ascii="Arial" w:hAnsi="Arial" w:cs="Arial"/>
        <w:b/>
        <w:sz w:val="20"/>
        <w:szCs w:val="20"/>
      </w:rPr>
      <w:fldChar w:fldCharType="end"/>
    </w:r>
    <w:r w:rsidRPr="00D2191B">
      <w:rPr>
        <w:rFonts w:ascii="Arial" w:hAnsi="Arial" w:cs="Arial"/>
        <w:sz w:val="20"/>
        <w:szCs w:val="20"/>
      </w:rPr>
      <w:t xml:space="preserve"> of </w:t>
    </w:r>
    <w:r w:rsidRPr="00D2191B">
      <w:rPr>
        <w:rFonts w:ascii="Arial" w:hAnsi="Arial" w:cs="Arial"/>
        <w:b/>
        <w:sz w:val="20"/>
        <w:szCs w:val="20"/>
      </w:rPr>
      <w:fldChar w:fldCharType="begin"/>
    </w:r>
    <w:r w:rsidRPr="00D2191B">
      <w:rPr>
        <w:rFonts w:ascii="Arial" w:hAnsi="Arial" w:cs="Arial"/>
        <w:b/>
        <w:sz w:val="20"/>
        <w:szCs w:val="20"/>
      </w:rPr>
      <w:instrText xml:space="preserve"> NUMPAGES  </w:instrText>
    </w:r>
    <w:r w:rsidRPr="00D2191B">
      <w:rPr>
        <w:rFonts w:ascii="Arial" w:hAnsi="Arial" w:cs="Arial"/>
        <w:b/>
        <w:sz w:val="20"/>
        <w:szCs w:val="20"/>
      </w:rPr>
      <w:fldChar w:fldCharType="separate"/>
    </w:r>
    <w:r w:rsidR="0073187C">
      <w:rPr>
        <w:rFonts w:ascii="Arial" w:hAnsi="Arial" w:cs="Arial"/>
        <w:b/>
        <w:noProof/>
        <w:sz w:val="20"/>
        <w:szCs w:val="20"/>
      </w:rPr>
      <w:t>1</w:t>
    </w:r>
    <w:r w:rsidRPr="00D2191B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41" w:rsidRDefault="00C90A41">
      <w:r>
        <w:separator/>
      </w:r>
    </w:p>
  </w:footnote>
  <w:footnote w:type="continuationSeparator" w:id="0">
    <w:p w:rsidR="00C90A41" w:rsidRDefault="00C9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DB" w:rsidRDefault="009C3C60" w:rsidP="009019BE">
    <w:pPr>
      <w:pStyle w:val="Header"/>
      <w:rPr>
        <w:rFonts w:ascii="Arial" w:hAnsi="Arial"/>
        <w:b/>
        <w:i/>
        <w:color w:val="336699"/>
        <w:sz w:val="22"/>
      </w:rPr>
    </w:pPr>
    <w:r>
      <w:rPr>
        <w:rFonts w:ascii="Arial" w:hAnsi="Arial"/>
        <w:b/>
        <w:i/>
        <w:color w:val="336699"/>
        <w:sz w:val="22"/>
      </w:rPr>
      <w:t>N</w:t>
    </w:r>
    <w:r w:rsidR="00CA5EDB">
      <w:rPr>
        <w:rFonts w:ascii="Arial" w:hAnsi="Arial"/>
        <w:b/>
        <w:i/>
        <w:color w:val="336699"/>
        <w:sz w:val="22"/>
      </w:rPr>
      <w:t>2</w:t>
    </w:r>
    <w:r>
      <w:rPr>
        <w:rFonts w:ascii="Arial" w:hAnsi="Arial"/>
        <w:b/>
        <w:i/>
        <w:color w:val="336699"/>
        <w:sz w:val="22"/>
      </w:rPr>
      <w:t>3</w:t>
    </w:r>
    <w:r w:rsidR="009A4728">
      <w:rPr>
        <w:rFonts w:ascii="Arial" w:hAnsi="Arial"/>
        <w:b/>
        <w:i/>
        <w:color w:val="336699"/>
        <w:sz w:val="22"/>
      </w:rPr>
      <w:t>00</w:t>
    </w:r>
    <w:r w:rsidR="009019BE">
      <w:rPr>
        <w:rFonts w:ascii="Arial" w:hAnsi="Arial"/>
        <w:b/>
        <w:i/>
        <w:color w:val="336699"/>
        <w:sz w:val="22"/>
      </w:rPr>
      <w:t xml:space="preserve"> </w:t>
    </w:r>
    <w:r w:rsidR="00CA5EDB">
      <w:rPr>
        <w:rFonts w:ascii="Arial" w:hAnsi="Arial"/>
        <w:b/>
        <w:i/>
        <w:color w:val="336699"/>
        <w:sz w:val="22"/>
      </w:rPr>
      <w:t xml:space="preserve">Introduction to Professional and </w:t>
    </w:r>
  </w:p>
  <w:p w:rsidR="00CA5EDB" w:rsidRPr="00CA5EDB" w:rsidRDefault="00CA5EDB" w:rsidP="009019BE">
    <w:pPr>
      <w:pStyle w:val="Header"/>
      <w:rPr>
        <w:rFonts w:ascii="Arial" w:hAnsi="Arial"/>
        <w:b/>
        <w:i/>
        <w:color w:val="336699"/>
        <w:sz w:val="22"/>
      </w:rPr>
    </w:pPr>
    <w:r>
      <w:rPr>
        <w:rFonts w:ascii="Arial" w:hAnsi="Arial"/>
        <w:b/>
        <w:i/>
        <w:color w:val="336699"/>
        <w:sz w:val="22"/>
      </w:rPr>
      <w:t>Clinical Concepts in Nursing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7267E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none"/>
      <w:pStyle w:val="LearningObjectiv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MyriadPro-Regular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yriadPro-Regular"/>
        <w:sz w:val="18"/>
        <w:szCs w:val="1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5">
    <w:nsid w:val="00000005"/>
    <w:multiLevelType w:val="singleLevel"/>
    <w:tmpl w:val="00000005"/>
    <w:name w:val="WW8Num5"/>
    <w:lvl w:ilvl="0">
      <w:start w:val="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2954C4A"/>
    <w:multiLevelType w:val="hybridMultilevel"/>
    <w:tmpl w:val="F1641AF4"/>
    <w:lvl w:ilvl="0" w:tplc="2940BF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yriadPro-Regul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Pro-Regula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Pro-Regula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04710"/>
    <w:multiLevelType w:val="hybridMultilevel"/>
    <w:tmpl w:val="0E16AA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F16381"/>
    <w:multiLevelType w:val="hybridMultilevel"/>
    <w:tmpl w:val="A3DA8C7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18AE73B2"/>
    <w:multiLevelType w:val="hybridMultilevel"/>
    <w:tmpl w:val="846A3A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E2A72B5"/>
    <w:multiLevelType w:val="hybridMultilevel"/>
    <w:tmpl w:val="B8623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AA1943"/>
    <w:multiLevelType w:val="hybridMultilevel"/>
    <w:tmpl w:val="977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5F04FC"/>
    <w:multiLevelType w:val="hybridMultilevel"/>
    <w:tmpl w:val="DBF8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7F2461"/>
    <w:multiLevelType w:val="hybridMultilevel"/>
    <w:tmpl w:val="1602C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6AEDE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826443"/>
    <w:multiLevelType w:val="hybridMultilevel"/>
    <w:tmpl w:val="5852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B26C1"/>
    <w:multiLevelType w:val="hybridMultilevel"/>
    <w:tmpl w:val="FBFEE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232E3C"/>
    <w:multiLevelType w:val="hybridMultilevel"/>
    <w:tmpl w:val="F6CE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D2123"/>
    <w:multiLevelType w:val="hybridMultilevel"/>
    <w:tmpl w:val="C2B64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22A43"/>
    <w:multiLevelType w:val="hybridMultilevel"/>
    <w:tmpl w:val="091CD46A"/>
    <w:lvl w:ilvl="0" w:tplc="B358DB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53926"/>
    <w:multiLevelType w:val="hybridMultilevel"/>
    <w:tmpl w:val="54A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172F9"/>
    <w:multiLevelType w:val="hybridMultilevel"/>
    <w:tmpl w:val="006A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47F01"/>
    <w:multiLevelType w:val="hybridMultilevel"/>
    <w:tmpl w:val="5FDE381E"/>
    <w:lvl w:ilvl="0" w:tplc="B358DB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E61B3"/>
    <w:multiLevelType w:val="hybridMultilevel"/>
    <w:tmpl w:val="DBB0A95C"/>
    <w:lvl w:ilvl="0" w:tplc="4E94F8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4510B"/>
    <w:multiLevelType w:val="hybridMultilevel"/>
    <w:tmpl w:val="A378C288"/>
    <w:lvl w:ilvl="0" w:tplc="B358DB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B0FE8"/>
    <w:multiLevelType w:val="hybridMultilevel"/>
    <w:tmpl w:val="B602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4033D"/>
    <w:multiLevelType w:val="hybridMultilevel"/>
    <w:tmpl w:val="F4C6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A7808"/>
    <w:multiLevelType w:val="hybridMultilevel"/>
    <w:tmpl w:val="18E68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60F55"/>
    <w:multiLevelType w:val="hybridMultilevel"/>
    <w:tmpl w:val="A85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C143C"/>
    <w:multiLevelType w:val="hybridMultilevel"/>
    <w:tmpl w:val="D40C73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8"/>
  </w:num>
  <w:num w:numId="5">
    <w:abstractNumId w:val="23"/>
  </w:num>
  <w:num w:numId="6">
    <w:abstractNumId w:val="26"/>
  </w:num>
  <w:num w:numId="7">
    <w:abstractNumId w:val="19"/>
  </w:num>
  <w:num w:numId="8">
    <w:abstractNumId w:val="31"/>
  </w:num>
  <w:num w:numId="9">
    <w:abstractNumId w:val="16"/>
  </w:num>
  <w:num w:numId="10">
    <w:abstractNumId w:val="17"/>
  </w:num>
  <w:num w:numId="11">
    <w:abstractNumId w:val="14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4"/>
  </w:num>
  <w:num w:numId="16">
    <w:abstractNumId w:val="32"/>
  </w:num>
  <w:num w:numId="17">
    <w:abstractNumId w:val="25"/>
  </w:num>
  <w:num w:numId="18">
    <w:abstractNumId w:val="30"/>
  </w:num>
  <w:num w:numId="19">
    <w:abstractNumId w:val="20"/>
  </w:num>
  <w:num w:numId="20">
    <w:abstractNumId w:val="18"/>
  </w:num>
  <w:num w:numId="21">
    <w:abstractNumId w:val="13"/>
  </w:num>
  <w:num w:numId="22">
    <w:abstractNumId w:val="12"/>
  </w:num>
  <w:num w:numId="23">
    <w:abstractNumId w:val="15"/>
  </w:num>
  <w:num w:numId="24">
    <w:abstractNumId w:val="22"/>
  </w:num>
  <w:num w:numId="25">
    <w:abstractNumId w:val="33"/>
  </w:num>
  <w:num w:numId="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51ba,#e87511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0EB"/>
    <w:rsid w:val="000159B9"/>
    <w:rsid w:val="00033C5E"/>
    <w:rsid w:val="00043360"/>
    <w:rsid w:val="00046306"/>
    <w:rsid w:val="00052994"/>
    <w:rsid w:val="00055B92"/>
    <w:rsid w:val="00057AF6"/>
    <w:rsid w:val="00087E6D"/>
    <w:rsid w:val="000A5B99"/>
    <w:rsid w:val="000A7F30"/>
    <w:rsid w:val="000D6780"/>
    <w:rsid w:val="001078F2"/>
    <w:rsid w:val="00135231"/>
    <w:rsid w:val="00140680"/>
    <w:rsid w:val="00155816"/>
    <w:rsid w:val="00172D2C"/>
    <w:rsid w:val="00195212"/>
    <w:rsid w:val="00197366"/>
    <w:rsid w:val="001C70EB"/>
    <w:rsid w:val="001D62A8"/>
    <w:rsid w:val="001E12BE"/>
    <w:rsid w:val="00216335"/>
    <w:rsid w:val="00230878"/>
    <w:rsid w:val="00262265"/>
    <w:rsid w:val="00286047"/>
    <w:rsid w:val="002A2F07"/>
    <w:rsid w:val="002D318D"/>
    <w:rsid w:val="002F18A1"/>
    <w:rsid w:val="0032112E"/>
    <w:rsid w:val="003525EA"/>
    <w:rsid w:val="00365BF7"/>
    <w:rsid w:val="00384E75"/>
    <w:rsid w:val="00393E7C"/>
    <w:rsid w:val="003D2A75"/>
    <w:rsid w:val="003E6B75"/>
    <w:rsid w:val="004247A3"/>
    <w:rsid w:val="004A1305"/>
    <w:rsid w:val="004A4392"/>
    <w:rsid w:val="004B26A0"/>
    <w:rsid w:val="004E169D"/>
    <w:rsid w:val="00523624"/>
    <w:rsid w:val="005344D1"/>
    <w:rsid w:val="00546614"/>
    <w:rsid w:val="005A22F4"/>
    <w:rsid w:val="005A3E0A"/>
    <w:rsid w:val="005C1F06"/>
    <w:rsid w:val="0062232D"/>
    <w:rsid w:val="00652313"/>
    <w:rsid w:val="0068372D"/>
    <w:rsid w:val="00697E36"/>
    <w:rsid w:val="00722BC6"/>
    <w:rsid w:val="0073018D"/>
    <w:rsid w:val="0073187C"/>
    <w:rsid w:val="007342E8"/>
    <w:rsid w:val="0074296A"/>
    <w:rsid w:val="007B1FAB"/>
    <w:rsid w:val="007D1A82"/>
    <w:rsid w:val="0081641B"/>
    <w:rsid w:val="008269A3"/>
    <w:rsid w:val="0086675B"/>
    <w:rsid w:val="00881030"/>
    <w:rsid w:val="00886C87"/>
    <w:rsid w:val="008958B9"/>
    <w:rsid w:val="008D2311"/>
    <w:rsid w:val="008D6F33"/>
    <w:rsid w:val="008E174A"/>
    <w:rsid w:val="008F71FC"/>
    <w:rsid w:val="009019BE"/>
    <w:rsid w:val="00906ECB"/>
    <w:rsid w:val="00914B54"/>
    <w:rsid w:val="0094038A"/>
    <w:rsid w:val="009549C0"/>
    <w:rsid w:val="00962718"/>
    <w:rsid w:val="00976F0B"/>
    <w:rsid w:val="00991DCA"/>
    <w:rsid w:val="00993D71"/>
    <w:rsid w:val="009966BD"/>
    <w:rsid w:val="009A4728"/>
    <w:rsid w:val="009C3C60"/>
    <w:rsid w:val="009F43C9"/>
    <w:rsid w:val="00A3475D"/>
    <w:rsid w:val="00A9488F"/>
    <w:rsid w:val="00AD5516"/>
    <w:rsid w:val="00AF5572"/>
    <w:rsid w:val="00B71C2D"/>
    <w:rsid w:val="00B72D8F"/>
    <w:rsid w:val="00BC5533"/>
    <w:rsid w:val="00BD0083"/>
    <w:rsid w:val="00BD2C3C"/>
    <w:rsid w:val="00BF69AE"/>
    <w:rsid w:val="00C229E7"/>
    <w:rsid w:val="00C737BB"/>
    <w:rsid w:val="00C7495A"/>
    <w:rsid w:val="00C84CF5"/>
    <w:rsid w:val="00C85799"/>
    <w:rsid w:val="00C90A41"/>
    <w:rsid w:val="00CA5EDB"/>
    <w:rsid w:val="00CB2B75"/>
    <w:rsid w:val="00CE3831"/>
    <w:rsid w:val="00D17839"/>
    <w:rsid w:val="00D2191B"/>
    <w:rsid w:val="00D23A62"/>
    <w:rsid w:val="00D44CA2"/>
    <w:rsid w:val="00D52110"/>
    <w:rsid w:val="00D53A29"/>
    <w:rsid w:val="00D7586F"/>
    <w:rsid w:val="00DD391F"/>
    <w:rsid w:val="00DE0028"/>
    <w:rsid w:val="00DE3966"/>
    <w:rsid w:val="00DF45CD"/>
    <w:rsid w:val="00E00019"/>
    <w:rsid w:val="00E11E97"/>
    <w:rsid w:val="00E13562"/>
    <w:rsid w:val="00E54278"/>
    <w:rsid w:val="00E54814"/>
    <w:rsid w:val="00E74C9A"/>
    <w:rsid w:val="00F25A2C"/>
    <w:rsid w:val="00F36786"/>
    <w:rsid w:val="00F43C3E"/>
    <w:rsid w:val="00F962C6"/>
    <w:rsid w:val="00FA177D"/>
    <w:rsid w:val="00FB3A7F"/>
    <w:rsid w:val="00FD325C"/>
    <w:rsid w:val="00FD36FD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1ba,#e87511"/>
    </o:shapedefaults>
    <o:shapelayout v:ext="edit">
      <o:idmap v:ext="edit" data="1"/>
    </o:shapelayout>
  </w:shapeDefaults>
  <w:decimalSymbol w:val="."/>
  <w:listSeparator w:val=","/>
  <w15:chartTrackingRefBased/>
  <w15:docId w15:val="{EC7D5D73-3581-46E5-9DB5-94CEE44F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ED"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94528"/>
    <w:pPr>
      <w:keepNext/>
      <w:widowControl/>
      <w:suppressAutoHyphens w:val="0"/>
      <w:jc w:val="center"/>
      <w:outlineLvl w:val="1"/>
    </w:pPr>
    <w:rPr>
      <w:b/>
      <w:bCs/>
      <w:color w:val="008000"/>
      <w:sz w:val="32"/>
      <w:lang w:eastAsia="en-US"/>
    </w:rPr>
  </w:style>
  <w:style w:type="paragraph" w:styleId="Heading3">
    <w:name w:val="heading 3"/>
    <w:basedOn w:val="Normal"/>
    <w:next w:val="Normal"/>
    <w:qFormat/>
    <w:rsid w:val="00494528"/>
    <w:pPr>
      <w:keepNext/>
      <w:widowControl/>
      <w:suppressAutoHyphens w:val="0"/>
      <w:jc w:val="center"/>
      <w:outlineLvl w:val="2"/>
    </w:pPr>
    <w:rPr>
      <w:rFonts w:ascii="Times" w:hAnsi="Times"/>
      <w:b/>
      <w:color w:val="000000"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2D2878"/>
    <w:pPr>
      <w:keepNext/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enter" w:pos="4716"/>
        <w:tab w:val="left" w:pos="6180"/>
      </w:tabs>
      <w:suppressAutoHyphens w:val="0"/>
      <w:jc w:val="center"/>
      <w:outlineLvl w:val="6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Courier New" w:hAnsi="Courier New" w:cs="ArialMT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16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ArialMT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ACEHeadline">
    <w:name w:val="ACE Headline"/>
    <w:rPr>
      <w:rFonts w:ascii="Times New Roman" w:hAnsi="Times New Roman"/>
      <w:color w:val="FFFFFF"/>
      <w:sz w:val="44"/>
      <w:szCs w:val="37"/>
    </w:rPr>
  </w:style>
  <w:style w:type="character" w:styleId="PageNumber">
    <w:name w:val="page number"/>
    <w:basedOn w:val="WW-DefaultParagraphFont11"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CEbodyChar">
    <w:name w:val="ACE body Char"/>
    <w:rPr>
      <w:rFonts w:ascii="Arial" w:hAnsi="Arial"/>
      <w:sz w:val="22"/>
      <w:szCs w:val="24"/>
      <w:lang w:val="en-US" w:eastAsia="ar-SA" w:bidi="ar-SA"/>
    </w:rPr>
  </w:style>
  <w:style w:type="character" w:customStyle="1" w:styleId="ACEHeadline2Char">
    <w:name w:val="ACE Headline 2 Char"/>
    <w:rPr>
      <w:rFonts w:ascii="Arial" w:hAnsi="Arial"/>
      <w:b/>
      <w:color w:val="003A6E"/>
      <w:sz w:val="28"/>
      <w:szCs w:val="24"/>
      <w:lang w:val="en-US" w:eastAsia="ar-SA" w:bidi="ar-SA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customStyle="1" w:styleId="CharChar">
    <w:name w:val="Char Char"/>
    <w:rPr>
      <w:sz w:val="24"/>
      <w:szCs w:val="24"/>
      <w:lang w:val="en-US" w:eastAsia="ar-SA" w:bidi="ar-SA"/>
    </w:rPr>
  </w:style>
  <w:style w:type="character" w:customStyle="1" w:styleId="body">
    <w:name w:val="body"/>
    <w:rPr>
      <w:rFonts w:ascii="Arial" w:hAnsi="Arial"/>
      <w:color w:val="000000"/>
      <w:sz w:val="22"/>
    </w:rPr>
  </w:style>
  <w:style w:type="character" w:customStyle="1" w:styleId="LearningObjectiveChar">
    <w:name w:val="LearningObjective Char"/>
    <w:rPr>
      <w:rFonts w:ascii="Arial" w:hAnsi="Arial"/>
      <w:color w:val="0000FF"/>
      <w:sz w:val="24"/>
      <w:szCs w:val="24"/>
      <w:lang w:val="en-US" w:eastAsia="ar-SA" w:bidi="ar-S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ListBullet">
    <w:name w:val="List Bullet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CESubhead">
    <w:name w:val="ACE Subhead"/>
    <w:basedOn w:val="Normal"/>
    <w:pPr>
      <w:autoSpaceDE w:val="0"/>
    </w:pPr>
    <w:rPr>
      <w:rFonts w:ascii="Times" w:hAnsi="Times"/>
      <w:b/>
      <w:color w:val="003A6E"/>
      <w:sz w:val="32"/>
      <w:szCs w:val="37"/>
    </w:rPr>
  </w:style>
  <w:style w:type="paragraph" w:customStyle="1" w:styleId="ACEsubhead2">
    <w:name w:val="ACE subhead 2"/>
    <w:basedOn w:val="Normal"/>
    <w:rPr>
      <w:rFonts w:ascii="Arial" w:hAnsi="Arial"/>
      <w:b/>
      <w:i/>
      <w:color w:val="5D79A2"/>
      <w:sz w:val="22"/>
    </w:rPr>
  </w:style>
  <w:style w:type="paragraph" w:customStyle="1" w:styleId="ACEChartHead">
    <w:name w:val="ACE Chart Head"/>
    <w:basedOn w:val="Normal"/>
    <w:pPr>
      <w:spacing w:after="120"/>
      <w:jc w:val="center"/>
    </w:pPr>
    <w:rPr>
      <w:rFonts w:ascii="Times" w:hAnsi="Times"/>
      <w:b/>
      <w:i/>
    </w:rPr>
  </w:style>
  <w:style w:type="paragraph" w:customStyle="1" w:styleId="ACEChartbody">
    <w:name w:val="ACE Chart body"/>
    <w:basedOn w:val="Normal"/>
    <w:pPr>
      <w:spacing w:after="120"/>
    </w:pPr>
    <w:rPr>
      <w:rFonts w:ascii="Times" w:hAnsi="Times"/>
      <w:sz w:val="22"/>
    </w:rPr>
  </w:style>
  <w:style w:type="paragraph" w:customStyle="1" w:styleId="ACEbody">
    <w:name w:val="ACE body"/>
    <w:basedOn w:val="Normal"/>
    <w:rPr>
      <w:rFonts w:ascii="Arial" w:hAnsi="Arial"/>
      <w:sz w:val="22"/>
    </w:rPr>
  </w:style>
  <w:style w:type="paragraph" w:customStyle="1" w:styleId="NormalParagraphStyle">
    <w:name w:val="NormalParagraphStyle"/>
    <w:basedOn w:val="Normal"/>
    <w:pPr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ACEHeadline2">
    <w:name w:val="ACE Headline 2"/>
    <w:basedOn w:val="Normal"/>
    <w:rPr>
      <w:rFonts w:ascii="Arial" w:hAnsi="Arial"/>
      <w:b/>
      <w:color w:val="003A6E"/>
      <w:sz w:val="2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LearningObjective">
    <w:name w:val="LearningObjective"/>
    <w:basedOn w:val="Normal"/>
    <w:pPr>
      <w:numPr>
        <w:numId w:val="1"/>
      </w:numPr>
    </w:pPr>
    <w:rPr>
      <w:rFonts w:ascii="Arial" w:hAnsi="Arial"/>
      <w:color w:val="0000FF"/>
    </w:rPr>
  </w:style>
  <w:style w:type="paragraph" w:customStyle="1" w:styleId="ACESubheadingAssignments">
    <w:name w:val="ACE Subheading Assignments"/>
    <w:basedOn w:val="ACESubhead"/>
    <w:rPr>
      <w:szCs w:val="32"/>
    </w:rPr>
  </w:style>
  <w:style w:type="paragraph" w:customStyle="1" w:styleId="StyleACESubheadBlack">
    <w:name w:val="Style ACE Subhead + Black"/>
    <w:basedOn w:val="Normal"/>
    <w:pPr>
      <w:overflowPunct w:val="0"/>
      <w:autoSpaceDE w:val="0"/>
      <w:spacing w:before="120"/>
      <w:textAlignment w:val="baseline"/>
    </w:pPr>
    <w:rPr>
      <w:rFonts w:ascii="Times" w:hAnsi="Times"/>
      <w:b/>
      <w:bCs/>
      <w:color w:val="003366"/>
      <w:sz w:val="32"/>
      <w:szCs w:val="20"/>
    </w:rPr>
  </w:style>
  <w:style w:type="paragraph" w:customStyle="1" w:styleId="WhiteTitle">
    <w:name w:val="White Title"/>
    <w:basedOn w:val="Normal"/>
    <w:pPr>
      <w:overflowPunct w:val="0"/>
      <w:autoSpaceDE w:val="0"/>
      <w:textAlignment w:val="baseline"/>
    </w:pPr>
    <w:rPr>
      <w:rFonts w:ascii="Times" w:hAnsi="Times"/>
      <w:b/>
      <w:bCs/>
      <w:color w:val="FFFFFF"/>
      <w:sz w:val="36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">
    <w:name w:val="li"/>
    <w:basedOn w:val="Normal"/>
    <w:pPr>
      <w:keepLines/>
      <w:autoSpaceDE w:val="0"/>
      <w:spacing w:after="90" w:line="288" w:lineRule="auto"/>
      <w:ind w:left="360" w:hanging="360"/>
      <w:textAlignment w:val="baseline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Normal1">
    <w:name w:val="Normal1"/>
    <w:basedOn w:val="li"/>
    <w:pPr>
      <w:tabs>
        <w:tab w:val="left" w:pos="1800"/>
      </w:tabs>
      <w:ind w:left="0" w:firstLine="0"/>
    </w:pPr>
  </w:style>
  <w:style w:type="paragraph" w:customStyle="1" w:styleId="H4">
    <w:name w:val="H4"/>
    <w:basedOn w:val="Normal"/>
    <w:pPr>
      <w:keepNext/>
      <w:keepLines/>
      <w:tabs>
        <w:tab w:val="left" w:pos="1800"/>
      </w:tabs>
      <w:autoSpaceDE w:val="0"/>
      <w:spacing w:before="180" w:after="90" w:line="288" w:lineRule="auto"/>
      <w:ind w:left="360" w:hanging="360"/>
      <w:textAlignment w:val="baseline"/>
    </w:pPr>
    <w:rPr>
      <w:rFonts w:ascii="MyriadPro-Regular" w:hAnsi="MyriadPro-Regular" w:cs="MyriadPro-Regular"/>
      <w:b/>
      <w:bCs/>
      <w:color w:val="000000"/>
      <w:sz w:val="22"/>
      <w:szCs w:val="22"/>
    </w:rPr>
  </w:style>
  <w:style w:type="paragraph" w:customStyle="1" w:styleId="liindent">
    <w:name w:val="li indent"/>
    <w:basedOn w:val="li"/>
    <w:pPr>
      <w:ind w:left="720"/>
    </w:pPr>
  </w:style>
  <w:style w:type="paragraph" w:customStyle="1" w:styleId="H4smaller">
    <w:name w:val="H4 smaller"/>
    <w:basedOn w:val="Normal"/>
    <w:pPr>
      <w:keepNext/>
      <w:keepLines/>
      <w:tabs>
        <w:tab w:val="left" w:pos="1800"/>
      </w:tabs>
      <w:autoSpaceDE w:val="0"/>
      <w:spacing w:before="180" w:after="90" w:line="288" w:lineRule="auto"/>
      <w:ind w:left="360" w:hanging="360"/>
      <w:textAlignment w:val="baseline"/>
    </w:pPr>
    <w:rPr>
      <w:rFonts w:ascii="MyriadPro-Regular" w:hAnsi="MyriadPro-Regular" w:cs="MyriadPro-Regular"/>
      <w:b/>
      <w:bCs/>
      <w:i/>
      <w:iCs/>
      <w:color w:val="000000"/>
      <w:sz w:val="20"/>
      <w:szCs w:val="20"/>
    </w:rPr>
  </w:style>
  <w:style w:type="paragraph" w:customStyle="1" w:styleId="UTAsubheadsmall">
    <w:name w:val="UTA subhead small"/>
    <w:basedOn w:val="ACEsubhead2"/>
    <w:rsid w:val="00117EE8"/>
    <w:rPr>
      <w:color w:val="002762"/>
      <w:szCs w:val="28"/>
    </w:rPr>
  </w:style>
  <w:style w:type="paragraph" w:customStyle="1" w:styleId="UTAsubheadLarge">
    <w:name w:val="UTA subhead Large"/>
    <w:basedOn w:val="ACESubheadingAssignments"/>
    <w:rsid w:val="00117EE8"/>
    <w:rPr>
      <w:color w:val="002762"/>
      <w:sz w:val="28"/>
      <w:szCs w:val="28"/>
    </w:rPr>
  </w:style>
  <w:style w:type="paragraph" w:customStyle="1" w:styleId="UTARubriccolor">
    <w:name w:val="UTA Rubric color"/>
    <w:basedOn w:val="ACEHeadline2"/>
    <w:rsid w:val="00117EE8"/>
    <w:rPr>
      <w:color w:val="0051BA"/>
    </w:rPr>
  </w:style>
  <w:style w:type="paragraph" w:customStyle="1" w:styleId="UTASubmitattheend">
    <w:name w:val="UTA Submit at the end"/>
    <w:basedOn w:val="Normal"/>
    <w:rsid w:val="00117EE8"/>
    <w:rPr>
      <w:rFonts w:ascii="Arial" w:hAnsi="Arial"/>
      <w:b/>
      <w:color w:val="0051BA"/>
      <w:sz w:val="28"/>
    </w:rPr>
  </w:style>
  <w:style w:type="paragraph" w:customStyle="1" w:styleId="UTAOverview">
    <w:name w:val="UTA Overview"/>
    <w:basedOn w:val="ACEsubhead2"/>
    <w:rsid w:val="00117EE8"/>
    <w:rPr>
      <w:color w:val="002762"/>
      <w:sz w:val="28"/>
      <w:szCs w:val="28"/>
    </w:rPr>
  </w:style>
  <w:style w:type="paragraph" w:styleId="Title">
    <w:name w:val="Title"/>
    <w:basedOn w:val="Normal"/>
    <w:qFormat/>
    <w:rsid w:val="00DB6EE3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uppressAutoHyphens w:val="0"/>
      <w:jc w:val="center"/>
    </w:pPr>
    <w:rPr>
      <w:bCs/>
      <w:color w:val="000000"/>
      <w:sz w:val="28"/>
      <w:lang w:eastAsia="en-US"/>
    </w:rPr>
  </w:style>
  <w:style w:type="paragraph" w:styleId="NormalWeb">
    <w:name w:val="Normal (Web)"/>
    <w:basedOn w:val="Normal"/>
    <w:semiHidden/>
    <w:rsid w:val="00DB6EE3"/>
    <w:pPr>
      <w:widowControl/>
      <w:suppressAutoHyphens w:val="0"/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semiHidden/>
    <w:rsid w:val="00DB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semiHidden/>
    <w:rsid w:val="00EB0530"/>
    <w:pPr>
      <w:widowControl/>
      <w:suppressAutoHyphens w:val="0"/>
    </w:pPr>
    <w:rPr>
      <w:rFonts w:ascii="Times" w:hAnsi="Times"/>
      <w:color w:val="000000"/>
      <w:sz w:val="16"/>
      <w:szCs w:val="20"/>
      <w:lang w:eastAsia="en-US"/>
    </w:rPr>
  </w:style>
  <w:style w:type="character" w:customStyle="1" w:styleId="FooterChar">
    <w:name w:val="Footer Char"/>
    <w:link w:val="Footer"/>
    <w:uiPriority w:val="99"/>
    <w:rsid w:val="00D2191B"/>
    <w:rPr>
      <w:sz w:val="24"/>
      <w:szCs w:val="24"/>
      <w:lang w:eastAsia="ar-SA"/>
    </w:rPr>
  </w:style>
  <w:style w:type="paragraph" w:customStyle="1" w:styleId="Default">
    <w:name w:val="Default"/>
    <w:rsid w:val="001078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052994"/>
    <w:pPr>
      <w:ind w:left="720"/>
      <w:contextualSpacing/>
    </w:pPr>
  </w:style>
  <w:style w:type="paragraph" w:customStyle="1" w:styleId="CM9">
    <w:name w:val="CM9"/>
    <w:basedOn w:val="Default"/>
    <w:next w:val="Default"/>
    <w:rsid w:val="00D44CA2"/>
    <w:pPr>
      <w:widowControl w:val="0"/>
    </w:pPr>
    <w:rPr>
      <w:rFonts w:ascii="GPCON D+ Univers" w:eastAsia="Arial Unicode MS" w:hAnsi="GPCON D+ Univers" w:cs="Times New Roman"/>
      <w:color w:val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628A00ACE2945A0533BCEFE4326FC" ma:contentTypeVersion="1" ma:contentTypeDescription="Create a new document." ma:contentTypeScope="" ma:versionID="42e5369adc2f91f33840d14490cdb356">
  <xsd:schema xmlns:xsd="http://www.w3.org/2001/XMLSchema" xmlns:p="http://schemas.microsoft.com/office/2006/metadata/properties" targetNamespace="http://schemas.microsoft.com/office/2006/metadata/properties" ma:root="true" ma:fieldsID="ad59582e243be170c0c1571b56f23a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0BF5B-D415-4CEE-8AA8-741519085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9E252F-F7E3-4987-BEFB-1AE2D77FC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8C525B-5942-4631-B066-72E27D5C5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Thinking Assignment</vt:lpstr>
    </vt:vector>
  </TitlesOfParts>
  <Company>Higher Ed Holdings, LLC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Thinking Assignment</dc:title>
  <dc:subject/>
  <dc:creator>barbara.coots</dc:creator>
  <cp:keywords/>
  <cp:lastModifiedBy>Kennedy Minai</cp:lastModifiedBy>
  <cp:revision>2</cp:revision>
  <cp:lastPrinted>2008-07-09T12:50:00Z</cp:lastPrinted>
  <dcterms:created xsi:type="dcterms:W3CDTF">2016-11-21T06:12:00Z</dcterms:created>
  <dcterms:modified xsi:type="dcterms:W3CDTF">2016-11-21T06:12:00Z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Chance Spiker</vt:lpwstr>
  </property>
  <property fmtid="{D5CDD505-2E9C-101B-9397-08002B2CF9AE}" pid="3" name="Status">
    <vt:lpwstr>In Review</vt:lpwstr>
  </property>
  <property fmtid="{D5CDD505-2E9C-101B-9397-08002B2CF9AE}" pid="4" name="SPSDescription">
    <vt:lpwstr/>
  </property>
</Properties>
</file>