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850B9" w14:textId="57EAF74C" w:rsidR="00D75A01" w:rsidRDefault="00AC219F" w:rsidP="00AC219F">
      <w:pPr>
        <w:spacing w:after="240" w:line="240" w:lineRule="auto"/>
        <w:jc w:val="right"/>
        <w:rPr>
          <w:rFonts w:ascii="Arial" w:eastAsia="Times New Roman" w:hAnsi="Arial" w:cs="Arial"/>
          <w:color w:val="002060"/>
          <w:sz w:val="40"/>
          <w:szCs w:val="40"/>
        </w:rPr>
      </w:pPr>
      <w:r>
        <w:rPr>
          <w:rFonts w:ascii="Arial" w:eastAsia="Times New Roman" w:hAnsi="Arial" w:cs="Arial"/>
          <w:color w:val="002060"/>
          <w:sz w:val="40"/>
          <w:szCs w:val="40"/>
        </w:rPr>
        <w:t>Caring for Populations</w:t>
      </w:r>
      <w:r w:rsidR="00D75A01">
        <w:rPr>
          <w:rFonts w:ascii="Arial" w:eastAsia="Times New Roman" w:hAnsi="Arial" w:cs="Arial"/>
          <w:color w:val="002060"/>
          <w:sz w:val="40"/>
          <w:szCs w:val="40"/>
        </w:rPr>
        <w:t xml:space="preserve"> </w:t>
      </w:r>
      <w:r w:rsidR="0002672F">
        <w:rPr>
          <w:rFonts w:ascii="Arial" w:eastAsia="Times New Roman" w:hAnsi="Arial" w:cs="Arial"/>
          <w:color w:val="002060"/>
          <w:sz w:val="40"/>
          <w:szCs w:val="40"/>
        </w:rPr>
        <w:t>Milestone 3</w:t>
      </w:r>
      <w:r w:rsidR="004A5AE4">
        <w:rPr>
          <w:rFonts w:ascii="Arial" w:eastAsia="Times New Roman" w:hAnsi="Arial" w:cs="Arial"/>
          <w:color w:val="002060"/>
          <w:sz w:val="40"/>
          <w:szCs w:val="40"/>
        </w:rPr>
        <w:t>:</w:t>
      </w:r>
    </w:p>
    <w:p w14:paraId="7D04B813" w14:textId="77777777" w:rsidR="009609AC" w:rsidRDefault="0060722F" w:rsidP="00AC219F">
      <w:pPr>
        <w:spacing w:after="240" w:line="240" w:lineRule="auto"/>
        <w:jc w:val="right"/>
        <w:rPr>
          <w:rFonts w:ascii="Arial" w:eastAsia="Times New Roman" w:hAnsi="Arial" w:cs="Arial"/>
          <w:color w:val="002060"/>
          <w:sz w:val="40"/>
          <w:szCs w:val="40"/>
        </w:rPr>
      </w:pPr>
      <w:r>
        <w:rPr>
          <w:rFonts w:ascii="Arial" w:eastAsia="Times New Roman" w:hAnsi="Arial" w:cs="Arial"/>
          <w:color w:val="002060"/>
          <w:sz w:val="40"/>
          <w:szCs w:val="40"/>
        </w:rPr>
        <w:t>Intervention and Evaluation</w:t>
      </w:r>
      <w:r w:rsidR="009609AC">
        <w:rPr>
          <w:rFonts w:ascii="Arial" w:eastAsia="Times New Roman" w:hAnsi="Arial" w:cs="Arial"/>
          <w:color w:val="002060"/>
          <w:sz w:val="40"/>
          <w:szCs w:val="40"/>
        </w:rPr>
        <w:t xml:space="preserve"> PowerPoint</w:t>
      </w:r>
    </w:p>
    <w:p w14:paraId="7ACD9242" w14:textId="1583D164" w:rsidR="00882398" w:rsidRPr="00FD4A66" w:rsidRDefault="009609AC" w:rsidP="00AC219F">
      <w:pPr>
        <w:spacing w:after="240" w:line="240" w:lineRule="auto"/>
        <w:jc w:val="right"/>
        <w:rPr>
          <w:rFonts w:ascii="Arial" w:eastAsia="Times New Roman" w:hAnsi="Arial" w:cs="Arial"/>
          <w:color w:val="002060"/>
          <w:sz w:val="40"/>
          <w:szCs w:val="40"/>
        </w:rPr>
      </w:pPr>
      <w:bookmarkStart w:id="0" w:name="_GoBack"/>
      <w:bookmarkEnd w:id="0"/>
      <w:r>
        <w:rPr>
          <w:rFonts w:ascii="Arial" w:eastAsia="Times New Roman" w:hAnsi="Arial" w:cs="Arial"/>
          <w:color w:val="002060"/>
          <w:sz w:val="40"/>
          <w:szCs w:val="40"/>
        </w:rPr>
        <w:t>Guidelines and Grading Rubric</w:t>
      </w:r>
    </w:p>
    <w:p w14:paraId="3B70F200" w14:textId="77777777" w:rsidR="004E7C08" w:rsidRPr="00812D14" w:rsidRDefault="004E7C08" w:rsidP="008436DF">
      <w:pPr>
        <w:spacing w:after="0"/>
        <w:jc w:val="both"/>
        <w:outlineLvl w:val="0"/>
        <w:rPr>
          <w:b/>
          <w:smallCaps/>
          <w:color w:val="002060"/>
          <w:spacing w:val="5"/>
          <w:sz w:val="32"/>
          <w:szCs w:val="32"/>
        </w:rPr>
      </w:pPr>
      <w:r w:rsidRPr="00812D14">
        <w:rPr>
          <w:b/>
          <w:smallCaps/>
          <w:color w:val="002060"/>
          <w:spacing w:val="5"/>
          <w:sz w:val="32"/>
          <w:szCs w:val="32"/>
        </w:rPr>
        <w:t>Purpose</w:t>
      </w:r>
    </w:p>
    <w:p w14:paraId="7700C5EF" w14:textId="2A332BB6" w:rsidR="00C04074" w:rsidRPr="00DC68A8" w:rsidRDefault="0043286C" w:rsidP="008436DF">
      <w:pPr>
        <w:spacing w:after="100" w:afterAutospacing="1"/>
        <w:rPr>
          <w:rFonts w:ascii="Arial" w:hAnsi="Arial" w:cs="Arial"/>
          <w:sz w:val="20"/>
          <w:szCs w:val="20"/>
        </w:rPr>
      </w:pPr>
      <w:r w:rsidRPr="00DC68A8">
        <w:rPr>
          <w:rFonts w:ascii="Arial" w:eastAsia="Times New Roman" w:hAnsi="Arial" w:cs="Arial"/>
          <w:color w:val="000000"/>
          <w:sz w:val="20"/>
          <w:szCs w:val="20"/>
        </w:rPr>
        <w:t>Th</w:t>
      </w:r>
      <w:r w:rsidR="002B6612" w:rsidRPr="00DC68A8">
        <w:rPr>
          <w:rFonts w:ascii="Arial" w:eastAsia="Times New Roman" w:hAnsi="Arial" w:cs="Arial"/>
          <w:color w:val="000000"/>
          <w:sz w:val="20"/>
          <w:szCs w:val="20"/>
        </w:rPr>
        <w:t xml:space="preserve">e purpose of </w:t>
      </w:r>
      <w:r w:rsidR="00C04074" w:rsidRPr="00DC68A8">
        <w:rPr>
          <w:rFonts w:ascii="Arial" w:eastAsia="Times New Roman" w:hAnsi="Arial" w:cs="Arial"/>
          <w:color w:val="000000"/>
          <w:sz w:val="20"/>
          <w:szCs w:val="20"/>
        </w:rPr>
        <w:t xml:space="preserve">this </w:t>
      </w:r>
      <w:r w:rsidR="00DC68A8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C04074" w:rsidRPr="00DC68A8">
        <w:rPr>
          <w:rFonts w:ascii="Arial" w:eastAsia="Times New Roman" w:hAnsi="Arial" w:cs="Arial"/>
          <w:color w:val="000000"/>
          <w:sz w:val="20"/>
          <w:szCs w:val="20"/>
        </w:rPr>
        <w:t>ower</w:t>
      </w:r>
      <w:r w:rsidR="00DC68A8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C04074" w:rsidRPr="00DC68A8">
        <w:rPr>
          <w:rFonts w:ascii="Arial" w:eastAsia="Times New Roman" w:hAnsi="Arial" w:cs="Arial"/>
          <w:color w:val="000000"/>
          <w:sz w:val="20"/>
          <w:szCs w:val="20"/>
        </w:rPr>
        <w:t>oint</w:t>
      </w:r>
      <w:r w:rsidR="00CF5DE3">
        <w:rPr>
          <w:rFonts w:ascii="Arial" w:eastAsia="Times New Roman" w:hAnsi="Arial" w:cs="Arial"/>
          <w:color w:val="000000"/>
          <w:sz w:val="20"/>
          <w:szCs w:val="20"/>
        </w:rPr>
        <w:t xml:space="preserve"> presentation</w:t>
      </w:r>
      <w:r w:rsidRPr="00DC68A8">
        <w:rPr>
          <w:rFonts w:ascii="Arial" w:eastAsia="Times New Roman" w:hAnsi="Arial" w:cs="Arial"/>
          <w:color w:val="000000"/>
          <w:sz w:val="20"/>
          <w:szCs w:val="20"/>
        </w:rPr>
        <w:t xml:space="preserve"> is to provide an opportunity to </w:t>
      </w:r>
      <w:r w:rsidR="00C04074" w:rsidRPr="00DC68A8">
        <w:rPr>
          <w:rFonts w:ascii="Arial" w:eastAsia="Times New Roman" w:hAnsi="Arial" w:cs="Arial"/>
          <w:color w:val="000000"/>
          <w:sz w:val="20"/>
          <w:szCs w:val="20"/>
        </w:rPr>
        <w:t xml:space="preserve">develop a community health nursing intervention </w:t>
      </w:r>
      <w:r w:rsidR="003C70FE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="00C04074" w:rsidRPr="00DC68A8">
        <w:rPr>
          <w:rFonts w:ascii="Arial" w:eastAsia="Times New Roman" w:hAnsi="Arial" w:cs="Arial"/>
          <w:color w:val="000000"/>
          <w:sz w:val="20"/>
          <w:szCs w:val="20"/>
        </w:rPr>
        <w:t xml:space="preserve">evaluation </w:t>
      </w:r>
      <w:r w:rsidR="003C70FE">
        <w:rPr>
          <w:rFonts w:ascii="Arial" w:eastAsia="Times New Roman" w:hAnsi="Arial" w:cs="Arial"/>
          <w:color w:val="000000"/>
          <w:sz w:val="20"/>
          <w:szCs w:val="20"/>
        </w:rPr>
        <w:t>plan</w:t>
      </w:r>
      <w:r w:rsidR="00C04074" w:rsidRPr="00DC68A8">
        <w:rPr>
          <w:rFonts w:ascii="Arial" w:eastAsia="Times New Roman" w:hAnsi="Arial" w:cs="Arial"/>
          <w:color w:val="000000"/>
          <w:sz w:val="20"/>
          <w:szCs w:val="20"/>
        </w:rPr>
        <w:t xml:space="preserve"> for </w:t>
      </w:r>
      <w:r w:rsidR="003C70FE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="00421DE2">
        <w:rPr>
          <w:rFonts w:ascii="Arial" w:eastAsia="Times New Roman" w:hAnsi="Arial" w:cs="Arial"/>
          <w:color w:val="000000"/>
          <w:sz w:val="20"/>
          <w:szCs w:val="20"/>
        </w:rPr>
        <w:t>community health problem</w:t>
      </w:r>
      <w:r w:rsidR="003A61B7">
        <w:rPr>
          <w:rFonts w:ascii="Arial" w:eastAsia="Times New Roman" w:hAnsi="Arial" w:cs="Arial"/>
          <w:color w:val="000000"/>
          <w:sz w:val="20"/>
          <w:szCs w:val="20"/>
        </w:rPr>
        <w:t xml:space="preserve"> that you identified in your community</w:t>
      </w:r>
      <w:r w:rsidR="00421DE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3F0DFE">
        <w:rPr>
          <w:rFonts w:ascii="Arial" w:eastAsia="Times New Roman" w:hAnsi="Arial" w:cs="Arial"/>
          <w:color w:val="000000"/>
          <w:sz w:val="20"/>
          <w:szCs w:val="20"/>
        </w:rPr>
        <w:t xml:space="preserve">described in </w:t>
      </w:r>
      <w:r w:rsidR="0002672F">
        <w:rPr>
          <w:rFonts w:ascii="Arial" w:eastAsia="Times New Roman" w:hAnsi="Arial" w:cs="Arial"/>
          <w:color w:val="000000"/>
          <w:sz w:val="20"/>
          <w:szCs w:val="20"/>
        </w:rPr>
        <w:t>Milestone 2</w:t>
      </w:r>
      <w:r w:rsidR="003F0DFE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EC6560">
        <w:rPr>
          <w:rFonts w:ascii="Arial" w:eastAsia="Times New Roman" w:hAnsi="Arial" w:cs="Arial"/>
          <w:color w:val="000000"/>
          <w:sz w:val="20"/>
          <w:szCs w:val="20"/>
        </w:rPr>
        <w:t>Vulnerable Population Assessment)</w:t>
      </w:r>
      <w:r w:rsidR="003A61B7">
        <w:rPr>
          <w:rFonts w:ascii="Arial" w:eastAsia="Times New Roman" w:hAnsi="Arial" w:cs="Arial"/>
          <w:color w:val="000000"/>
          <w:sz w:val="20"/>
          <w:szCs w:val="20"/>
        </w:rPr>
        <w:t xml:space="preserve">. You will </w:t>
      </w:r>
      <w:r w:rsidR="003A61B7">
        <w:rPr>
          <w:rFonts w:ascii="Arial" w:hAnsi="Arial" w:cs="Arial"/>
          <w:sz w:val="20"/>
          <w:szCs w:val="20"/>
        </w:rPr>
        <w:t>apply</w:t>
      </w:r>
      <w:r w:rsidR="00C04074" w:rsidRPr="00DC68A8">
        <w:rPr>
          <w:rFonts w:ascii="Arial" w:hAnsi="Arial" w:cs="Arial"/>
          <w:sz w:val="20"/>
          <w:szCs w:val="20"/>
        </w:rPr>
        <w:t xml:space="preserve"> the components of the nursing process </w:t>
      </w:r>
      <w:r w:rsidR="003A61B7">
        <w:rPr>
          <w:rFonts w:ascii="Arial" w:hAnsi="Arial" w:cs="Arial"/>
          <w:sz w:val="20"/>
          <w:szCs w:val="20"/>
        </w:rPr>
        <w:t>to assist this</w:t>
      </w:r>
      <w:r w:rsidR="00C04074" w:rsidRPr="00DC68A8">
        <w:rPr>
          <w:rFonts w:ascii="Arial" w:hAnsi="Arial" w:cs="Arial"/>
          <w:sz w:val="20"/>
          <w:szCs w:val="20"/>
        </w:rPr>
        <w:t xml:space="preserve"> </w:t>
      </w:r>
      <w:r w:rsidR="003A61B7">
        <w:rPr>
          <w:rFonts w:ascii="Arial" w:hAnsi="Arial" w:cs="Arial"/>
          <w:sz w:val="20"/>
          <w:szCs w:val="20"/>
        </w:rPr>
        <w:t>vulnerable</w:t>
      </w:r>
      <w:r w:rsidR="00C04074" w:rsidRPr="00DC68A8">
        <w:rPr>
          <w:rFonts w:ascii="Arial" w:hAnsi="Arial" w:cs="Arial"/>
          <w:sz w:val="20"/>
          <w:szCs w:val="20"/>
        </w:rPr>
        <w:t xml:space="preserve"> population</w:t>
      </w:r>
      <w:r w:rsidR="003C70FE">
        <w:rPr>
          <w:rFonts w:ascii="Arial" w:hAnsi="Arial" w:cs="Arial"/>
          <w:sz w:val="20"/>
          <w:szCs w:val="20"/>
        </w:rPr>
        <w:t xml:space="preserve"> and develop a proposal that could be presented to community leaders</w:t>
      </w:r>
      <w:r w:rsidR="00C04074" w:rsidRPr="00DC68A8">
        <w:rPr>
          <w:rFonts w:ascii="Arial" w:hAnsi="Arial" w:cs="Arial"/>
          <w:sz w:val="20"/>
          <w:szCs w:val="20"/>
        </w:rPr>
        <w:t xml:space="preserve">. </w:t>
      </w:r>
    </w:p>
    <w:p w14:paraId="73B65D27" w14:textId="77777777" w:rsidR="004E7C08" w:rsidRPr="00812D14" w:rsidRDefault="004E7C08" w:rsidP="008436DF">
      <w:pPr>
        <w:spacing w:after="0"/>
        <w:jc w:val="both"/>
        <w:outlineLvl w:val="0"/>
        <w:rPr>
          <w:b/>
          <w:smallCaps/>
          <w:color w:val="002060"/>
          <w:spacing w:val="5"/>
          <w:sz w:val="32"/>
          <w:szCs w:val="32"/>
        </w:rPr>
      </w:pPr>
      <w:r w:rsidRPr="00812D14">
        <w:rPr>
          <w:b/>
          <w:smallCaps/>
          <w:color w:val="002060"/>
          <w:spacing w:val="5"/>
          <w:sz w:val="32"/>
          <w:szCs w:val="32"/>
        </w:rPr>
        <w:t>Course Outcomes</w:t>
      </w:r>
    </w:p>
    <w:p w14:paraId="3620A0C6" w14:textId="77777777" w:rsidR="0043286C" w:rsidRDefault="004E7C08" w:rsidP="0043286C">
      <w:pPr>
        <w:spacing w:after="80" w:line="240" w:lineRule="auto"/>
        <w:rPr>
          <w:rFonts w:ascii="Arial" w:eastAsia="Times New Roman" w:hAnsi="Arial" w:cs="Arial"/>
          <w:sz w:val="20"/>
          <w:szCs w:val="20"/>
        </w:rPr>
      </w:pPr>
      <w:r w:rsidRPr="00EF428D">
        <w:rPr>
          <w:rFonts w:ascii="Arial" w:eastAsia="Times New Roman" w:hAnsi="Arial" w:cs="Arial"/>
          <w:sz w:val="20"/>
          <w:szCs w:val="20"/>
        </w:rPr>
        <w:t>This assignment enables the student to mee</w:t>
      </w:r>
      <w:r w:rsidR="000E7178">
        <w:rPr>
          <w:rFonts w:ascii="Arial" w:eastAsia="Times New Roman" w:hAnsi="Arial" w:cs="Arial"/>
          <w:sz w:val="20"/>
          <w:szCs w:val="20"/>
        </w:rPr>
        <w:t>t the following course outcomes.</w:t>
      </w:r>
      <w:r w:rsidRPr="00EF428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CC48C4C" w14:textId="77777777" w:rsidR="007C50BE" w:rsidRDefault="007C50BE" w:rsidP="0043286C">
      <w:pPr>
        <w:spacing w:after="80" w:line="240" w:lineRule="auto"/>
        <w:rPr>
          <w:rFonts w:ascii="Arial" w:eastAsia="Times New Roman" w:hAnsi="Arial" w:cs="Arial"/>
          <w:sz w:val="20"/>
          <w:szCs w:val="20"/>
        </w:rPr>
      </w:pPr>
    </w:p>
    <w:p w14:paraId="3B46F436" w14:textId="77777777" w:rsidR="007C50BE" w:rsidRPr="007C50BE" w:rsidRDefault="00D75A01" w:rsidP="00D75A01">
      <w:pPr>
        <w:pStyle w:val="ListParagraph"/>
        <w:spacing w:after="8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CO1: </w:t>
      </w:r>
      <w:r w:rsidR="004C7797" w:rsidRPr="007C50BE">
        <w:rPr>
          <w:rFonts w:ascii="Arial" w:eastAsia="Times New Roman" w:hAnsi="Arial" w:cs="Arial"/>
          <w:sz w:val="20"/>
          <w:szCs w:val="20"/>
        </w:rPr>
        <w:t>Apply principles of nursing theory to the public health system by analyzing determinants of health and the public health intervention wheel. (PO 1)</w:t>
      </w:r>
    </w:p>
    <w:p w14:paraId="2C1382BA" w14:textId="77777777" w:rsidR="00C2098F" w:rsidRDefault="00D75A01" w:rsidP="00D75A01">
      <w:pPr>
        <w:pStyle w:val="ListParagraph"/>
        <w:spacing w:after="8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CO3: </w:t>
      </w:r>
      <w:r w:rsidR="001E4091" w:rsidRPr="007C50BE">
        <w:rPr>
          <w:rFonts w:ascii="Arial" w:eastAsia="Times New Roman" w:hAnsi="Arial" w:cs="Arial"/>
          <w:sz w:val="20"/>
          <w:szCs w:val="20"/>
        </w:rPr>
        <w:t>Plan prevention and population-focused interventions for vulnerable populations using professional clinical judgment and evidence-based practice. (PO 4, 8)</w:t>
      </w:r>
    </w:p>
    <w:p w14:paraId="038ADB83" w14:textId="77777777" w:rsidR="00C2098F" w:rsidRPr="00C2098F" w:rsidRDefault="00D75A01" w:rsidP="00D75A01">
      <w:pPr>
        <w:pStyle w:val="ListParagraph"/>
        <w:spacing w:after="8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CO4: </w:t>
      </w:r>
      <w:r w:rsidR="00C2098F" w:rsidRPr="00C2098F">
        <w:rPr>
          <w:rFonts w:ascii="Arial" w:eastAsia="Times New Roman" w:hAnsi="Arial" w:cs="Arial"/>
          <w:sz w:val="20"/>
          <w:szCs w:val="20"/>
        </w:rPr>
        <w:t>Evaluate the delivery of care for individuals, families, aggregates, and communities based on theories and principles of nursing and related disciplines. (PO 1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0113DE13" w14:textId="77777777" w:rsidR="004E7C08" w:rsidRPr="00C2098F" w:rsidRDefault="004E7C08" w:rsidP="008436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C940CF">
        <w:rPr>
          <w:b/>
          <w:smallCaps/>
          <w:color w:val="002060"/>
          <w:spacing w:val="5"/>
          <w:sz w:val="32"/>
          <w:szCs w:val="32"/>
        </w:rPr>
        <w:t>Due Date</w:t>
      </w:r>
    </w:p>
    <w:p w14:paraId="723B3C31" w14:textId="77777777" w:rsidR="0027029D" w:rsidRDefault="004E7C08" w:rsidP="001D13A4">
      <w:pPr>
        <w:spacing w:after="80" w:line="240" w:lineRule="auto"/>
        <w:rPr>
          <w:rFonts w:asciiTheme="minorHAnsi" w:eastAsiaTheme="minorEastAsia" w:hAnsiTheme="minorHAnsi" w:cstheme="minorBidi"/>
          <w:b/>
          <w:smallCaps/>
          <w:color w:val="002060"/>
          <w:spacing w:val="5"/>
          <w:sz w:val="32"/>
          <w:szCs w:val="32"/>
          <w:lang w:bidi="en-US"/>
        </w:rPr>
      </w:pPr>
      <w:r w:rsidRPr="00204D06">
        <w:rPr>
          <w:rFonts w:ascii="Arial" w:eastAsia="Times New Roman" w:hAnsi="Arial" w:cs="Arial"/>
          <w:sz w:val="20"/>
          <w:szCs w:val="20"/>
        </w:rPr>
        <w:t>Submit</w:t>
      </w:r>
      <w:r w:rsidR="00CF5DE3">
        <w:rPr>
          <w:rFonts w:ascii="Arial" w:eastAsia="Times New Roman" w:hAnsi="Arial" w:cs="Arial"/>
          <w:sz w:val="20"/>
          <w:szCs w:val="20"/>
        </w:rPr>
        <w:t xml:space="preserve"> your assignment</w:t>
      </w:r>
      <w:r w:rsidRPr="00204D06">
        <w:rPr>
          <w:rFonts w:ascii="Arial" w:eastAsia="Times New Roman" w:hAnsi="Arial" w:cs="Arial"/>
          <w:sz w:val="20"/>
          <w:szCs w:val="20"/>
        </w:rPr>
        <w:t xml:space="preserve"> to the appropriate </w:t>
      </w:r>
      <w:r w:rsidR="00323AA6">
        <w:rPr>
          <w:rFonts w:ascii="Arial" w:eastAsia="Times New Roman" w:hAnsi="Arial" w:cs="Arial"/>
          <w:sz w:val="20"/>
          <w:szCs w:val="20"/>
        </w:rPr>
        <w:t xml:space="preserve">basket in the </w:t>
      </w:r>
      <w:r>
        <w:rPr>
          <w:rFonts w:ascii="Arial" w:eastAsia="Times New Roman" w:hAnsi="Arial" w:cs="Arial"/>
          <w:sz w:val="20"/>
          <w:szCs w:val="20"/>
        </w:rPr>
        <w:t>Dropbox</w:t>
      </w:r>
      <w:r w:rsidRPr="00204D06">
        <w:rPr>
          <w:rFonts w:ascii="Arial" w:eastAsia="Times New Roman" w:hAnsi="Arial" w:cs="Arial"/>
          <w:sz w:val="20"/>
          <w:szCs w:val="20"/>
        </w:rPr>
        <w:t xml:space="preserve"> </w:t>
      </w:r>
      <w:r w:rsidRPr="00204D06">
        <w:rPr>
          <w:rFonts w:ascii="Arial" w:hAnsi="Arial" w:cs="Arial"/>
          <w:sz w:val="20"/>
          <w:szCs w:val="20"/>
        </w:rPr>
        <w:t>by 11:59 p</w:t>
      </w:r>
      <w:r w:rsidR="003F0DFE">
        <w:rPr>
          <w:rFonts w:ascii="Arial" w:hAnsi="Arial" w:cs="Arial"/>
          <w:sz w:val="20"/>
          <w:szCs w:val="20"/>
        </w:rPr>
        <w:t>.</w:t>
      </w:r>
      <w:r w:rsidRPr="00204D06">
        <w:rPr>
          <w:rFonts w:ascii="Arial" w:hAnsi="Arial" w:cs="Arial"/>
          <w:sz w:val="20"/>
          <w:szCs w:val="20"/>
        </w:rPr>
        <w:t>m</w:t>
      </w:r>
      <w:r w:rsidR="003F0DFE">
        <w:rPr>
          <w:rFonts w:ascii="Arial" w:hAnsi="Arial" w:cs="Arial"/>
          <w:sz w:val="20"/>
          <w:szCs w:val="20"/>
        </w:rPr>
        <w:t>.</w:t>
      </w:r>
      <w:r w:rsidRPr="00204D06">
        <w:rPr>
          <w:rFonts w:ascii="Arial" w:hAnsi="Arial" w:cs="Arial"/>
          <w:sz w:val="20"/>
          <w:szCs w:val="20"/>
        </w:rPr>
        <w:t xml:space="preserve"> MT Sunday</w:t>
      </w:r>
      <w:r w:rsidR="000974CC">
        <w:rPr>
          <w:rFonts w:ascii="Arial" w:hAnsi="Arial" w:cs="Arial"/>
          <w:sz w:val="20"/>
          <w:szCs w:val="20"/>
        </w:rPr>
        <w:t xml:space="preserve"> of </w:t>
      </w:r>
      <w:r w:rsidR="00A763F7">
        <w:rPr>
          <w:rFonts w:ascii="Arial" w:hAnsi="Arial" w:cs="Arial"/>
          <w:sz w:val="20"/>
          <w:szCs w:val="20"/>
        </w:rPr>
        <w:t xml:space="preserve">Week </w:t>
      </w:r>
      <w:r w:rsidR="003F0DFE">
        <w:rPr>
          <w:rFonts w:ascii="Arial" w:hAnsi="Arial" w:cs="Arial"/>
          <w:sz w:val="20"/>
          <w:szCs w:val="20"/>
        </w:rPr>
        <w:t>6</w:t>
      </w:r>
      <w:r w:rsidR="000974CC">
        <w:rPr>
          <w:rFonts w:ascii="Arial" w:hAnsi="Arial" w:cs="Arial"/>
          <w:sz w:val="20"/>
          <w:szCs w:val="20"/>
        </w:rPr>
        <w:t>.</w:t>
      </w:r>
    </w:p>
    <w:p w14:paraId="5432FC73" w14:textId="77777777" w:rsidR="008436DF" w:rsidRDefault="008436DF" w:rsidP="008436DF">
      <w:pPr>
        <w:spacing w:after="0"/>
        <w:ind w:right="-180"/>
        <w:rPr>
          <w:rFonts w:asciiTheme="minorHAnsi" w:eastAsiaTheme="minorEastAsia" w:hAnsiTheme="minorHAnsi" w:cstheme="minorBidi"/>
          <w:b/>
          <w:smallCaps/>
          <w:color w:val="002060"/>
          <w:spacing w:val="5"/>
          <w:sz w:val="32"/>
          <w:szCs w:val="32"/>
          <w:lang w:bidi="en-US"/>
        </w:rPr>
      </w:pPr>
      <w:r>
        <w:rPr>
          <w:rFonts w:asciiTheme="minorHAnsi" w:eastAsiaTheme="minorEastAsia" w:hAnsiTheme="minorHAnsi" w:cstheme="minorBidi"/>
          <w:b/>
          <w:smallCaps/>
          <w:color w:val="002060"/>
          <w:spacing w:val="5"/>
          <w:sz w:val="32"/>
          <w:szCs w:val="32"/>
          <w:lang w:bidi="en-US"/>
        </w:rPr>
        <w:t>Points</w:t>
      </w:r>
    </w:p>
    <w:p w14:paraId="658113F8" w14:textId="0C404F4B" w:rsidR="004E7C08" w:rsidRPr="00AC77CF" w:rsidRDefault="008436DF" w:rsidP="008436DF">
      <w:pPr>
        <w:rPr>
          <w:rFonts w:ascii="Arial" w:hAnsi="Arial" w:cs="Arial"/>
          <w:sz w:val="20"/>
          <w:szCs w:val="20"/>
          <w:lang w:bidi="en-US"/>
        </w:rPr>
      </w:pPr>
      <w:r>
        <w:rPr>
          <w:lang w:bidi="en-US"/>
        </w:rPr>
        <w:t xml:space="preserve">This assignment is worth a total of </w:t>
      </w:r>
      <w:r w:rsidR="00B00E65">
        <w:rPr>
          <w:rFonts w:ascii="Arial" w:hAnsi="Arial" w:cs="Arial"/>
          <w:sz w:val="20"/>
          <w:szCs w:val="20"/>
          <w:lang w:bidi="en-US"/>
        </w:rPr>
        <w:t>225</w:t>
      </w:r>
      <w:r w:rsidR="0008393D">
        <w:rPr>
          <w:rFonts w:ascii="Arial" w:hAnsi="Arial" w:cs="Arial"/>
          <w:sz w:val="20"/>
          <w:szCs w:val="20"/>
          <w:lang w:bidi="en-US"/>
        </w:rPr>
        <w:t xml:space="preserve"> p</w:t>
      </w:r>
      <w:r w:rsidR="00AC77CF" w:rsidRPr="00FF7A8E">
        <w:rPr>
          <w:rFonts w:ascii="Arial" w:hAnsi="Arial" w:cs="Arial"/>
          <w:sz w:val="20"/>
          <w:szCs w:val="20"/>
          <w:lang w:bidi="en-US"/>
        </w:rPr>
        <w:t>oints</w:t>
      </w:r>
      <w:r>
        <w:rPr>
          <w:rFonts w:ascii="Arial" w:hAnsi="Arial" w:cs="Arial"/>
          <w:sz w:val="20"/>
          <w:szCs w:val="20"/>
          <w:lang w:bidi="en-US"/>
        </w:rPr>
        <w:t>.</w:t>
      </w:r>
    </w:p>
    <w:p w14:paraId="23E7F354" w14:textId="77777777" w:rsidR="00FA181D" w:rsidRPr="00D60782" w:rsidRDefault="00FA181D" w:rsidP="008436DF">
      <w:pPr>
        <w:pStyle w:val="Default"/>
        <w:rPr>
          <w:rFonts w:ascii="Calibri" w:hAnsi="Calibri" w:cs="Times New Roman"/>
          <w:b/>
          <w:smallCaps/>
          <w:color w:val="002060"/>
          <w:sz w:val="32"/>
          <w:szCs w:val="32"/>
        </w:rPr>
      </w:pPr>
      <w:r w:rsidRPr="00D60782">
        <w:rPr>
          <w:rFonts w:ascii="Calibri" w:hAnsi="Calibri" w:cs="Times New Roman"/>
          <w:b/>
          <w:smallCaps/>
          <w:color w:val="002060"/>
          <w:sz w:val="32"/>
          <w:szCs w:val="32"/>
        </w:rPr>
        <w:t>Scenario</w:t>
      </w:r>
    </w:p>
    <w:p w14:paraId="146E9604" w14:textId="2ECE7DE5" w:rsidR="00FA181D" w:rsidRPr="006C25CE" w:rsidRDefault="0008393D" w:rsidP="00DA6BF3">
      <w:pPr>
        <w:pStyle w:val="Default"/>
        <w:spacing w:after="100" w:afterAutospacing="1"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You are a community public health n</w:t>
      </w:r>
      <w:r w:rsidR="00FA181D" w:rsidRPr="006C25CE">
        <w:rPr>
          <w:color w:val="000000" w:themeColor="text1"/>
          <w:sz w:val="20"/>
          <w:szCs w:val="20"/>
        </w:rPr>
        <w:t>urs</w:t>
      </w:r>
      <w:r w:rsidR="003F0DFE">
        <w:rPr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 xml:space="preserve"> (C/PHN) </w:t>
      </w:r>
      <w:r w:rsidR="00FA181D" w:rsidRPr="006C25CE">
        <w:rPr>
          <w:color w:val="000000" w:themeColor="text1"/>
          <w:sz w:val="20"/>
          <w:szCs w:val="20"/>
        </w:rPr>
        <w:t>working</w:t>
      </w:r>
      <w:r w:rsidR="00EC6560">
        <w:rPr>
          <w:color w:val="000000" w:themeColor="text1"/>
          <w:sz w:val="20"/>
          <w:szCs w:val="20"/>
        </w:rPr>
        <w:t xml:space="preserve"> with the vulnerable population you identified in Milestone 2. You </w:t>
      </w:r>
      <w:r w:rsidR="003A61B7">
        <w:rPr>
          <w:color w:val="000000" w:themeColor="text1"/>
          <w:sz w:val="20"/>
          <w:szCs w:val="20"/>
        </w:rPr>
        <w:t>will</w:t>
      </w:r>
      <w:r w:rsidR="00EC6560">
        <w:rPr>
          <w:color w:val="000000" w:themeColor="text1"/>
          <w:sz w:val="20"/>
          <w:szCs w:val="20"/>
        </w:rPr>
        <w:t xml:space="preserve"> choose a specific community health role that would serve this population</w:t>
      </w:r>
      <w:r w:rsidR="00FA181D" w:rsidRPr="006C25CE">
        <w:rPr>
          <w:color w:val="000000" w:themeColor="text1"/>
          <w:sz w:val="20"/>
          <w:szCs w:val="20"/>
        </w:rPr>
        <w:t xml:space="preserve">. You have analyzed the data collected from your </w:t>
      </w:r>
      <w:r w:rsidR="00400747">
        <w:rPr>
          <w:color w:val="000000" w:themeColor="text1"/>
          <w:sz w:val="20"/>
          <w:szCs w:val="20"/>
        </w:rPr>
        <w:t xml:space="preserve">windshield survey and </w:t>
      </w:r>
      <w:r w:rsidR="00EC6560">
        <w:rPr>
          <w:color w:val="000000" w:themeColor="text1"/>
          <w:sz w:val="20"/>
          <w:szCs w:val="20"/>
        </w:rPr>
        <w:t>vulnerable population</w:t>
      </w:r>
      <w:r w:rsidR="00400747">
        <w:rPr>
          <w:color w:val="000000" w:themeColor="text1"/>
          <w:sz w:val="20"/>
          <w:szCs w:val="20"/>
        </w:rPr>
        <w:t xml:space="preserve"> assignments</w:t>
      </w:r>
      <w:r w:rsidR="005F175D">
        <w:rPr>
          <w:color w:val="000000" w:themeColor="text1"/>
          <w:sz w:val="20"/>
          <w:szCs w:val="20"/>
        </w:rPr>
        <w:t xml:space="preserve"> (the first two milestones)</w:t>
      </w:r>
      <w:r w:rsidR="00373BF1">
        <w:rPr>
          <w:color w:val="000000" w:themeColor="text1"/>
          <w:sz w:val="20"/>
          <w:szCs w:val="20"/>
        </w:rPr>
        <w:t xml:space="preserve"> and identified one community health problem</w:t>
      </w:r>
      <w:r w:rsidR="00D87292">
        <w:rPr>
          <w:color w:val="000000" w:themeColor="text1"/>
          <w:sz w:val="20"/>
          <w:szCs w:val="20"/>
        </w:rPr>
        <w:t xml:space="preserve"> that a nurse can impact</w:t>
      </w:r>
      <w:r>
        <w:rPr>
          <w:color w:val="000000" w:themeColor="text1"/>
          <w:sz w:val="20"/>
          <w:szCs w:val="20"/>
        </w:rPr>
        <w:t xml:space="preserve">. </w:t>
      </w:r>
      <w:r w:rsidR="00EC6560">
        <w:rPr>
          <w:color w:val="000000" w:themeColor="text1"/>
          <w:sz w:val="20"/>
          <w:szCs w:val="20"/>
        </w:rPr>
        <w:t>Now</w:t>
      </w:r>
      <w:r w:rsidR="003C70FE">
        <w:rPr>
          <w:color w:val="000000" w:themeColor="text1"/>
          <w:sz w:val="20"/>
          <w:szCs w:val="20"/>
        </w:rPr>
        <w:t>,</w:t>
      </w:r>
      <w:r w:rsidR="00EC6560">
        <w:rPr>
          <w:color w:val="000000" w:themeColor="text1"/>
          <w:sz w:val="20"/>
          <w:szCs w:val="20"/>
        </w:rPr>
        <w:t xml:space="preserve"> review the scholarly literature </w:t>
      </w:r>
      <w:r w:rsidR="009204A5">
        <w:rPr>
          <w:color w:val="000000" w:themeColor="text1"/>
          <w:sz w:val="20"/>
          <w:szCs w:val="20"/>
        </w:rPr>
        <w:t xml:space="preserve">or scholarly websites listed below </w:t>
      </w:r>
      <w:r w:rsidR="00EC6560">
        <w:rPr>
          <w:color w:val="000000" w:themeColor="text1"/>
          <w:sz w:val="20"/>
          <w:szCs w:val="20"/>
        </w:rPr>
        <w:t xml:space="preserve">and </w:t>
      </w:r>
      <w:r w:rsidR="003A61B7">
        <w:rPr>
          <w:color w:val="000000" w:themeColor="text1"/>
          <w:sz w:val="20"/>
          <w:szCs w:val="20"/>
        </w:rPr>
        <w:t xml:space="preserve">identify </w:t>
      </w:r>
      <w:r w:rsidR="007205BF" w:rsidRPr="00417D05">
        <w:rPr>
          <w:b/>
          <w:i/>
          <w:color w:val="000000" w:themeColor="text1"/>
          <w:sz w:val="20"/>
          <w:szCs w:val="20"/>
        </w:rPr>
        <w:t>one</w:t>
      </w:r>
      <w:r w:rsidR="007205BF" w:rsidRPr="00417D05">
        <w:rPr>
          <w:b/>
          <w:color w:val="000000" w:themeColor="text1"/>
          <w:sz w:val="20"/>
          <w:szCs w:val="20"/>
        </w:rPr>
        <w:t xml:space="preserve"> </w:t>
      </w:r>
      <w:r w:rsidR="009204A5" w:rsidRPr="00417D05">
        <w:rPr>
          <w:b/>
          <w:color w:val="000000" w:themeColor="text1"/>
          <w:sz w:val="20"/>
          <w:szCs w:val="20"/>
        </w:rPr>
        <w:t xml:space="preserve">specific </w:t>
      </w:r>
      <w:r w:rsidR="00CC6DF2">
        <w:rPr>
          <w:b/>
          <w:color w:val="000000" w:themeColor="text1"/>
          <w:sz w:val="20"/>
          <w:szCs w:val="20"/>
        </w:rPr>
        <w:t xml:space="preserve">evidence-based </w:t>
      </w:r>
      <w:r w:rsidR="00FA181D" w:rsidRPr="00417D05">
        <w:rPr>
          <w:b/>
          <w:color w:val="000000" w:themeColor="text1"/>
          <w:sz w:val="20"/>
          <w:szCs w:val="20"/>
        </w:rPr>
        <w:t>nursing intervention</w:t>
      </w:r>
      <w:r w:rsidR="00EC6560">
        <w:rPr>
          <w:color w:val="000000" w:themeColor="text1"/>
          <w:sz w:val="20"/>
          <w:szCs w:val="20"/>
        </w:rPr>
        <w:t xml:space="preserve"> that has the potential to improve the health of this</w:t>
      </w:r>
      <w:r w:rsidR="00D87292">
        <w:rPr>
          <w:color w:val="000000" w:themeColor="text1"/>
          <w:sz w:val="20"/>
          <w:szCs w:val="20"/>
        </w:rPr>
        <w:t xml:space="preserve"> group. </w:t>
      </w:r>
      <w:r w:rsidR="00CC6DF2">
        <w:rPr>
          <w:color w:val="000000" w:themeColor="text1"/>
          <w:sz w:val="20"/>
          <w:szCs w:val="20"/>
        </w:rPr>
        <w:t xml:space="preserve">Then develop a proposal to implement this intervention and a plan to </w:t>
      </w:r>
      <w:r w:rsidR="003C70FE">
        <w:rPr>
          <w:color w:val="000000" w:themeColor="text1"/>
          <w:sz w:val="20"/>
          <w:szCs w:val="20"/>
        </w:rPr>
        <w:t xml:space="preserve">evaluate the outcomes of this intervention. </w:t>
      </w:r>
      <w:r w:rsidR="00D87292">
        <w:rPr>
          <w:color w:val="000000" w:themeColor="text1"/>
          <w:sz w:val="20"/>
          <w:szCs w:val="20"/>
        </w:rPr>
        <w:t>Create a PowerPoint</w:t>
      </w:r>
      <w:r w:rsidR="00EC6560">
        <w:rPr>
          <w:color w:val="000000" w:themeColor="text1"/>
          <w:sz w:val="20"/>
          <w:szCs w:val="20"/>
        </w:rPr>
        <w:t xml:space="preserve"> that you </w:t>
      </w:r>
      <w:r w:rsidR="00CC6DF2">
        <w:rPr>
          <w:color w:val="000000" w:themeColor="text1"/>
          <w:sz w:val="20"/>
          <w:szCs w:val="20"/>
        </w:rPr>
        <w:t>could</w:t>
      </w:r>
      <w:r w:rsidR="00EC6560">
        <w:rPr>
          <w:color w:val="000000" w:themeColor="text1"/>
          <w:sz w:val="20"/>
          <w:szCs w:val="20"/>
        </w:rPr>
        <w:t xml:space="preserve"> use to present to </w:t>
      </w:r>
      <w:r w:rsidR="003C70FE">
        <w:rPr>
          <w:color w:val="000000" w:themeColor="text1"/>
          <w:sz w:val="20"/>
          <w:szCs w:val="20"/>
        </w:rPr>
        <w:t>an organization in your community</w:t>
      </w:r>
      <w:r w:rsidR="00FA181D" w:rsidRPr="006C25CE">
        <w:rPr>
          <w:color w:val="000000" w:themeColor="text1"/>
          <w:sz w:val="20"/>
          <w:szCs w:val="20"/>
        </w:rPr>
        <w:t xml:space="preserve"> </w:t>
      </w:r>
      <w:r w:rsidR="00D87292">
        <w:rPr>
          <w:color w:val="000000" w:themeColor="text1"/>
          <w:sz w:val="20"/>
          <w:szCs w:val="20"/>
        </w:rPr>
        <w:t xml:space="preserve">to request </w:t>
      </w:r>
      <w:r w:rsidR="00FA181D" w:rsidRPr="006C25CE">
        <w:rPr>
          <w:color w:val="000000" w:themeColor="text1"/>
          <w:sz w:val="20"/>
          <w:szCs w:val="20"/>
        </w:rPr>
        <w:t>approval for funding</w:t>
      </w:r>
      <w:r w:rsidR="00D87292">
        <w:rPr>
          <w:color w:val="000000" w:themeColor="text1"/>
          <w:sz w:val="20"/>
          <w:szCs w:val="20"/>
        </w:rPr>
        <w:t xml:space="preserve"> and support for</w:t>
      </w:r>
      <w:r w:rsidR="00FA181D" w:rsidRPr="006C25CE">
        <w:rPr>
          <w:color w:val="000000" w:themeColor="text1"/>
          <w:sz w:val="20"/>
          <w:szCs w:val="20"/>
        </w:rPr>
        <w:t xml:space="preserve"> t</w:t>
      </w:r>
      <w:r w:rsidR="003C70FE">
        <w:rPr>
          <w:color w:val="000000" w:themeColor="text1"/>
          <w:sz w:val="20"/>
          <w:szCs w:val="20"/>
        </w:rPr>
        <w:t>his intervention.</w:t>
      </w:r>
      <w:r w:rsidR="00CC6DF2">
        <w:rPr>
          <w:color w:val="000000" w:themeColor="text1"/>
          <w:sz w:val="20"/>
          <w:szCs w:val="20"/>
        </w:rPr>
        <w:t xml:space="preserve"> (You are not required to implement the intervention or present your PowerPoint, though you may want to consider implementing your project in the future).</w:t>
      </w:r>
    </w:p>
    <w:p w14:paraId="717DC947" w14:textId="77777777" w:rsidR="00FA181D" w:rsidRDefault="00FA181D" w:rsidP="00FA181D">
      <w:pPr>
        <w:pStyle w:val="Heading1"/>
        <w:spacing w:before="0"/>
        <w:rPr>
          <w:rStyle w:val="Heading1Char"/>
          <w:b/>
          <w:smallCaps/>
          <w:color w:val="002060"/>
        </w:rPr>
      </w:pPr>
      <w:r>
        <w:rPr>
          <w:rStyle w:val="Heading1Char"/>
          <w:b/>
          <w:smallCaps/>
          <w:color w:val="002060"/>
        </w:rPr>
        <w:t>Directions</w:t>
      </w:r>
    </w:p>
    <w:p w14:paraId="593E94F8" w14:textId="2824C90A" w:rsidR="003C70FE" w:rsidRPr="00E2795E" w:rsidRDefault="00166541" w:rsidP="00E2795E">
      <w:pPr>
        <w:rPr>
          <w:rFonts w:ascii="Arial" w:hAnsi="Arial" w:cs="Arial"/>
          <w:sz w:val="20"/>
          <w:szCs w:val="20"/>
        </w:rPr>
      </w:pPr>
      <w:r w:rsidRPr="00E2795E">
        <w:rPr>
          <w:rFonts w:ascii="Arial" w:hAnsi="Arial" w:cs="Arial"/>
          <w:sz w:val="20"/>
          <w:szCs w:val="20"/>
        </w:rPr>
        <w:t xml:space="preserve">Watch the Milestone </w:t>
      </w:r>
      <w:r w:rsidR="00780B3C" w:rsidRPr="00E2795E">
        <w:rPr>
          <w:rFonts w:ascii="Arial" w:hAnsi="Arial" w:cs="Arial"/>
          <w:sz w:val="20"/>
          <w:szCs w:val="20"/>
        </w:rPr>
        <w:t>3</w:t>
      </w:r>
      <w:r w:rsidRPr="00E2795E">
        <w:rPr>
          <w:rFonts w:ascii="Arial" w:hAnsi="Arial" w:cs="Arial"/>
          <w:sz w:val="20"/>
          <w:szCs w:val="20"/>
        </w:rPr>
        <w:t xml:space="preserve"> tutorial </w:t>
      </w:r>
      <w:r w:rsidR="00780B3C" w:rsidRPr="00E2795E">
        <w:rPr>
          <w:rFonts w:ascii="Arial" w:eastAsia="Times New Roman" w:hAnsi="Arial" w:cs="Arial"/>
          <w:sz w:val="20"/>
          <w:szCs w:val="20"/>
        </w:rPr>
        <w:t xml:space="preserve">by clicking this </w:t>
      </w:r>
      <w:r w:rsidR="001F21EE">
        <w:rPr>
          <w:rFonts w:ascii="Arial" w:eastAsia="Times New Roman" w:hAnsi="Arial" w:cs="Arial"/>
          <w:sz w:val="20"/>
          <w:szCs w:val="20"/>
        </w:rPr>
        <w:t xml:space="preserve">url: </w:t>
      </w:r>
      <w:hyperlink r:id="rId8" w:history="1">
        <w:r w:rsidR="001F21EE" w:rsidRPr="001F21EE">
          <w:rPr>
            <w:rStyle w:val="Hyperlink"/>
            <w:rFonts w:ascii="Arial" w:eastAsia="Times New Roman" w:hAnsi="Arial" w:cs="Arial"/>
            <w:sz w:val="20"/>
            <w:szCs w:val="20"/>
          </w:rPr>
          <w:t>http://www.brainshark.com/devry/Milestone3_2016</w:t>
        </w:r>
      </w:hyperlink>
      <w:r w:rsidR="00780B3C" w:rsidRPr="00E2795E">
        <w:rPr>
          <w:rFonts w:ascii="Arial" w:hAnsi="Arial" w:cs="Arial"/>
          <w:sz w:val="20"/>
          <w:szCs w:val="20"/>
        </w:rPr>
        <w:t>. This tutorial is also available on Course Project page under Course Home.</w:t>
      </w:r>
    </w:p>
    <w:p w14:paraId="33A297AD" w14:textId="3F58AAE4" w:rsidR="003A61B7" w:rsidRPr="009204A5" w:rsidRDefault="00EE57AB" w:rsidP="004F427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204A5">
        <w:rPr>
          <w:rFonts w:ascii="Arial" w:hAnsi="Arial" w:cs="Arial"/>
          <w:b/>
          <w:sz w:val="20"/>
          <w:szCs w:val="20"/>
        </w:rPr>
        <w:lastRenderedPageBreak/>
        <w:t>Introduction:</w:t>
      </w:r>
      <w:r w:rsidR="003A61B7" w:rsidRPr="009204A5">
        <w:rPr>
          <w:rFonts w:ascii="Arial" w:hAnsi="Arial" w:cs="Arial"/>
          <w:b/>
          <w:sz w:val="20"/>
          <w:szCs w:val="20"/>
        </w:rPr>
        <w:t xml:space="preserve"> </w:t>
      </w:r>
      <w:r w:rsidR="003A61B7" w:rsidRPr="009204A5">
        <w:rPr>
          <w:rFonts w:ascii="Arial" w:hAnsi="Arial" w:cs="Arial"/>
          <w:sz w:val="20"/>
          <w:szCs w:val="20"/>
        </w:rPr>
        <w:t xml:space="preserve">(average of </w:t>
      </w:r>
      <w:r w:rsidR="001D2B53">
        <w:rPr>
          <w:rFonts w:ascii="Arial" w:hAnsi="Arial" w:cs="Arial"/>
          <w:sz w:val="20"/>
          <w:szCs w:val="20"/>
        </w:rPr>
        <w:t>2-3</w:t>
      </w:r>
      <w:r w:rsidR="003A61B7" w:rsidRPr="009204A5">
        <w:rPr>
          <w:rFonts w:ascii="Arial" w:hAnsi="Arial" w:cs="Arial"/>
          <w:sz w:val="20"/>
          <w:szCs w:val="20"/>
        </w:rPr>
        <w:t xml:space="preserve"> slides)</w:t>
      </w:r>
    </w:p>
    <w:p w14:paraId="74ACF8AD" w14:textId="7F5BCD93" w:rsidR="00874025" w:rsidRPr="009204A5" w:rsidRDefault="00E97A6B" w:rsidP="004F4270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</w:t>
      </w:r>
      <w:r w:rsidR="002A3E00" w:rsidRPr="009204A5">
        <w:rPr>
          <w:rFonts w:ascii="Arial" w:hAnsi="Arial" w:cs="Arial"/>
          <w:sz w:val="20"/>
          <w:szCs w:val="20"/>
        </w:rPr>
        <w:t>he identif</w:t>
      </w:r>
      <w:r w:rsidR="003A61B7" w:rsidRPr="009204A5">
        <w:rPr>
          <w:rFonts w:ascii="Arial" w:hAnsi="Arial" w:cs="Arial"/>
          <w:sz w:val="20"/>
          <w:szCs w:val="20"/>
        </w:rPr>
        <w:t>i</w:t>
      </w:r>
      <w:r w:rsidR="002A3E00" w:rsidRPr="009204A5">
        <w:rPr>
          <w:rFonts w:ascii="Arial" w:hAnsi="Arial" w:cs="Arial"/>
          <w:sz w:val="20"/>
          <w:szCs w:val="20"/>
        </w:rPr>
        <w:t>ed problem</w:t>
      </w:r>
    </w:p>
    <w:p w14:paraId="5E306202" w14:textId="4208735D" w:rsidR="003C70FE" w:rsidRPr="009204A5" w:rsidRDefault="003C70FE" w:rsidP="004F4270">
      <w:pPr>
        <w:pStyle w:val="ListParagraph"/>
        <w:numPr>
          <w:ilvl w:val="1"/>
          <w:numId w:val="3"/>
        </w:numPr>
        <w:ind w:left="1800"/>
        <w:rPr>
          <w:rFonts w:ascii="Arial" w:hAnsi="Arial" w:cs="Arial"/>
          <w:sz w:val="20"/>
          <w:szCs w:val="20"/>
        </w:rPr>
      </w:pPr>
      <w:r w:rsidRPr="009204A5">
        <w:rPr>
          <w:rFonts w:ascii="Arial" w:hAnsi="Arial" w:cs="Arial"/>
          <w:sz w:val="20"/>
          <w:szCs w:val="20"/>
        </w:rPr>
        <w:t xml:space="preserve">Include at least </w:t>
      </w:r>
      <w:r w:rsidRPr="00E2795E">
        <w:rPr>
          <w:rFonts w:ascii="Arial" w:hAnsi="Arial" w:cs="Arial"/>
          <w:i/>
          <w:sz w:val="20"/>
          <w:szCs w:val="20"/>
        </w:rPr>
        <w:t>two important findings</w:t>
      </w:r>
      <w:r w:rsidRPr="009204A5">
        <w:rPr>
          <w:rFonts w:ascii="Arial" w:hAnsi="Arial" w:cs="Arial"/>
          <w:sz w:val="20"/>
          <w:szCs w:val="20"/>
        </w:rPr>
        <w:t xml:space="preserve"> that demonstrate that this is a problem in your community.</w:t>
      </w:r>
    </w:p>
    <w:p w14:paraId="540AF758" w14:textId="7DC752B8" w:rsidR="00874025" w:rsidRPr="00E2795E" w:rsidRDefault="00E97A6B" w:rsidP="004F4270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0"/>
          <w:szCs w:val="20"/>
        </w:rPr>
      </w:pPr>
      <w:r w:rsidRPr="00E2795E">
        <w:rPr>
          <w:rFonts w:ascii="Arial" w:hAnsi="Arial" w:cs="Arial"/>
          <w:sz w:val="20"/>
          <w:szCs w:val="20"/>
        </w:rPr>
        <w:t>Describe your specific community health</w:t>
      </w:r>
      <w:r w:rsidR="00874025" w:rsidRPr="00E2795E">
        <w:rPr>
          <w:rFonts w:ascii="Arial" w:hAnsi="Arial" w:cs="Arial"/>
          <w:sz w:val="20"/>
          <w:szCs w:val="20"/>
        </w:rPr>
        <w:t xml:space="preserve"> role</w:t>
      </w:r>
      <w:r w:rsidR="003C70FE" w:rsidRPr="00E2795E">
        <w:rPr>
          <w:rFonts w:ascii="Arial" w:hAnsi="Arial" w:cs="Arial"/>
          <w:sz w:val="20"/>
          <w:szCs w:val="20"/>
        </w:rPr>
        <w:t>: Some examples of roles are school nurse, parish nurse, home health nurse, occupational nurse, health department nurse etc.</w:t>
      </w:r>
    </w:p>
    <w:p w14:paraId="4C31976B" w14:textId="0324BE3E" w:rsidR="00E2795E" w:rsidRPr="00E2795E" w:rsidRDefault="00996D70" w:rsidP="004F4270">
      <w:pPr>
        <w:pStyle w:val="ListParagraph"/>
        <w:numPr>
          <w:ilvl w:val="0"/>
          <w:numId w:val="3"/>
        </w:numPr>
        <w:spacing w:after="0"/>
        <w:ind w:left="1440"/>
        <w:rPr>
          <w:rFonts w:ascii="Arial" w:hAnsi="Arial" w:cs="Arial"/>
          <w:sz w:val="20"/>
          <w:szCs w:val="20"/>
        </w:rPr>
      </w:pPr>
      <w:r w:rsidRPr="00E2795E">
        <w:rPr>
          <w:rFonts w:ascii="Arial" w:hAnsi="Arial" w:cs="Arial"/>
          <w:sz w:val="20"/>
          <w:szCs w:val="20"/>
        </w:rPr>
        <w:t>Identify t</w:t>
      </w:r>
      <w:r w:rsidR="00420097" w:rsidRPr="00E2795E">
        <w:rPr>
          <w:rFonts w:ascii="Arial" w:hAnsi="Arial" w:cs="Arial"/>
          <w:sz w:val="20"/>
          <w:szCs w:val="20"/>
        </w:rPr>
        <w:t>he purpose of the presentation</w:t>
      </w:r>
      <w:r w:rsidR="002A3E00" w:rsidRPr="00E2795E">
        <w:rPr>
          <w:rFonts w:ascii="Arial" w:hAnsi="Arial" w:cs="Arial"/>
          <w:sz w:val="20"/>
          <w:szCs w:val="20"/>
        </w:rPr>
        <w:t xml:space="preserve"> </w:t>
      </w:r>
      <w:r w:rsidRPr="00E2795E">
        <w:rPr>
          <w:rFonts w:ascii="Arial" w:hAnsi="Arial" w:cs="Arial"/>
          <w:sz w:val="20"/>
          <w:szCs w:val="20"/>
        </w:rPr>
        <w:t>which is related to proposing a community health intervention and evaluation plan.</w:t>
      </w:r>
    </w:p>
    <w:p w14:paraId="0929A398" w14:textId="258AB64B" w:rsidR="00E2795E" w:rsidRPr="00E2795E" w:rsidRDefault="00E2795E" w:rsidP="004F427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E2795E">
        <w:rPr>
          <w:rFonts w:ascii="Arial" w:eastAsia="Times New Roman" w:hAnsi="Arial" w:cs="Arial"/>
          <w:b/>
          <w:bCs/>
          <w:sz w:val="20"/>
          <w:szCs w:val="20"/>
        </w:rPr>
        <w:t>Identify an evidence based intervention:</w:t>
      </w:r>
      <w:r w:rsidRPr="00E2795E">
        <w:rPr>
          <w:rFonts w:ascii="Arial" w:eastAsia="Times New Roman" w:hAnsi="Arial" w:cs="Arial"/>
          <w:sz w:val="20"/>
          <w:szCs w:val="20"/>
        </w:rPr>
        <w:t xml:space="preserve"> (average of 2–3 slides).</w:t>
      </w:r>
    </w:p>
    <w:p w14:paraId="1D75B2BF" w14:textId="1923BE67" w:rsidR="00E2795E" w:rsidRPr="00E2795E" w:rsidRDefault="00E2795E" w:rsidP="004F4270">
      <w:pPr>
        <w:numPr>
          <w:ilvl w:val="0"/>
          <w:numId w:val="11"/>
        </w:num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E2795E">
        <w:rPr>
          <w:rFonts w:ascii="Arial" w:eastAsia="Times New Roman" w:hAnsi="Arial" w:cs="Arial"/>
          <w:sz w:val="20"/>
          <w:szCs w:val="20"/>
        </w:rPr>
        <w:t xml:space="preserve">Find an </w:t>
      </w:r>
      <w:r w:rsidRPr="00E2795E">
        <w:rPr>
          <w:rFonts w:ascii="Arial" w:eastAsia="Times New Roman" w:hAnsi="Arial" w:cs="Arial"/>
          <w:i/>
          <w:iCs/>
          <w:sz w:val="20"/>
          <w:szCs w:val="20"/>
        </w:rPr>
        <w:t>evidence-based</w:t>
      </w:r>
      <w:r w:rsidRPr="00E2795E">
        <w:rPr>
          <w:rFonts w:ascii="Arial" w:eastAsia="Times New Roman" w:hAnsi="Arial" w:cs="Arial"/>
          <w:sz w:val="20"/>
          <w:szCs w:val="20"/>
        </w:rPr>
        <w:t xml:space="preserve"> n</w:t>
      </w:r>
      <w:r w:rsidR="00053B7C">
        <w:rPr>
          <w:rFonts w:ascii="Arial" w:eastAsia="Times New Roman" w:hAnsi="Arial" w:cs="Arial"/>
          <w:sz w:val="20"/>
          <w:szCs w:val="20"/>
        </w:rPr>
        <w:t>ursing intervention from a peer-</w:t>
      </w:r>
      <w:r w:rsidRPr="00E2795E">
        <w:rPr>
          <w:rFonts w:ascii="Arial" w:eastAsia="Times New Roman" w:hAnsi="Arial" w:cs="Arial"/>
          <w:sz w:val="20"/>
          <w:szCs w:val="20"/>
        </w:rPr>
        <w:t xml:space="preserve">reviewed journal article </w:t>
      </w:r>
      <w:r w:rsidRPr="00E2795E">
        <w:rPr>
          <w:rFonts w:ascii="Arial" w:eastAsia="Times New Roman" w:hAnsi="Arial" w:cs="Arial"/>
          <w:b/>
          <w:bCs/>
          <w:sz w:val="20"/>
          <w:szCs w:val="20"/>
        </w:rPr>
        <w:t>OR</w:t>
      </w:r>
      <w:r w:rsidRPr="00E2795E">
        <w:rPr>
          <w:rFonts w:ascii="Arial" w:eastAsia="Times New Roman" w:hAnsi="Arial" w:cs="Arial"/>
          <w:sz w:val="20"/>
          <w:szCs w:val="20"/>
        </w:rPr>
        <w:t xml:space="preserve"> one of the following databases. These databases evaluate research evidence about community health interventions. Be sure that your intervention is one that is recommended. Cite your source on the slide</w:t>
      </w:r>
      <w:r w:rsidR="002506EE">
        <w:rPr>
          <w:rFonts w:ascii="Arial" w:eastAsia="Times New Roman" w:hAnsi="Arial" w:cs="Arial"/>
          <w:sz w:val="20"/>
          <w:szCs w:val="20"/>
        </w:rPr>
        <w:t xml:space="preserve"> with the author or organization and year.</w:t>
      </w:r>
    </w:p>
    <w:p w14:paraId="47570986" w14:textId="77777777" w:rsidR="00E2795E" w:rsidRPr="00E2795E" w:rsidRDefault="00E2795E" w:rsidP="004F4270">
      <w:pPr>
        <w:numPr>
          <w:ilvl w:val="1"/>
          <w:numId w:val="11"/>
        </w:numPr>
        <w:spacing w:after="0" w:line="240" w:lineRule="auto"/>
        <w:ind w:left="1800"/>
        <w:rPr>
          <w:rFonts w:ascii="Arial" w:eastAsia="Times New Roman" w:hAnsi="Arial" w:cs="Arial"/>
          <w:sz w:val="20"/>
          <w:szCs w:val="20"/>
        </w:rPr>
      </w:pPr>
      <w:r w:rsidRPr="00E2795E">
        <w:rPr>
          <w:rFonts w:ascii="Arial" w:eastAsia="Times New Roman" w:hAnsi="Arial" w:cs="Arial"/>
          <w:sz w:val="20"/>
          <w:szCs w:val="20"/>
        </w:rPr>
        <w:t xml:space="preserve">Use </w:t>
      </w:r>
      <w:r w:rsidRPr="00E2795E">
        <w:rPr>
          <w:rFonts w:ascii="Arial" w:eastAsia="Times New Roman" w:hAnsi="Arial" w:cs="Arial"/>
          <w:b/>
          <w:sz w:val="20"/>
          <w:szCs w:val="20"/>
        </w:rPr>
        <w:t>at least one</w:t>
      </w:r>
      <w:r w:rsidRPr="00E2795E">
        <w:rPr>
          <w:rFonts w:ascii="Arial" w:eastAsia="Times New Roman" w:hAnsi="Arial" w:cs="Arial"/>
          <w:sz w:val="20"/>
          <w:szCs w:val="20"/>
        </w:rPr>
        <w:t xml:space="preserve"> of the following to identify an evidence based intervention:</w:t>
      </w:r>
    </w:p>
    <w:p w14:paraId="71154619" w14:textId="7596E763" w:rsidR="00E2795E" w:rsidRPr="00E2795E" w:rsidRDefault="00E2795E" w:rsidP="004F4270">
      <w:pPr>
        <w:numPr>
          <w:ilvl w:val="0"/>
          <w:numId w:val="12"/>
        </w:numPr>
        <w:spacing w:after="0" w:line="240" w:lineRule="auto"/>
        <w:ind w:left="2160"/>
        <w:rPr>
          <w:rFonts w:ascii="Arial" w:eastAsiaTheme="minorHAnsi" w:hAnsi="Arial" w:cs="Arial"/>
          <w:sz w:val="20"/>
          <w:szCs w:val="20"/>
        </w:rPr>
      </w:pPr>
      <w:r w:rsidRPr="00E2795E">
        <w:rPr>
          <w:rFonts w:ascii="Arial" w:hAnsi="Arial" w:cs="Arial"/>
          <w:sz w:val="20"/>
          <w:szCs w:val="20"/>
        </w:rPr>
        <w:t>A peer reviewed journal article demonstrating that your intervention has been successful</w:t>
      </w:r>
    </w:p>
    <w:p w14:paraId="279E7715" w14:textId="523E7810" w:rsidR="005F3365" w:rsidRDefault="00BF4822" w:rsidP="004F4270">
      <w:pPr>
        <w:numPr>
          <w:ilvl w:val="0"/>
          <w:numId w:val="12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BF4822">
        <w:rPr>
          <w:rFonts w:ascii="Arial" w:hAnsi="Arial" w:cs="Arial"/>
          <w:sz w:val="20"/>
          <w:szCs w:val="20"/>
        </w:rPr>
        <w:t>The Community Guide (</w:t>
      </w:r>
      <w:hyperlink r:id="rId9" w:history="1">
        <w:r w:rsidRPr="00BF4822">
          <w:rPr>
            <w:rStyle w:val="Hyperlink"/>
            <w:rFonts w:ascii="Arial" w:hAnsi="Arial" w:cs="Arial"/>
            <w:sz w:val="20"/>
            <w:szCs w:val="20"/>
          </w:rPr>
          <w:t>http://www.thecommunityguide.org/</w:t>
        </w:r>
      </w:hyperlink>
      <w:r w:rsidR="005F3365">
        <w:rPr>
          <w:rFonts w:ascii="Arial" w:hAnsi="Arial" w:cs="Arial"/>
          <w:sz w:val="20"/>
          <w:szCs w:val="20"/>
        </w:rPr>
        <w:t>) C</w:t>
      </w:r>
      <w:r w:rsidRPr="00BF4822">
        <w:rPr>
          <w:rFonts w:ascii="Arial" w:hAnsi="Arial" w:cs="Arial"/>
          <w:sz w:val="20"/>
          <w:szCs w:val="20"/>
        </w:rPr>
        <w:t>hoose one of the topics in the topic tab to find interventions</w:t>
      </w:r>
      <w:r w:rsidR="005F3365">
        <w:rPr>
          <w:rFonts w:ascii="Arial" w:hAnsi="Arial" w:cs="Arial"/>
          <w:sz w:val="20"/>
          <w:szCs w:val="20"/>
        </w:rPr>
        <w:t>.</w:t>
      </w:r>
    </w:p>
    <w:p w14:paraId="23F4C656" w14:textId="1150280E" w:rsidR="00E2795E" w:rsidRPr="00E2795E" w:rsidRDefault="00E2795E" w:rsidP="004F4270">
      <w:pPr>
        <w:numPr>
          <w:ilvl w:val="0"/>
          <w:numId w:val="12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E2795E">
        <w:rPr>
          <w:rFonts w:ascii="Arial" w:hAnsi="Arial" w:cs="Arial"/>
          <w:sz w:val="20"/>
          <w:szCs w:val="20"/>
        </w:rPr>
        <w:t xml:space="preserve">The CDC Community Health Improvement Navigator </w:t>
      </w:r>
      <w:r w:rsidR="005F3365">
        <w:rPr>
          <w:rFonts w:ascii="Arial" w:hAnsi="Arial" w:cs="Arial"/>
          <w:sz w:val="20"/>
          <w:szCs w:val="20"/>
        </w:rPr>
        <w:t xml:space="preserve">Database of Interventions </w:t>
      </w:r>
      <w:r w:rsidRPr="00E2795E">
        <w:rPr>
          <w:rFonts w:ascii="Arial" w:hAnsi="Arial" w:cs="Arial"/>
          <w:sz w:val="20"/>
          <w:szCs w:val="20"/>
        </w:rPr>
        <w:t>(</w:t>
      </w:r>
      <w:hyperlink r:id="rId10" w:history="1">
        <w:r w:rsidR="005F3365" w:rsidRPr="003F2653">
          <w:rPr>
            <w:rStyle w:val="Hyperlink"/>
            <w:rFonts w:ascii="Arial" w:hAnsi="Arial" w:cs="Arial"/>
            <w:sz w:val="20"/>
            <w:szCs w:val="20"/>
          </w:rPr>
          <w:t>http://wwwn.cdc.gov/chidatabase</w:t>
        </w:r>
      </w:hyperlink>
      <w:r w:rsidRPr="00E2795E">
        <w:rPr>
          <w:rFonts w:ascii="Arial" w:hAnsi="Arial" w:cs="Arial"/>
          <w:sz w:val="20"/>
          <w:szCs w:val="20"/>
        </w:rPr>
        <w:t>)</w:t>
      </w:r>
    </w:p>
    <w:p w14:paraId="0069973B" w14:textId="064A8915" w:rsidR="00E2795E" w:rsidRPr="00E2795E" w:rsidRDefault="00E2795E" w:rsidP="004F4270">
      <w:pPr>
        <w:numPr>
          <w:ilvl w:val="0"/>
          <w:numId w:val="12"/>
        </w:numPr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5F3365">
        <w:rPr>
          <w:rFonts w:ascii="Arial" w:hAnsi="Arial" w:cs="Arial"/>
          <w:i/>
          <w:sz w:val="20"/>
          <w:szCs w:val="20"/>
        </w:rPr>
        <w:t>Healthy People 2020</w:t>
      </w:r>
      <w:r w:rsidRPr="00E2795E">
        <w:rPr>
          <w:rFonts w:ascii="Arial" w:hAnsi="Arial" w:cs="Arial"/>
          <w:sz w:val="20"/>
          <w:szCs w:val="20"/>
        </w:rPr>
        <w:t xml:space="preserve"> evidence-based interventions. Find a relevant topic area at (</w:t>
      </w:r>
      <w:hyperlink r:id="rId11" w:history="1">
        <w:r w:rsidRPr="00E2795E">
          <w:rPr>
            <w:rStyle w:val="Hyperlink"/>
            <w:rFonts w:ascii="Arial" w:hAnsi="Arial" w:cs="Arial"/>
            <w:sz w:val="20"/>
            <w:szCs w:val="20"/>
          </w:rPr>
          <w:t>http://www.healthypeople.gov/2020/topics-objectives</w:t>
        </w:r>
      </w:hyperlink>
      <w:r w:rsidRPr="00E2795E">
        <w:rPr>
          <w:rFonts w:ascii="Arial" w:hAnsi="Arial" w:cs="Arial"/>
          <w:sz w:val="20"/>
          <w:szCs w:val="20"/>
        </w:rPr>
        <w:t>), click on that topic area</w:t>
      </w:r>
      <w:r w:rsidR="005F3365">
        <w:rPr>
          <w:rFonts w:ascii="Arial" w:hAnsi="Arial" w:cs="Arial"/>
          <w:sz w:val="20"/>
          <w:szCs w:val="20"/>
        </w:rPr>
        <w:t>,</w:t>
      </w:r>
      <w:r w:rsidRPr="00E2795E">
        <w:rPr>
          <w:rFonts w:ascii="Arial" w:hAnsi="Arial" w:cs="Arial"/>
          <w:sz w:val="20"/>
          <w:szCs w:val="20"/>
        </w:rPr>
        <w:t xml:space="preserve"> and then click on the “Interventions and Resources” tab to see the evidence-based interventions list for that topic area</w:t>
      </w:r>
    </w:p>
    <w:p w14:paraId="6DDB5892" w14:textId="77777777" w:rsidR="00E2795E" w:rsidRPr="00E2795E" w:rsidRDefault="00E2795E" w:rsidP="004F4270">
      <w:pPr>
        <w:numPr>
          <w:ilvl w:val="0"/>
          <w:numId w:val="11"/>
        </w:num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E2795E">
        <w:rPr>
          <w:rFonts w:ascii="Arial" w:eastAsia="Times New Roman" w:hAnsi="Arial" w:cs="Arial"/>
          <w:sz w:val="20"/>
          <w:szCs w:val="20"/>
        </w:rPr>
        <w:t>Provide a brief overview of your intervention.</w:t>
      </w:r>
    </w:p>
    <w:p w14:paraId="12E1C457" w14:textId="750D8030" w:rsidR="00E2795E" w:rsidRPr="00E2795E" w:rsidRDefault="00E2795E" w:rsidP="004F4270">
      <w:pPr>
        <w:numPr>
          <w:ilvl w:val="0"/>
          <w:numId w:val="11"/>
        </w:numPr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E2795E">
        <w:rPr>
          <w:rFonts w:ascii="Arial" w:eastAsia="Times New Roman" w:hAnsi="Arial" w:cs="Arial"/>
          <w:sz w:val="20"/>
          <w:szCs w:val="20"/>
        </w:rPr>
        <w:t>D</w:t>
      </w:r>
      <w:r w:rsidR="004D5FC1">
        <w:rPr>
          <w:rFonts w:ascii="Arial" w:eastAsia="Times New Roman" w:hAnsi="Arial" w:cs="Arial"/>
          <w:sz w:val="20"/>
          <w:szCs w:val="20"/>
        </w:rPr>
        <w:t>iscuss why this intervention is a good fit for your community (why you expect it to be effective in your community).</w:t>
      </w:r>
    </w:p>
    <w:p w14:paraId="4E677224" w14:textId="77777777" w:rsidR="002648C4" w:rsidRPr="00E2795E" w:rsidRDefault="002648C4" w:rsidP="004F427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E2795E">
        <w:rPr>
          <w:rFonts w:ascii="Arial" w:hAnsi="Arial" w:cs="Arial"/>
          <w:b/>
          <w:sz w:val="20"/>
          <w:szCs w:val="20"/>
        </w:rPr>
        <w:t>Intervention Implementation</w:t>
      </w:r>
      <w:r w:rsidR="00EE57AB" w:rsidRPr="00E2795E">
        <w:rPr>
          <w:rFonts w:ascii="Arial" w:hAnsi="Arial" w:cs="Arial"/>
          <w:b/>
          <w:sz w:val="20"/>
          <w:szCs w:val="20"/>
        </w:rPr>
        <w:t xml:space="preserve">: </w:t>
      </w:r>
      <w:r w:rsidR="0008393D" w:rsidRPr="00E2795E">
        <w:rPr>
          <w:rFonts w:ascii="Arial" w:hAnsi="Arial" w:cs="Arial"/>
          <w:sz w:val="20"/>
          <w:szCs w:val="20"/>
        </w:rPr>
        <w:t>(average of 3–</w:t>
      </w:r>
      <w:r w:rsidR="001B4778" w:rsidRPr="00E2795E">
        <w:rPr>
          <w:rFonts w:ascii="Arial" w:hAnsi="Arial" w:cs="Arial"/>
          <w:sz w:val="20"/>
          <w:szCs w:val="20"/>
        </w:rPr>
        <w:t>4 slides)</w:t>
      </w:r>
      <w:r w:rsidR="007728B0" w:rsidRPr="00E2795E">
        <w:rPr>
          <w:rFonts w:ascii="Arial" w:hAnsi="Arial" w:cs="Arial"/>
          <w:sz w:val="20"/>
          <w:szCs w:val="20"/>
        </w:rPr>
        <w:t>.</w:t>
      </w:r>
      <w:r w:rsidR="001B4778" w:rsidRPr="00E2795E">
        <w:rPr>
          <w:rFonts w:ascii="Arial" w:hAnsi="Arial" w:cs="Arial"/>
          <w:sz w:val="20"/>
          <w:szCs w:val="20"/>
        </w:rPr>
        <w:t xml:space="preserve"> </w:t>
      </w:r>
    </w:p>
    <w:p w14:paraId="7489A7C2" w14:textId="78E36D2B" w:rsidR="00D87292" w:rsidRPr="00E2795E" w:rsidRDefault="00F72BD4" w:rsidP="001D2B53">
      <w:pPr>
        <w:spacing w:after="0"/>
        <w:ind w:left="1080"/>
        <w:rPr>
          <w:rFonts w:ascii="Arial" w:hAnsi="Arial" w:cs="Arial"/>
          <w:sz w:val="20"/>
          <w:szCs w:val="20"/>
        </w:rPr>
      </w:pPr>
      <w:r w:rsidRPr="00E2795E">
        <w:rPr>
          <w:rFonts w:ascii="Arial" w:hAnsi="Arial" w:cs="Arial"/>
          <w:sz w:val="20"/>
          <w:szCs w:val="20"/>
        </w:rPr>
        <w:t xml:space="preserve">Describe </w:t>
      </w:r>
      <w:r w:rsidR="002648C4" w:rsidRPr="00E2795E">
        <w:rPr>
          <w:rFonts w:ascii="Arial" w:hAnsi="Arial" w:cs="Arial"/>
          <w:sz w:val="20"/>
          <w:szCs w:val="20"/>
        </w:rPr>
        <w:t>how you would implement your community health</w:t>
      </w:r>
      <w:r w:rsidR="00373BF1" w:rsidRPr="00E2795E">
        <w:rPr>
          <w:rFonts w:ascii="Arial" w:hAnsi="Arial" w:cs="Arial"/>
          <w:sz w:val="20"/>
          <w:szCs w:val="20"/>
        </w:rPr>
        <w:t xml:space="preserve"> nursing i</w:t>
      </w:r>
      <w:r w:rsidR="0008393D" w:rsidRPr="00E2795E">
        <w:rPr>
          <w:rFonts w:ascii="Arial" w:hAnsi="Arial" w:cs="Arial"/>
          <w:sz w:val="20"/>
          <w:szCs w:val="20"/>
        </w:rPr>
        <w:t>ntervention</w:t>
      </w:r>
      <w:r w:rsidR="00874025" w:rsidRPr="00E2795E">
        <w:rPr>
          <w:rFonts w:ascii="Arial" w:hAnsi="Arial" w:cs="Arial"/>
          <w:sz w:val="20"/>
          <w:szCs w:val="20"/>
        </w:rPr>
        <w:t xml:space="preserve"> in your community</w:t>
      </w:r>
    </w:p>
    <w:p w14:paraId="36A7F5D0" w14:textId="05452DD9" w:rsidR="00996D70" w:rsidRDefault="00CC09B0" w:rsidP="004F4270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the</w:t>
      </w:r>
      <w:r w:rsidR="008770EF" w:rsidRPr="008770EF">
        <w:rPr>
          <w:rFonts w:ascii="Arial" w:hAnsi="Arial" w:cs="Arial"/>
          <w:sz w:val="20"/>
          <w:szCs w:val="20"/>
        </w:rPr>
        <w:t xml:space="preserve"> actions will you take as the community health nurse </w:t>
      </w:r>
      <w:r w:rsidR="001D2B53">
        <w:rPr>
          <w:rFonts w:ascii="Arial" w:hAnsi="Arial" w:cs="Arial"/>
          <w:sz w:val="20"/>
          <w:szCs w:val="20"/>
        </w:rPr>
        <w:t>to accomplish this intervention.</w:t>
      </w:r>
    </w:p>
    <w:p w14:paraId="5FF5BF2D" w14:textId="69FE4AFB" w:rsidR="00373BF1" w:rsidRPr="00996D70" w:rsidRDefault="00D87292" w:rsidP="004F4270">
      <w:pPr>
        <w:pStyle w:val="ListParagraph"/>
        <w:numPr>
          <w:ilvl w:val="1"/>
          <w:numId w:val="5"/>
        </w:numPr>
        <w:ind w:left="1800"/>
        <w:rPr>
          <w:rFonts w:ascii="Arial" w:hAnsi="Arial" w:cs="Arial"/>
          <w:sz w:val="20"/>
          <w:szCs w:val="20"/>
        </w:rPr>
      </w:pPr>
      <w:r w:rsidRPr="00996D70">
        <w:rPr>
          <w:rFonts w:ascii="Arial" w:hAnsi="Arial" w:cs="Arial"/>
          <w:sz w:val="20"/>
          <w:szCs w:val="20"/>
        </w:rPr>
        <w:t>R</w:t>
      </w:r>
      <w:r w:rsidR="0008393D" w:rsidRPr="00996D70">
        <w:rPr>
          <w:rFonts w:ascii="Arial" w:hAnsi="Arial" w:cs="Arial"/>
          <w:sz w:val="20"/>
          <w:szCs w:val="20"/>
        </w:rPr>
        <w:t>ela</w:t>
      </w:r>
      <w:r w:rsidRPr="00996D70">
        <w:rPr>
          <w:rFonts w:ascii="Arial" w:hAnsi="Arial" w:cs="Arial"/>
          <w:sz w:val="20"/>
          <w:szCs w:val="20"/>
        </w:rPr>
        <w:t xml:space="preserve">te </w:t>
      </w:r>
      <w:r w:rsidR="00D921B1" w:rsidRPr="00996D70">
        <w:rPr>
          <w:rFonts w:ascii="Arial" w:hAnsi="Arial" w:cs="Arial"/>
          <w:sz w:val="20"/>
          <w:szCs w:val="20"/>
        </w:rPr>
        <w:t>your</w:t>
      </w:r>
      <w:r w:rsidR="008770EF" w:rsidRPr="00996D70">
        <w:rPr>
          <w:rFonts w:ascii="Arial" w:hAnsi="Arial" w:cs="Arial"/>
          <w:sz w:val="20"/>
          <w:szCs w:val="20"/>
        </w:rPr>
        <w:t xml:space="preserve"> actions</w:t>
      </w:r>
      <w:r w:rsidR="00BF4822">
        <w:rPr>
          <w:rFonts w:ascii="Arial" w:hAnsi="Arial" w:cs="Arial"/>
          <w:sz w:val="20"/>
          <w:szCs w:val="20"/>
        </w:rPr>
        <w:t xml:space="preserve"> to the Public Health Intervention W</w:t>
      </w:r>
      <w:r w:rsidR="00373BF1" w:rsidRPr="00996D70">
        <w:rPr>
          <w:rFonts w:ascii="Arial" w:hAnsi="Arial" w:cs="Arial"/>
          <w:sz w:val="20"/>
          <w:szCs w:val="20"/>
        </w:rPr>
        <w:t>heel (Nies &amp; McEwen,</w:t>
      </w:r>
      <w:r w:rsidR="008136DA" w:rsidRPr="00996D70">
        <w:rPr>
          <w:rFonts w:ascii="Arial" w:hAnsi="Arial" w:cs="Arial"/>
          <w:sz w:val="20"/>
          <w:szCs w:val="20"/>
        </w:rPr>
        <w:t xml:space="preserve"> 2015,</w:t>
      </w:r>
      <w:r w:rsidR="0008393D" w:rsidRPr="00996D70">
        <w:rPr>
          <w:rFonts w:ascii="Arial" w:hAnsi="Arial" w:cs="Arial"/>
          <w:sz w:val="20"/>
          <w:szCs w:val="20"/>
        </w:rPr>
        <w:t xml:space="preserve"> p. 14, F</w:t>
      </w:r>
      <w:r w:rsidR="00373BF1" w:rsidRPr="00996D70">
        <w:rPr>
          <w:rFonts w:ascii="Arial" w:hAnsi="Arial" w:cs="Arial"/>
          <w:sz w:val="20"/>
          <w:szCs w:val="20"/>
        </w:rPr>
        <w:t>igure 1-3)</w:t>
      </w:r>
    </w:p>
    <w:p w14:paraId="61672860" w14:textId="3D79AE66" w:rsidR="00D921B1" w:rsidRPr="00D921B1" w:rsidRDefault="00CC09B0" w:rsidP="004F4270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your target population.</w:t>
      </w:r>
    </w:p>
    <w:p w14:paraId="3BE80F14" w14:textId="558731A1" w:rsidR="00FA181D" w:rsidRPr="00DF740D" w:rsidRDefault="00CC09B0" w:rsidP="004F4270">
      <w:pPr>
        <w:pStyle w:val="ListParagraph"/>
        <w:numPr>
          <w:ilvl w:val="0"/>
          <w:numId w:val="6"/>
        </w:numPr>
        <w:spacing w:before="100" w:beforeAutospacing="1" w:after="100" w:afterAutospacing="1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h</w:t>
      </w:r>
      <w:r w:rsidR="00FA181D" w:rsidRPr="00DF740D">
        <w:rPr>
          <w:rFonts w:ascii="Arial" w:hAnsi="Arial" w:cs="Arial"/>
          <w:sz w:val="20"/>
          <w:szCs w:val="20"/>
        </w:rPr>
        <w:t xml:space="preserve">ow </w:t>
      </w:r>
      <w:r>
        <w:rPr>
          <w:rFonts w:ascii="Arial" w:hAnsi="Arial" w:cs="Arial"/>
          <w:sz w:val="20"/>
          <w:szCs w:val="20"/>
        </w:rPr>
        <w:t>you will</w:t>
      </w:r>
      <w:r w:rsidR="00FA181D" w:rsidRPr="00DF740D">
        <w:rPr>
          <w:rFonts w:ascii="Arial" w:hAnsi="Arial" w:cs="Arial"/>
          <w:sz w:val="20"/>
          <w:szCs w:val="20"/>
        </w:rPr>
        <w:t xml:space="preserve"> reach out to your target</w:t>
      </w:r>
      <w:r w:rsidR="008F432E">
        <w:rPr>
          <w:rFonts w:ascii="Arial" w:hAnsi="Arial" w:cs="Arial"/>
          <w:sz w:val="20"/>
          <w:szCs w:val="20"/>
        </w:rPr>
        <w:t xml:space="preserve"> population</w:t>
      </w:r>
      <w:r>
        <w:rPr>
          <w:rFonts w:ascii="Arial" w:hAnsi="Arial" w:cs="Arial"/>
          <w:sz w:val="20"/>
          <w:szCs w:val="20"/>
        </w:rPr>
        <w:t>.</w:t>
      </w:r>
    </w:p>
    <w:p w14:paraId="50973C5E" w14:textId="79B28DC0" w:rsidR="00FA181D" w:rsidRDefault="00CC09B0" w:rsidP="004F4270">
      <w:pPr>
        <w:pStyle w:val="ListParagraph"/>
        <w:numPr>
          <w:ilvl w:val="0"/>
          <w:numId w:val="7"/>
        </w:numPr>
        <w:spacing w:before="100" w:beforeAutospacing="1" w:after="100" w:afterAutospacing="1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Include strategies to</w:t>
      </w:r>
      <w:r w:rsidR="00FA181D" w:rsidRPr="00DF74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engage</w:t>
      </w:r>
      <w:r w:rsidR="00D87292">
        <w:rPr>
          <w:rFonts w:ascii="Arial" w:hAnsi="Arial" w:cs="Arial"/>
          <w:sz w:val="20"/>
          <w:szCs w:val="20"/>
        </w:rPr>
        <w:t xml:space="preserve"> your target population</w:t>
      </w:r>
      <w:r>
        <w:rPr>
          <w:rFonts w:ascii="Arial" w:hAnsi="Arial" w:cs="Arial"/>
          <w:sz w:val="20"/>
          <w:szCs w:val="20"/>
        </w:rPr>
        <w:t>.</w:t>
      </w:r>
    </w:p>
    <w:p w14:paraId="5F65C844" w14:textId="12077272" w:rsidR="00D921B1" w:rsidRPr="00D921B1" w:rsidRDefault="00CC09B0" w:rsidP="004F4270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where</w:t>
      </w:r>
      <w:r w:rsidR="00D921B1" w:rsidRPr="00D921B1">
        <w:rPr>
          <w:rFonts w:ascii="Arial" w:hAnsi="Arial" w:cs="Arial"/>
          <w:sz w:val="20"/>
          <w:szCs w:val="20"/>
        </w:rPr>
        <w:t xml:space="preserve"> the intervention </w:t>
      </w:r>
      <w:r>
        <w:rPr>
          <w:rFonts w:ascii="Arial" w:hAnsi="Arial" w:cs="Arial"/>
          <w:sz w:val="20"/>
          <w:szCs w:val="20"/>
        </w:rPr>
        <w:t xml:space="preserve">will </w:t>
      </w:r>
      <w:r w:rsidR="00D921B1" w:rsidRPr="00D921B1">
        <w:rPr>
          <w:rFonts w:ascii="Arial" w:hAnsi="Arial" w:cs="Arial"/>
          <w:sz w:val="20"/>
          <w:szCs w:val="20"/>
        </w:rPr>
        <w:t>tak</w:t>
      </w:r>
      <w:r>
        <w:rPr>
          <w:rFonts w:ascii="Arial" w:hAnsi="Arial" w:cs="Arial"/>
          <w:sz w:val="20"/>
          <w:szCs w:val="20"/>
        </w:rPr>
        <w:t>e place.</w:t>
      </w:r>
    </w:p>
    <w:p w14:paraId="5EC0B0E4" w14:textId="56B15FC8" w:rsidR="00D921B1" w:rsidRPr="00D921B1" w:rsidRDefault="001164BC" w:rsidP="004F4270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w</w:t>
      </w:r>
      <w:r w:rsidR="00D921B1" w:rsidRPr="00D921B1">
        <w:rPr>
          <w:rFonts w:ascii="Arial" w:hAnsi="Arial" w:cs="Arial"/>
          <w:sz w:val="20"/>
          <w:szCs w:val="20"/>
        </w:rPr>
        <w:t xml:space="preserve">hen your intervention </w:t>
      </w:r>
      <w:r>
        <w:rPr>
          <w:rFonts w:ascii="Arial" w:hAnsi="Arial" w:cs="Arial"/>
          <w:sz w:val="20"/>
          <w:szCs w:val="20"/>
        </w:rPr>
        <w:t xml:space="preserve">will </w:t>
      </w:r>
      <w:r w:rsidR="00D921B1" w:rsidRPr="00D921B1">
        <w:rPr>
          <w:rFonts w:ascii="Arial" w:hAnsi="Arial" w:cs="Arial"/>
          <w:sz w:val="20"/>
          <w:szCs w:val="20"/>
        </w:rPr>
        <w:t>take place</w:t>
      </w:r>
    </w:p>
    <w:p w14:paraId="06FE2889" w14:textId="175FA412" w:rsidR="00D921B1" w:rsidRPr="00D921B1" w:rsidRDefault="00D921B1" w:rsidP="004F4270">
      <w:pPr>
        <w:pStyle w:val="ListParagraph"/>
        <w:numPr>
          <w:ilvl w:val="0"/>
          <w:numId w:val="7"/>
        </w:numPr>
        <w:ind w:left="1800"/>
        <w:rPr>
          <w:rFonts w:ascii="Arial" w:hAnsi="Arial" w:cs="Arial"/>
          <w:sz w:val="20"/>
          <w:szCs w:val="20"/>
        </w:rPr>
      </w:pPr>
      <w:r w:rsidRPr="00D921B1">
        <w:rPr>
          <w:rFonts w:ascii="Arial" w:hAnsi="Arial" w:cs="Arial"/>
          <w:sz w:val="20"/>
          <w:szCs w:val="20"/>
        </w:rPr>
        <w:t>Will it take place once or multiple times?</w:t>
      </w:r>
    </w:p>
    <w:p w14:paraId="29316009" w14:textId="7A146D38" w:rsidR="00FA181D" w:rsidRPr="00DF740D" w:rsidRDefault="001164BC" w:rsidP="004F4270">
      <w:pPr>
        <w:pStyle w:val="ListParagraph"/>
        <w:numPr>
          <w:ilvl w:val="0"/>
          <w:numId w:val="9"/>
        </w:numPr>
        <w:spacing w:before="100" w:beforeAutospacing="1" w:after="100" w:afterAutospacing="1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</w:t>
      </w:r>
      <w:r w:rsidR="00D872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those in the community that you will</w:t>
      </w:r>
      <w:r w:rsidR="008770EF">
        <w:rPr>
          <w:rFonts w:ascii="Arial" w:hAnsi="Arial" w:cs="Arial"/>
          <w:sz w:val="20"/>
          <w:szCs w:val="20"/>
        </w:rPr>
        <w:t xml:space="preserve"> </w:t>
      </w:r>
      <w:r w:rsidR="009E5177">
        <w:rPr>
          <w:rFonts w:ascii="Arial" w:hAnsi="Arial" w:cs="Arial"/>
          <w:sz w:val="20"/>
          <w:szCs w:val="20"/>
        </w:rPr>
        <w:t>collaborate with (e.g.,</w:t>
      </w:r>
      <w:r w:rsidR="008F432E">
        <w:rPr>
          <w:rFonts w:ascii="Arial" w:hAnsi="Arial" w:cs="Arial"/>
          <w:sz w:val="20"/>
          <w:szCs w:val="20"/>
        </w:rPr>
        <w:t xml:space="preserve"> physician’s </w:t>
      </w:r>
      <w:r w:rsidR="00FA181D" w:rsidRPr="00DF740D">
        <w:rPr>
          <w:rFonts w:ascii="Arial" w:hAnsi="Arial" w:cs="Arial"/>
          <w:sz w:val="20"/>
          <w:szCs w:val="20"/>
        </w:rPr>
        <w:t xml:space="preserve">office, church, local resources, </w:t>
      </w:r>
      <w:r w:rsidR="00421DE2" w:rsidRPr="00DF740D">
        <w:rPr>
          <w:rFonts w:ascii="Arial" w:hAnsi="Arial" w:cs="Arial"/>
          <w:sz w:val="20"/>
          <w:szCs w:val="20"/>
        </w:rPr>
        <w:t>etc</w:t>
      </w:r>
      <w:r w:rsidR="00145505">
        <w:rPr>
          <w:rFonts w:ascii="Arial" w:hAnsi="Arial" w:cs="Arial"/>
          <w:sz w:val="20"/>
          <w:szCs w:val="20"/>
        </w:rPr>
        <w:t>.</w:t>
      </w:r>
      <w:r w:rsidR="00FA181D" w:rsidRPr="00DF740D">
        <w:rPr>
          <w:rFonts w:ascii="Arial" w:hAnsi="Arial" w:cs="Arial"/>
          <w:sz w:val="20"/>
          <w:szCs w:val="20"/>
        </w:rPr>
        <w:t>)</w:t>
      </w:r>
      <w:r w:rsidR="001D2B53">
        <w:rPr>
          <w:rFonts w:ascii="Arial" w:hAnsi="Arial" w:cs="Arial"/>
          <w:sz w:val="20"/>
          <w:szCs w:val="20"/>
        </w:rPr>
        <w:t>.</w:t>
      </w:r>
    </w:p>
    <w:p w14:paraId="46C85BA6" w14:textId="77777777" w:rsidR="00597BE8" w:rsidRPr="00DF740D" w:rsidRDefault="00F72BD4" w:rsidP="004F4270">
      <w:pPr>
        <w:pStyle w:val="ListParagraph"/>
        <w:numPr>
          <w:ilvl w:val="0"/>
          <w:numId w:val="9"/>
        </w:numPr>
        <w:spacing w:before="100" w:beforeAutospacing="1" w:after="100" w:afterAutospacing="1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w</w:t>
      </w:r>
      <w:r w:rsidR="00597BE8" w:rsidRPr="00DF740D">
        <w:rPr>
          <w:rFonts w:ascii="Arial" w:hAnsi="Arial" w:cs="Arial"/>
          <w:sz w:val="20"/>
          <w:szCs w:val="20"/>
        </w:rPr>
        <w:t>hat level(s) of prevention is your intervention addressing</w:t>
      </w:r>
      <w:r w:rsidR="005F7C18">
        <w:rPr>
          <w:rFonts w:ascii="Arial" w:hAnsi="Arial" w:cs="Arial"/>
          <w:sz w:val="20"/>
          <w:szCs w:val="20"/>
        </w:rPr>
        <w:t xml:space="preserve"> (primary, secondary, </w:t>
      </w:r>
      <w:r w:rsidR="00420097">
        <w:rPr>
          <w:rFonts w:ascii="Arial" w:hAnsi="Arial" w:cs="Arial"/>
          <w:sz w:val="20"/>
          <w:szCs w:val="20"/>
        </w:rPr>
        <w:t>or tertiary</w:t>
      </w:r>
      <w:r w:rsidR="007205BF">
        <w:rPr>
          <w:rFonts w:ascii="Arial" w:hAnsi="Arial" w:cs="Arial"/>
          <w:sz w:val="20"/>
          <w:szCs w:val="20"/>
        </w:rPr>
        <w:t xml:space="preserve"> prevention</w:t>
      </w:r>
      <w:r w:rsidR="00EE57AB">
        <w:rPr>
          <w:rFonts w:ascii="Arial" w:hAnsi="Arial" w:cs="Arial"/>
          <w:sz w:val="20"/>
          <w:szCs w:val="20"/>
        </w:rPr>
        <w:t>)</w:t>
      </w:r>
      <w:r w:rsidR="00597BE8" w:rsidRPr="00DF740D">
        <w:rPr>
          <w:rFonts w:ascii="Arial" w:hAnsi="Arial" w:cs="Arial"/>
          <w:sz w:val="20"/>
          <w:szCs w:val="20"/>
        </w:rPr>
        <w:t>?</w:t>
      </w:r>
    </w:p>
    <w:p w14:paraId="670F6708" w14:textId="77777777" w:rsidR="00636C7E" w:rsidRDefault="00EE57AB" w:rsidP="004F427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D4EB9">
        <w:rPr>
          <w:rFonts w:ascii="Arial" w:hAnsi="Arial" w:cs="Arial"/>
          <w:b/>
          <w:sz w:val="20"/>
          <w:szCs w:val="20"/>
        </w:rPr>
        <w:t xml:space="preserve">Proposed </w:t>
      </w:r>
      <w:r w:rsidR="00FA181D" w:rsidRPr="004D4EB9">
        <w:rPr>
          <w:rFonts w:ascii="Arial" w:hAnsi="Arial" w:cs="Arial"/>
          <w:b/>
          <w:sz w:val="20"/>
          <w:szCs w:val="20"/>
        </w:rPr>
        <w:t>Evaluation</w:t>
      </w:r>
      <w:r w:rsidR="004D4EB9">
        <w:rPr>
          <w:rFonts w:ascii="Arial" w:hAnsi="Arial" w:cs="Arial"/>
          <w:b/>
          <w:sz w:val="20"/>
          <w:szCs w:val="20"/>
        </w:rPr>
        <w:t xml:space="preserve"> Methods</w:t>
      </w:r>
      <w:r w:rsidR="00FA181D" w:rsidRPr="004D4EB9">
        <w:rPr>
          <w:rFonts w:ascii="Arial" w:hAnsi="Arial" w:cs="Arial"/>
          <w:b/>
          <w:sz w:val="20"/>
          <w:szCs w:val="20"/>
        </w:rPr>
        <w:t>:</w:t>
      </w:r>
      <w:r w:rsidR="00FA181D" w:rsidRPr="00DF740D">
        <w:rPr>
          <w:rFonts w:ascii="Arial" w:hAnsi="Arial" w:cs="Arial"/>
          <w:sz w:val="20"/>
          <w:szCs w:val="20"/>
        </w:rPr>
        <w:t xml:space="preserve"> </w:t>
      </w:r>
      <w:r w:rsidR="00636C7E">
        <w:rPr>
          <w:rFonts w:ascii="Arial" w:hAnsi="Arial" w:cs="Arial"/>
          <w:sz w:val="20"/>
          <w:szCs w:val="20"/>
        </w:rPr>
        <w:t>(average of 2–3 slides)</w:t>
      </w:r>
    </w:p>
    <w:p w14:paraId="4F49CA19" w14:textId="03A550BB" w:rsidR="00FA181D" w:rsidRDefault="00FA181D" w:rsidP="00CC09B0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DF740D">
        <w:rPr>
          <w:rFonts w:ascii="Arial" w:hAnsi="Arial" w:cs="Arial"/>
          <w:sz w:val="20"/>
          <w:szCs w:val="20"/>
        </w:rPr>
        <w:t xml:space="preserve">Your presentation must include at least </w:t>
      </w:r>
      <w:r>
        <w:rPr>
          <w:rFonts w:ascii="Arial" w:hAnsi="Arial" w:cs="Arial"/>
          <w:sz w:val="20"/>
          <w:szCs w:val="20"/>
        </w:rPr>
        <w:t>one</w:t>
      </w:r>
      <w:r w:rsidRPr="00DF740D">
        <w:rPr>
          <w:rFonts w:ascii="Arial" w:hAnsi="Arial" w:cs="Arial"/>
          <w:sz w:val="20"/>
          <w:szCs w:val="20"/>
        </w:rPr>
        <w:t xml:space="preserve"> </w:t>
      </w:r>
      <w:r w:rsidR="000D6A98">
        <w:rPr>
          <w:rFonts w:ascii="Arial" w:hAnsi="Arial" w:cs="Arial"/>
          <w:sz w:val="20"/>
          <w:szCs w:val="20"/>
        </w:rPr>
        <w:t xml:space="preserve">proposed </w:t>
      </w:r>
      <w:r w:rsidRPr="00DF740D">
        <w:rPr>
          <w:rFonts w:ascii="Arial" w:hAnsi="Arial" w:cs="Arial"/>
          <w:sz w:val="20"/>
          <w:szCs w:val="20"/>
        </w:rPr>
        <w:t xml:space="preserve">quantitative or qualitative evaluation </w:t>
      </w:r>
      <w:r w:rsidR="000D6A98">
        <w:rPr>
          <w:rFonts w:ascii="Arial" w:hAnsi="Arial" w:cs="Arial"/>
          <w:sz w:val="20"/>
          <w:szCs w:val="20"/>
        </w:rPr>
        <w:t>method that</w:t>
      </w:r>
      <w:r w:rsidR="000D6A98" w:rsidRPr="00885E9A">
        <w:rPr>
          <w:rFonts w:ascii="Arial" w:hAnsi="Arial" w:cs="Arial"/>
          <w:sz w:val="20"/>
          <w:szCs w:val="20"/>
        </w:rPr>
        <w:t xml:space="preserve"> you</w:t>
      </w:r>
      <w:r w:rsidR="000D6A98">
        <w:rPr>
          <w:rFonts w:ascii="Arial" w:hAnsi="Arial" w:cs="Arial"/>
          <w:sz w:val="20"/>
          <w:szCs w:val="20"/>
        </w:rPr>
        <w:t xml:space="preserve"> would use </w:t>
      </w:r>
      <w:r w:rsidR="000D6A98" w:rsidRPr="00885E9A">
        <w:rPr>
          <w:rFonts w:ascii="Arial" w:hAnsi="Arial" w:cs="Arial"/>
          <w:sz w:val="20"/>
          <w:szCs w:val="20"/>
        </w:rPr>
        <w:t>to determine whether your intervention is effective</w:t>
      </w:r>
      <w:r w:rsidRPr="00DF740D">
        <w:rPr>
          <w:rFonts w:ascii="Arial" w:hAnsi="Arial" w:cs="Arial"/>
          <w:sz w:val="20"/>
          <w:szCs w:val="20"/>
        </w:rPr>
        <w:t xml:space="preserve">. Outcome measurement is a crucial piece </w:t>
      </w:r>
      <w:r w:rsidR="00420097">
        <w:rPr>
          <w:rFonts w:ascii="Arial" w:hAnsi="Arial" w:cs="Arial"/>
          <w:sz w:val="20"/>
          <w:szCs w:val="20"/>
        </w:rPr>
        <w:t>when</w:t>
      </w:r>
      <w:r w:rsidR="00420097" w:rsidRPr="00DF740D">
        <w:rPr>
          <w:rFonts w:ascii="Arial" w:hAnsi="Arial" w:cs="Arial"/>
          <w:sz w:val="20"/>
          <w:szCs w:val="20"/>
        </w:rPr>
        <w:t xml:space="preserve"> </w:t>
      </w:r>
      <w:r w:rsidRPr="00DF740D">
        <w:rPr>
          <w:rFonts w:ascii="Arial" w:hAnsi="Arial" w:cs="Arial"/>
          <w:sz w:val="20"/>
          <w:szCs w:val="20"/>
        </w:rPr>
        <w:t>implementing interventions</w:t>
      </w:r>
      <w:r w:rsidR="00885E9A">
        <w:rPr>
          <w:rFonts w:ascii="Arial" w:hAnsi="Arial" w:cs="Arial"/>
          <w:sz w:val="20"/>
          <w:szCs w:val="20"/>
        </w:rPr>
        <w:t>.</w:t>
      </w:r>
      <w:r w:rsidR="00400747">
        <w:rPr>
          <w:rFonts w:ascii="Arial" w:hAnsi="Arial" w:cs="Arial"/>
          <w:sz w:val="20"/>
          <w:szCs w:val="20"/>
        </w:rPr>
        <w:t xml:space="preserve"> </w:t>
      </w:r>
    </w:p>
    <w:p w14:paraId="5CDAFF7E" w14:textId="00699D5E" w:rsidR="004D4EB9" w:rsidRDefault="004D4EB9" w:rsidP="004F4270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  <w:sz w:val="20"/>
          <w:szCs w:val="20"/>
        </w:rPr>
      </w:pPr>
      <w:r w:rsidRPr="004D4EB9">
        <w:rPr>
          <w:rFonts w:ascii="Arial" w:hAnsi="Arial" w:cs="Arial"/>
          <w:sz w:val="20"/>
          <w:szCs w:val="20"/>
        </w:rPr>
        <w:lastRenderedPageBreak/>
        <w:t xml:space="preserve">Describe </w:t>
      </w:r>
      <w:r w:rsidR="00636C7E">
        <w:rPr>
          <w:rFonts w:ascii="Arial" w:hAnsi="Arial" w:cs="Arial"/>
          <w:sz w:val="20"/>
          <w:szCs w:val="20"/>
        </w:rPr>
        <w:t>the method you would use</w:t>
      </w:r>
      <w:r>
        <w:rPr>
          <w:rFonts w:ascii="Arial" w:hAnsi="Arial" w:cs="Arial"/>
          <w:sz w:val="20"/>
          <w:szCs w:val="20"/>
        </w:rPr>
        <w:t xml:space="preserve"> to evaluate whether your intervention was effective. (There is a helpful tool </w:t>
      </w:r>
      <w:r w:rsidR="0038089A">
        <w:rPr>
          <w:rFonts w:ascii="Arial" w:hAnsi="Arial" w:cs="Arial"/>
          <w:sz w:val="20"/>
          <w:szCs w:val="20"/>
        </w:rPr>
        <w:t xml:space="preserve">found in </w:t>
      </w:r>
      <w:r w:rsidR="00594DA8">
        <w:rPr>
          <w:rFonts w:ascii="Arial" w:hAnsi="Arial" w:cs="Arial"/>
          <w:sz w:val="20"/>
          <w:szCs w:val="20"/>
        </w:rPr>
        <w:t>Course Resources</w:t>
      </w:r>
      <w:r w:rsidR="003808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assist you with understanding qualitative and quantitative methods of evaluation).</w:t>
      </w:r>
    </w:p>
    <w:p w14:paraId="58885984" w14:textId="59D1672B" w:rsidR="004D4EB9" w:rsidRDefault="00885E9A" w:rsidP="004F4270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</w:t>
      </w:r>
      <w:r w:rsidR="004D4EB9">
        <w:rPr>
          <w:rFonts w:ascii="Arial" w:hAnsi="Arial" w:cs="Arial"/>
          <w:sz w:val="20"/>
          <w:szCs w:val="20"/>
        </w:rPr>
        <w:t xml:space="preserve"> the outcome</w:t>
      </w:r>
      <w:r w:rsidR="0052058B">
        <w:rPr>
          <w:rFonts w:ascii="Arial" w:hAnsi="Arial" w:cs="Arial"/>
          <w:sz w:val="20"/>
          <w:szCs w:val="20"/>
        </w:rPr>
        <w:t>s you would</w:t>
      </w:r>
      <w:r w:rsidR="004D4EB9">
        <w:rPr>
          <w:rFonts w:ascii="Arial" w:hAnsi="Arial" w:cs="Arial"/>
          <w:sz w:val="20"/>
          <w:szCs w:val="20"/>
        </w:rPr>
        <w:t xml:space="preserve"> track </w:t>
      </w:r>
      <w:r>
        <w:rPr>
          <w:rFonts w:ascii="Arial" w:hAnsi="Arial" w:cs="Arial"/>
          <w:sz w:val="20"/>
          <w:szCs w:val="20"/>
        </w:rPr>
        <w:t>to</w:t>
      </w:r>
      <w:r w:rsidR="004D4EB9">
        <w:rPr>
          <w:rFonts w:ascii="Arial" w:hAnsi="Arial" w:cs="Arial"/>
          <w:sz w:val="20"/>
          <w:szCs w:val="20"/>
        </w:rPr>
        <w:t xml:space="preserve"> show </w:t>
      </w:r>
      <w:r w:rsidR="0052058B">
        <w:rPr>
          <w:rFonts w:ascii="Arial" w:hAnsi="Arial" w:cs="Arial"/>
          <w:sz w:val="20"/>
          <w:szCs w:val="20"/>
        </w:rPr>
        <w:t xml:space="preserve">whether </w:t>
      </w:r>
      <w:r>
        <w:rPr>
          <w:rFonts w:ascii="Arial" w:hAnsi="Arial" w:cs="Arial"/>
          <w:sz w:val="20"/>
          <w:szCs w:val="20"/>
        </w:rPr>
        <w:t>your intervention works</w:t>
      </w:r>
      <w:r w:rsidR="00636C7E">
        <w:rPr>
          <w:rFonts w:ascii="Arial" w:hAnsi="Arial" w:cs="Arial"/>
          <w:sz w:val="20"/>
          <w:szCs w:val="20"/>
        </w:rPr>
        <w:t xml:space="preserve"> (eg. BMI would be one outcome you could track for a weight loss intervention)</w:t>
      </w:r>
      <w:r>
        <w:rPr>
          <w:rFonts w:ascii="Arial" w:hAnsi="Arial" w:cs="Arial"/>
          <w:sz w:val="20"/>
          <w:szCs w:val="20"/>
        </w:rPr>
        <w:t>.</w:t>
      </w:r>
    </w:p>
    <w:p w14:paraId="1864B28E" w14:textId="07611D03" w:rsidR="00636C7E" w:rsidRPr="004D4EB9" w:rsidRDefault="00636C7E" w:rsidP="004F4270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would you measure these outcomes</w:t>
      </w:r>
      <w:r w:rsidR="00885E9A">
        <w:rPr>
          <w:rFonts w:ascii="Arial" w:hAnsi="Arial" w:cs="Arial"/>
          <w:sz w:val="20"/>
          <w:szCs w:val="20"/>
        </w:rPr>
        <w:t>?</w:t>
      </w:r>
    </w:p>
    <w:p w14:paraId="01DF0781" w14:textId="4DE0FE4B" w:rsidR="00FA181D" w:rsidRDefault="00885E9A" w:rsidP="004F4270">
      <w:pPr>
        <w:pStyle w:val="ListParagraph"/>
        <w:numPr>
          <w:ilvl w:val="0"/>
          <w:numId w:val="10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</w:t>
      </w:r>
      <w:r w:rsidR="00FA181D" w:rsidRPr="00DF740D">
        <w:rPr>
          <w:rFonts w:ascii="Arial" w:hAnsi="Arial" w:cs="Arial"/>
          <w:sz w:val="20"/>
          <w:szCs w:val="20"/>
        </w:rPr>
        <w:t xml:space="preserve"> the </w:t>
      </w:r>
      <w:r w:rsidR="00FA181D">
        <w:rPr>
          <w:rFonts w:ascii="Arial" w:hAnsi="Arial" w:cs="Arial"/>
          <w:sz w:val="20"/>
          <w:szCs w:val="20"/>
        </w:rPr>
        <w:t>short-term</w:t>
      </w:r>
      <w:r w:rsidR="00636C7E">
        <w:rPr>
          <w:rFonts w:ascii="Arial" w:hAnsi="Arial" w:cs="Arial"/>
          <w:sz w:val="20"/>
          <w:szCs w:val="20"/>
        </w:rPr>
        <w:t xml:space="preserve"> and long-term</w:t>
      </w:r>
      <w:r w:rsidR="00FA181D">
        <w:rPr>
          <w:rFonts w:ascii="Arial" w:hAnsi="Arial" w:cs="Arial"/>
          <w:sz w:val="20"/>
          <w:szCs w:val="20"/>
        </w:rPr>
        <w:t xml:space="preserve"> </w:t>
      </w:r>
      <w:r w:rsidR="00FA181D" w:rsidRPr="00DF740D">
        <w:rPr>
          <w:rFonts w:ascii="Arial" w:hAnsi="Arial" w:cs="Arial"/>
          <w:sz w:val="20"/>
          <w:szCs w:val="20"/>
        </w:rPr>
        <w:t>impact on your community if the intervention is</w:t>
      </w:r>
      <w:r w:rsidR="00D65EE1">
        <w:rPr>
          <w:rFonts w:ascii="Arial" w:hAnsi="Arial" w:cs="Arial"/>
          <w:sz w:val="20"/>
          <w:szCs w:val="20"/>
        </w:rPr>
        <w:t xml:space="preserve"> </w:t>
      </w:r>
      <w:r w:rsidR="00FA181D" w:rsidRPr="00DF740D">
        <w:rPr>
          <w:rFonts w:ascii="Arial" w:hAnsi="Arial" w:cs="Arial"/>
          <w:sz w:val="20"/>
          <w:szCs w:val="20"/>
        </w:rPr>
        <w:t>successful</w:t>
      </w:r>
      <w:r w:rsidR="007205BF">
        <w:rPr>
          <w:rFonts w:ascii="Arial" w:hAnsi="Arial" w:cs="Arial"/>
          <w:sz w:val="20"/>
          <w:szCs w:val="20"/>
        </w:rPr>
        <w:t>.</w:t>
      </w:r>
      <w:r w:rsidR="00FA181D" w:rsidRPr="00DF740D">
        <w:rPr>
          <w:rFonts w:ascii="Arial" w:hAnsi="Arial" w:cs="Arial"/>
          <w:sz w:val="20"/>
          <w:szCs w:val="20"/>
        </w:rPr>
        <w:t xml:space="preserve"> </w:t>
      </w:r>
    </w:p>
    <w:p w14:paraId="36D8CDE0" w14:textId="70D62A1E" w:rsidR="00636C7E" w:rsidRDefault="00420097" w:rsidP="004F427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D4EB9">
        <w:rPr>
          <w:rFonts w:ascii="Arial" w:hAnsi="Arial" w:cs="Arial"/>
          <w:b/>
          <w:sz w:val="20"/>
          <w:szCs w:val="20"/>
        </w:rPr>
        <w:t>Summary:</w:t>
      </w:r>
      <w:r w:rsidRPr="00420097">
        <w:rPr>
          <w:rFonts w:ascii="Arial" w:hAnsi="Arial" w:cs="Arial"/>
          <w:sz w:val="20"/>
          <w:szCs w:val="20"/>
        </w:rPr>
        <w:t xml:space="preserve"> </w:t>
      </w:r>
      <w:r w:rsidR="00636C7E">
        <w:rPr>
          <w:rFonts w:ascii="Arial" w:hAnsi="Arial" w:cs="Arial"/>
          <w:sz w:val="20"/>
          <w:szCs w:val="20"/>
        </w:rPr>
        <w:t>(average 1 slide)</w:t>
      </w:r>
    </w:p>
    <w:p w14:paraId="642F9E94" w14:textId="516FC1D9" w:rsidR="00420097" w:rsidRPr="009C04FE" w:rsidRDefault="00420097" w:rsidP="00CC09B0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420097">
        <w:rPr>
          <w:rFonts w:ascii="Arial" w:hAnsi="Arial" w:cs="Arial"/>
          <w:sz w:val="20"/>
          <w:szCs w:val="20"/>
        </w:rPr>
        <w:t>The summary should reiterate the main points of the presentation and conclude with what you are</w:t>
      </w:r>
      <w:r w:rsidR="005F7C18">
        <w:rPr>
          <w:rFonts w:ascii="Arial" w:hAnsi="Arial" w:cs="Arial"/>
          <w:sz w:val="20"/>
          <w:szCs w:val="20"/>
        </w:rPr>
        <w:t xml:space="preserve"> asking to be accomplished; for example</w:t>
      </w:r>
      <w:r w:rsidRPr="00420097">
        <w:rPr>
          <w:rFonts w:ascii="Arial" w:hAnsi="Arial" w:cs="Arial"/>
          <w:sz w:val="20"/>
          <w:szCs w:val="20"/>
        </w:rPr>
        <w:t>, “Based on ABC, it is imperative our community has XYZ.</w:t>
      </w:r>
      <w:r w:rsidR="00885E9A">
        <w:rPr>
          <w:rFonts w:ascii="Arial" w:hAnsi="Arial" w:cs="Arial"/>
          <w:sz w:val="20"/>
          <w:szCs w:val="20"/>
        </w:rPr>
        <w:t xml:space="preserve"> Can we count on your support?</w:t>
      </w:r>
      <w:r w:rsidRPr="00420097">
        <w:rPr>
          <w:rFonts w:ascii="Arial" w:hAnsi="Arial" w:cs="Arial"/>
          <w:sz w:val="20"/>
          <w:szCs w:val="20"/>
        </w:rPr>
        <w:t xml:space="preserve"> Thank you for your consideration.” </w:t>
      </w:r>
    </w:p>
    <w:p w14:paraId="42B24207" w14:textId="15CEE34B" w:rsidR="00885E9A" w:rsidRPr="00885E9A" w:rsidRDefault="00CF5DE3" w:rsidP="004F427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</w:rPr>
        <w:t>In addition to the slides described above, y</w:t>
      </w:r>
      <w:r w:rsidR="00FA181D" w:rsidRPr="00DF740D">
        <w:rPr>
          <w:rFonts w:ascii="Arial" w:hAnsi="Arial" w:cs="Arial"/>
          <w:sz w:val="20"/>
          <w:szCs w:val="20"/>
        </w:rPr>
        <w:t xml:space="preserve">our presentation should include </w:t>
      </w:r>
      <w:r w:rsidR="002A3E00">
        <w:rPr>
          <w:rFonts w:ascii="Arial" w:hAnsi="Arial" w:cs="Arial"/>
          <w:sz w:val="20"/>
          <w:szCs w:val="20"/>
        </w:rPr>
        <w:t>a title slide</w:t>
      </w:r>
      <w:r w:rsidR="0052058B">
        <w:rPr>
          <w:rFonts w:ascii="Arial" w:hAnsi="Arial" w:cs="Arial"/>
          <w:sz w:val="20"/>
          <w:szCs w:val="20"/>
        </w:rPr>
        <w:t xml:space="preserve"> with your name </w:t>
      </w:r>
      <w:r w:rsidR="00885E9A">
        <w:rPr>
          <w:rFonts w:ascii="Arial" w:hAnsi="Arial" w:cs="Arial"/>
          <w:sz w:val="20"/>
          <w:szCs w:val="20"/>
        </w:rPr>
        <w:t>and role</w:t>
      </w:r>
      <w:r w:rsidR="002A3E00">
        <w:rPr>
          <w:rFonts w:ascii="Arial" w:hAnsi="Arial" w:cs="Arial"/>
          <w:sz w:val="20"/>
          <w:szCs w:val="20"/>
        </w:rPr>
        <w:t xml:space="preserve"> </w:t>
      </w:r>
      <w:r w:rsidR="00FA181D" w:rsidRPr="00DF740D">
        <w:rPr>
          <w:rFonts w:ascii="Arial" w:hAnsi="Arial" w:cs="Arial"/>
          <w:sz w:val="20"/>
          <w:szCs w:val="20"/>
        </w:rPr>
        <w:t xml:space="preserve">and </w:t>
      </w:r>
      <w:r w:rsidR="0052058B">
        <w:rPr>
          <w:rFonts w:ascii="Arial" w:hAnsi="Arial" w:cs="Arial"/>
          <w:sz w:val="20"/>
          <w:szCs w:val="20"/>
        </w:rPr>
        <w:t xml:space="preserve">a </w:t>
      </w:r>
      <w:r w:rsidR="00FA181D" w:rsidRPr="00DF740D">
        <w:rPr>
          <w:rFonts w:ascii="Arial" w:hAnsi="Arial" w:cs="Arial"/>
          <w:sz w:val="20"/>
          <w:szCs w:val="20"/>
        </w:rPr>
        <w:t xml:space="preserve">reference </w:t>
      </w:r>
      <w:r w:rsidR="002A3E00">
        <w:rPr>
          <w:rFonts w:ascii="Arial" w:hAnsi="Arial" w:cs="Arial"/>
          <w:sz w:val="20"/>
          <w:szCs w:val="20"/>
        </w:rPr>
        <w:t>slide</w:t>
      </w:r>
      <w:r w:rsidR="00FA181D" w:rsidRPr="00DF740D">
        <w:rPr>
          <w:rFonts w:ascii="Arial" w:hAnsi="Arial" w:cs="Arial"/>
          <w:sz w:val="20"/>
          <w:szCs w:val="20"/>
        </w:rPr>
        <w:t>.</w:t>
      </w:r>
      <w:r w:rsidR="001D1DA8">
        <w:rPr>
          <w:rFonts w:ascii="Arial" w:hAnsi="Arial" w:cs="Arial"/>
          <w:sz w:val="20"/>
          <w:szCs w:val="20"/>
        </w:rPr>
        <w:t xml:space="preserve"> </w:t>
      </w:r>
      <w:r w:rsidR="00885E9A">
        <w:rPr>
          <w:rFonts w:ascii="Arial" w:hAnsi="Arial" w:cs="Arial"/>
          <w:sz w:val="20"/>
          <w:szCs w:val="20"/>
        </w:rPr>
        <w:t>Cite all sources used with (Author, year) on the PowerPoint slide.</w:t>
      </w:r>
    </w:p>
    <w:p w14:paraId="11E36EE2" w14:textId="3CF2677F" w:rsidR="00FA181D" w:rsidRPr="00885E9A" w:rsidRDefault="00885E9A" w:rsidP="004F427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A181D" w:rsidRPr="00DF740D">
        <w:rPr>
          <w:rFonts w:ascii="Arial" w:hAnsi="Arial" w:cs="Arial"/>
          <w:sz w:val="20"/>
          <w:szCs w:val="20"/>
        </w:rPr>
        <w:t>slides should incl</w:t>
      </w:r>
      <w:r>
        <w:rPr>
          <w:rFonts w:ascii="Arial" w:hAnsi="Arial" w:cs="Arial"/>
          <w:sz w:val="20"/>
          <w:szCs w:val="20"/>
        </w:rPr>
        <w:t>ude the most important points</w:t>
      </w:r>
      <w:r w:rsidR="00420097">
        <w:rPr>
          <w:rFonts w:ascii="Arial" w:hAnsi="Arial" w:cs="Arial"/>
          <w:sz w:val="20"/>
          <w:szCs w:val="20"/>
        </w:rPr>
        <w:t xml:space="preserve"> in </w:t>
      </w:r>
      <w:r w:rsidR="00420097" w:rsidRPr="00CC09B0">
        <w:rPr>
          <w:rFonts w:ascii="Arial" w:hAnsi="Arial" w:cs="Arial"/>
          <w:b/>
          <w:i/>
          <w:sz w:val="20"/>
          <w:szCs w:val="20"/>
        </w:rPr>
        <w:t>short bullet pointed phrases</w:t>
      </w:r>
      <w:r w:rsidR="00FA181D" w:rsidRPr="00CC09B0">
        <w:rPr>
          <w:rFonts w:ascii="Arial" w:hAnsi="Arial" w:cs="Arial"/>
          <w:b/>
          <w:i/>
          <w:sz w:val="20"/>
          <w:szCs w:val="20"/>
        </w:rPr>
        <w:t xml:space="preserve">. </w:t>
      </w:r>
      <w:r>
        <w:rPr>
          <w:rFonts w:ascii="Arial" w:hAnsi="Arial" w:cs="Arial"/>
          <w:b/>
          <w:i/>
          <w:sz w:val="20"/>
          <w:szCs w:val="20"/>
        </w:rPr>
        <w:t xml:space="preserve">Do not include full sentences or paragraphs on the PowerPoint slides. </w:t>
      </w:r>
      <w:r w:rsidR="00FA181D" w:rsidRPr="00CC09B0">
        <w:rPr>
          <w:rFonts w:ascii="Arial" w:hAnsi="Arial" w:cs="Arial"/>
          <w:b/>
          <w:i/>
          <w:sz w:val="20"/>
          <w:szCs w:val="20"/>
        </w:rPr>
        <w:t xml:space="preserve">You may add additional </w:t>
      </w:r>
      <w:r w:rsidR="00D65EE1" w:rsidRPr="00CC09B0">
        <w:rPr>
          <w:rFonts w:ascii="Arial" w:hAnsi="Arial" w:cs="Arial"/>
          <w:b/>
          <w:i/>
          <w:sz w:val="20"/>
          <w:szCs w:val="20"/>
        </w:rPr>
        <w:t>comments</w:t>
      </w:r>
      <w:r w:rsidR="00FA181D" w:rsidRPr="00CC09B0">
        <w:rPr>
          <w:rFonts w:ascii="Arial" w:hAnsi="Arial" w:cs="Arial"/>
          <w:b/>
          <w:i/>
          <w:sz w:val="20"/>
          <w:szCs w:val="20"/>
        </w:rPr>
        <w:t xml:space="preserve"> in the notes section to clarify information for your instructor.</w:t>
      </w:r>
    </w:p>
    <w:p w14:paraId="4495BA52" w14:textId="0219DDB3" w:rsidR="00885E9A" w:rsidRPr="005B0EF5" w:rsidRDefault="00885E9A" w:rsidP="004F427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</w:rPr>
        <w:t xml:space="preserve">The slides should be visually appealing and not overcrowded. </w:t>
      </w:r>
      <w:r w:rsidR="00533D3D">
        <w:rPr>
          <w:rFonts w:ascii="Arial" w:hAnsi="Arial" w:cs="Arial"/>
          <w:sz w:val="20"/>
          <w:szCs w:val="20"/>
        </w:rPr>
        <w:t>Use an interesting template</w:t>
      </w:r>
      <w:r w:rsidRPr="005B0EF5">
        <w:rPr>
          <w:rFonts w:ascii="Arial" w:hAnsi="Arial" w:cs="Arial"/>
          <w:sz w:val="20"/>
          <w:szCs w:val="20"/>
        </w:rPr>
        <w:t xml:space="preserve"> and include some </w:t>
      </w:r>
      <w:r w:rsidR="005B0EF5">
        <w:rPr>
          <w:rFonts w:ascii="Arial" w:hAnsi="Arial" w:cs="Arial"/>
          <w:sz w:val="20"/>
          <w:szCs w:val="20"/>
        </w:rPr>
        <w:t xml:space="preserve">clipart or </w:t>
      </w:r>
      <w:r w:rsidRPr="005B0EF5">
        <w:rPr>
          <w:rFonts w:ascii="Arial" w:hAnsi="Arial" w:cs="Arial"/>
          <w:sz w:val="20"/>
          <w:szCs w:val="20"/>
        </w:rPr>
        <w:t>graphics for interest.</w:t>
      </w:r>
    </w:p>
    <w:p w14:paraId="5D2199C9" w14:textId="77777777" w:rsidR="000974CC" w:rsidRPr="00705E0A" w:rsidRDefault="004E7C08" w:rsidP="00705E0A">
      <w:pPr>
        <w:pStyle w:val="Heading1"/>
        <w:spacing w:before="0"/>
        <w:rPr>
          <w:b/>
          <w:color w:val="002060"/>
        </w:rPr>
      </w:pPr>
      <w:r w:rsidRPr="00FD4A66">
        <w:rPr>
          <w:rStyle w:val="Heading1Char"/>
          <w:b/>
          <w:smallCaps/>
          <w:color w:val="002060"/>
        </w:rPr>
        <w:t>Guidel</w:t>
      </w:r>
      <w:r w:rsidRPr="00FD4A66">
        <w:rPr>
          <w:b/>
          <w:color w:val="002060"/>
        </w:rPr>
        <w:t>ines</w:t>
      </w:r>
    </w:p>
    <w:p w14:paraId="6D158B02" w14:textId="77777777" w:rsidR="000974CC" w:rsidRPr="00D60782" w:rsidRDefault="00D60782" w:rsidP="004F4270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D60782">
        <w:rPr>
          <w:sz w:val="20"/>
          <w:szCs w:val="20"/>
        </w:rPr>
        <w:t xml:space="preserve">Application: </w:t>
      </w:r>
      <w:r w:rsidR="000974CC" w:rsidRPr="00D60782">
        <w:rPr>
          <w:sz w:val="20"/>
          <w:szCs w:val="20"/>
        </w:rPr>
        <w:t xml:space="preserve">Use </w:t>
      </w:r>
      <w:r w:rsidR="00705E0A" w:rsidRPr="00D60782">
        <w:rPr>
          <w:sz w:val="20"/>
          <w:szCs w:val="20"/>
        </w:rPr>
        <w:t>Microsoft Power</w:t>
      </w:r>
      <w:r w:rsidR="00C04074" w:rsidRPr="00D60782">
        <w:rPr>
          <w:sz w:val="20"/>
          <w:szCs w:val="20"/>
        </w:rPr>
        <w:t>Point 2</w:t>
      </w:r>
      <w:r w:rsidR="00CF5DE3">
        <w:rPr>
          <w:sz w:val="20"/>
          <w:szCs w:val="20"/>
        </w:rPr>
        <w:t>010</w:t>
      </w:r>
      <w:r w:rsidR="00D75A01">
        <w:rPr>
          <w:sz w:val="20"/>
          <w:szCs w:val="20"/>
        </w:rPr>
        <w:t xml:space="preserve"> (or later)</w:t>
      </w:r>
      <w:r w:rsidR="005F175D">
        <w:rPr>
          <w:sz w:val="20"/>
          <w:szCs w:val="20"/>
        </w:rPr>
        <w:t>.</w:t>
      </w:r>
    </w:p>
    <w:p w14:paraId="6E82C781" w14:textId="77777777" w:rsidR="000974CC" w:rsidRPr="00D60782" w:rsidRDefault="000974CC" w:rsidP="004F4270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D60782">
        <w:rPr>
          <w:sz w:val="20"/>
          <w:szCs w:val="20"/>
        </w:rPr>
        <w:t>Length</w:t>
      </w:r>
      <w:r w:rsidR="00D60782">
        <w:rPr>
          <w:sz w:val="20"/>
          <w:szCs w:val="20"/>
        </w:rPr>
        <w:t>:</w:t>
      </w:r>
      <w:r w:rsidRPr="00D60782">
        <w:rPr>
          <w:sz w:val="20"/>
          <w:szCs w:val="20"/>
        </w:rPr>
        <w:t xml:space="preserve"> </w:t>
      </w:r>
      <w:r w:rsidR="00C04074" w:rsidRPr="00D60782">
        <w:rPr>
          <w:sz w:val="20"/>
          <w:szCs w:val="20"/>
        </w:rPr>
        <w:t xml:space="preserve">The </w:t>
      </w:r>
      <w:r w:rsidR="00D60782" w:rsidRPr="00D60782">
        <w:rPr>
          <w:sz w:val="20"/>
          <w:szCs w:val="20"/>
        </w:rPr>
        <w:t>P</w:t>
      </w:r>
      <w:r w:rsidR="00C04074" w:rsidRPr="00D60782">
        <w:rPr>
          <w:sz w:val="20"/>
          <w:szCs w:val="20"/>
        </w:rPr>
        <w:t>ower</w:t>
      </w:r>
      <w:r w:rsidR="00D60782" w:rsidRPr="00D60782">
        <w:rPr>
          <w:sz w:val="20"/>
          <w:szCs w:val="20"/>
        </w:rPr>
        <w:t>P</w:t>
      </w:r>
      <w:r w:rsidR="00C04074" w:rsidRPr="00D60782">
        <w:rPr>
          <w:sz w:val="20"/>
          <w:szCs w:val="20"/>
        </w:rPr>
        <w:t xml:space="preserve">oint </w:t>
      </w:r>
      <w:r w:rsidR="00D60782" w:rsidRPr="00D60782">
        <w:rPr>
          <w:sz w:val="20"/>
          <w:szCs w:val="20"/>
        </w:rPr>
        <w:t xml:space="preserve">slide show </w:t>
      </w:r>
      <w:r w:rsidRPr="00D60782">
        <w:rPr>
          <w:sz w:val="20"/>
          <w:szCs w:val="20"/>
        </w:rPr>
        <w:t xml:space="preserve">is expected to be </w:t>
      </w:r>
      <w:r w:rsidR="00C04074" w:rsidRPr="005F7C18">
        <w:rPr>
          <w:i/>
          <w:sz w:val="20"/>
          <w:szCs w:val="20"/>
        </w:rPr>
        <w:t>no more than 20</w:t>
      </w:r>
      <w:r w:rsidRPr="005F7C18">
        <w:rPr>
          <w:i/>
          <w:sz w:val="20"/>
          <w:szCs w:val="20"/>
        </w:rPr>
        <w:t xml:space="preserve"> </w:t>
      </w:r>
      <w:r w:rsidR="00C04074" w:rsidRPr="005F7C18">
        <w:rPr>
          <w:i/>
          <w:sz w:val="20"/>
          <w:szCs w:val="20"/>
        </w:rPr>
        <w:t>slides</w:t>
      </w:r>
      <w:r w:rsidRPr="00D60782">
        <w:rPr>
          <w:sz w:val="20"/>
          <w:szCs w:val="20"/>
        </w:rPr>
        <w:t xml:space="preserve"> in leng</w:t>
      </w:r>
      <w:r w:rsidR="00FF4AB1" w:rsidRPr="00D60782">
        <w:rPr>
          <w:sz w:val="20"/>
          <w:szCs w:val="20"/>
        </w:rPr>
        <w:t>th (not including the title slide</w:t>
      </w:r>
      <w:r w:rsidRPr="00D60782">
        <w:rPr>
          <w:sz w:val="20"/>
          <w:szCs w:val="20"/>
        </w:rPr>
        <w:t xml:space="preserve"> and </w:t>
      </w:r>
      <w:r w:rsidR="00803957" w:rsidRPr="00D60782">
        <w:rPr>
          <w:sz w:val="20"/>
          <w:szCs w:val="20"/>
        </w:rPr>
        <w:t>reference list</w:t>
      </w:r>
      <w:r w:rsidR="00FF4AB1" w:rsidRPr="00D60782">
        <w:rPr>
          <w:sz w:val="20"/>
          <w:szCs w:val="20"/>
        </w:rPr>
        <w:t xml:space="preserve"> slide</w:t>
      </w:r>
      <w:r w:rsidR="00D60782">
        <w:rPr>
          <w:sz w:val="20"/>
          <w:szCs w:val="20"/>
        </w:rPr>
        <w:t>).</w:t>
      </w:r>
    </w:p>
    <w:p w14:paraId="1DFCF556" w14:textId="123DCE72" w:rsidR="005F3365" w:rsidRPr="00BF764A" w:rsidRDefault="005F3365" w:rsidP="005F3365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D60782">
        <w:rPr>
          <w:sz w:val="20"/>
          <w:szCs w:val="20"/>
        </w:rPr>
        <w:t>S</w:t>
      </w:r>
      <w:r>
        <w:rPr>
          <w:sz w:val="20"/>
          <w:szCs w:val="20"/>
        </w:rPr>
        <w:t>ave</w:t>
      </w:r>
      <w:r w:rsidRPr="00D607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Pr="00D60782">
        <w:rPr>
          <w:sz w:val="20"/>
          <w:szCs w:val="20"/>
        </w:rPr>
        <w:t xml:space="preserve">assignment with your last name in </w:t>
      </w:r>
      <w:r>
        <w:rPr>
          <w:sz w:val="20"/>
          <w:szCs w:val="20"/>
        </w:rPr>
        <w:t>the file</w:t>
      </w:r>
      <w:r w:rsidRPr="00D60782">
        <w:rPr>
          <w:sz w:val="20"/>
          <w:szCs w:val="20"/>
        </w:rPr>
        <w:t xml:space="preserve"> </w:t>
      </w:r>
      <w:r>
        <w:rPr>
          <w:sz w:val="20"/>
          <w:szCs w:val="20"/>
        </w:rPr>
        <w:t>title:</w:t>
      </w:r>
      <w:r w:rsidRPr="00D60782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Pr="00D60782">
        <w:rPr>
          <w:sz w:val="20"/>
          <w:szCs w:val="20"/>
        </w:rPr>
        <w:t>xample: “Smith Intervention and Evaluation</w:t>
      </w:r>
      <w:r>
        <w:rPr>
          <w:sz w:val="20"/>
          <w:szCs w:val="20"/>
        </w:rPr>
        <w:t>.</w:t>
      </w:r>
    </w:p>
    <w:p w14:paraId="2A2CA2C4" w14:textId="77777777" w:rsidR="000974CC" w:rsidRPr="00D60782" w:rsidRDefault="000974CC" w:rsidP="004F4270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D60782">
        <w:rPr>
          <w:sz w:val="20"/>
          <w:szCs w:val="20"/>
        </w:rPr>
        <w:t>Submission</w:t>
      </w:r>
      <w:r w:rsidR="00D60782" w:rsidRPr="00D60782">
        <w:rPr>
          <w:sz w:val="20"/>
          <w:szCs w:val="20"/>
        </w:rPr>
        <w:t>: Submit your files</w:t>
      </w:r>
      <w:r w:rsidRPr="00D60782">
        <w:rPr>
          <w:sz w:val="20"/>
          <w:szCs w:val="20"/>
        </w:rPr>
        <w:t xml:space="preserve"> via the basket in the </w:t>
      </w:r>
      <w:r w:rsidR="00D60782" w:rsidRPr="00D60782">
        <w:rPr>
          <w:sz w:val="20"/>
          <w:szCs w:val="20"/>
        </w:rPr>
        <w:t>D</w:t>
      </w:r>
      <w:r w:rsidRPr="00D60782">
        <w:rPr>
          <w:sz w:val="20"/>
          <w:szCs w:val="20"/>
        </w:rPr>
        <w:t xml:space="preserve">ropbox: </w:t>
      </w:r>
      <w:r w:rsidR="00D75A01">
        <w:rPr>
          <w:sz w:val="20"/>
          <w:szCs w:val="20"/>
        </w:rPr>
        <w:t>Milestone 3</w:t>
      </w:r>
      <w:r w:rsidR="00803957" w:rsidRPr="00D60782">
        <w:rPr>
          <w:sz w:val="20"/>
          <w:szCs w:val="20"/>
        </w:rPr>
        <w:t xml:space="preserve"> Intervention and Evaluation</w:t>
      </w:r>
      <w:r w:rsidRPr="00D60782">
        <w:rPr>
          <w:sz w:val="20"/>
          <w:szCs w:val="20"/>
        </w:rPr>
        <w:t xml:space="preserve"> by 11:59 p</w:t>
      </w:r>
      <w:r w:rsidR="00D60782" w:rsidRPr="00D60782">
        <w:rPr>
          <w:sz w:val="20"/>
          <w:szCs w:val="20"/>
        </w:rPr>
        <w:t>.</w:t>
      </w:r>
      <w:r w:rsidRPr="00D60782">
        <w:rPr>
          <w:sz w:val="20"/>
          <w:szCs w:val="20"/>
        </w:rPr>
        <w:t>m</w:t>
      </w:r>
      <w:r w:rsidR="00D60782" w:rsidRPr="00D60782">
        <w:rPr>
          <w:sz w:val="20"/>
          <w:szCs w:val="20"/>
        </w:rPr>
        <w:t>.</w:t>
      </w:r>
      <w:r w:rsidRPr="00D60782">
        <w:rPr>
          <w:sz w:val="20"/>
          <w:szCs w:val="20"/>
        </w:rPr>
        <w:t xml:space="preserve"> Sunday of Week </w:t>
      </w:r>
      <w:r w:rsidR="00EA74D4">
        <w:rPr>
          <w:sz w:val="20"/>
          <w:szCs w:val="20"/>
        </w:rPr>
        <w:t>6</w:t>
      </w:r>
      <w:r w:rsidRPr="00D60782">
        <w:rPr>
          <w:sz w:val="20"/>
          <w:szCs w:val="20"/>
        </w:rPr>
        <w:t xml:space="preserve">. </w:t>
      </w:r>
    </w:p>
    <w:p w14:paraId="28A38B28" w14:textId="77777777" w:rsidR="00D65EE1" w:rsidRPr="00BF764A" w:rsidRDefault="00797E35" w:rsidP="004F4270">
      <w:pPr>
        <w:pStyle w:val="Default"/>
        <w:numPr>
          <w:ilvl w:val="0"/>
          <w:numId w:val="1"/>
        </w:numPr>
        <w:ind w:left="763"/>
        <w:rPr>
          <w:rFonts w:eastAsia="Times New Roman"/>
          <w:color w:val="auto"/>
          <w:sz w:val="20"/>
          <w:szCs w:val="20"/>
        </w:rPr>
      </w:pPr>
      <w:r w:rsidRPr="00BF764A">
        <w:rPr>
          <w:color w:val="auto"/>
          <w:sz w:val="20"/>
          <w:szCs w:val="20"/>
        </w:rPr>
        <w:t>Late Submission</w:t>
      </w:r>
      <w:r w:rsidR="00D60782" w:rsidRPr="00BF764A">
        <w:rPr>
          <w:color w:val="auto"/>
          <w:sz w:val="20"/>
          <w:szCs w:val="20"/>
        </w:rPr>
        <w:t>:</w:t>
      </w:r>
      <w:r w:rsidRPr="00BF764A">
        <w:rPr>
          <w:color w:val="auto"/>
          <w:sz w:val="20"/>
          <w:szCs w:val="20"/>
        </w:rPr>
        <w:t xml:space="preserve"> </w:t>
      </w:r>
      <w:r w:rsidR="00BF764A" w:rsidRPr="00BF764A">
        <w:rPr>
          <w:color w:val="auto"/>
          <w:sz w:val="20"/>
          <w:szCs w:val="20"/>
        </w:rPr>
        <w:t>See</w:t>
      </w:r>
      <w:r w:rsidR="00FA181D" w:rsidRPr="00BF764A">
        <w:rPr>
          <w:color w:val="auto"/>
          <w:sz w:val="20"/>
          <w:szCs w:val="20"/>
        </w:rPr>
        <w:t xml:space="preserve"> </w:t>
      </w:r>
      <w:r w:rsidR="00D65EE1" w:rsidRPr="00BF764A">
        <w:rPr>
          <w:color w:val="auto"/>
          <w:sz w:val="20"/>
          <w:szCs w:val="20"/>
        </w:rPr>
        <w:t xml:space="preserve">the </w:t>
      </w:r>
      <w:r w:rsidR="00FA181D" w:rsidRPr="00BF764A">
        <w:rPr>
          <w:color w:val="auto"/>
          <w:sz w:val="20"/>
          <w:szCs w:val="20"/>
        </w:rPr>
        <w:t>course policy on late submissions</w:t>
      </w:r>
      <w:r w:rsidR="00BF764A" w:rsidRPr="00BF764A">
        <w:rPr>
          <w:color w:val="auto"/>
          <w:sz w:val="20"/>
          <w:szCs w:val="20"/>
        </w:rPr>
        <w:t>.</w:t>
      </w:r>
    </w:p>
    <w:p w14:paraId="251E5520" w14:textId="4383994E" w:rsidR="00B476A1" w:rsidRPr="00DA6BF3" w:rsidRDefault="00DA6BF3" w:rsidP="004F4270">
      <w:pPr>
        <w:pStyle w:val="Default"/>
        <w:numPr>
          <w:ilvl w:val="0"/>
          <w:numId w:val="1"/>
        </w:numPr>
        <w:spacing w:after="240"/>
        <w:ind w:left="763"/>
        <w:rPr>
          <w:rFonts w:eastAsia="Times New Roman"/>
          <w:color w:val="auto"/>
          <w:sz w:val="20"/>
          <w:szCs w:val="20"/>
        </w:rPr>
      </w:pPr>
      <w:r w:rsidRPr="00DA6BF3">
        <w:rPr>
          <w:color w:val="auto"/>
          <w:sz w:val="20"/>
          <w:szCs w:val="20"/>
        </w:rPr>
        <w:t xml:space="preserve">Tutorial: </w:t>
      </w:r>
      <w:r w:rsidRPr="00DA6BF3">
        <w:rPr>
          <w:sz w:val="20"/>
          <w:szCs w:val="20"/>
        </w:rPr>
        <w:t xml:space="preserve">For those not familiar with the development of a PowerPoint slideshow, the following link to the Microsoft website may be helpful. </w:t>
      </w:r>
      <w:hyperlink r:id="rId12" w:history="1">
        <w:r w:rsidRPr="00DA6BF3">
          <w:rPr>
            <w:rStyle w:val="Hyperlink"/>
            <w:sz w:val="20"/>
            <w:szCs w:val="20"/>
          </w:rPr>
          <w:t>http://office.microsoft.com/en-us/support/training-FX101782702.aspx</w:t>
        </w:r>
      </w:hyperlink>
      <w:r w:rsidRPr="00DA6BF3">
        <w:rPr>
          <w:sz w:val="20"/>
          <w:szCs w:val="20"/>
        </w:rPr>
        <w:t xml:space="preserve"> The Chamberlain Student Success Strategies (CCSSS) offers a module on Computer Literacy that contains a section on PowerPoint. The link to SSP CCSSS may be found under the Special Courses list in eCollege</w:t>
      </w:r>
      <w:r w:rsidR="00A15BDD" w:rsidRPr="00DA6BF3">
        <w:rPr>
          <w:color w:val="auto"/>
          <w:sz w:val="20"/>
          <w:szCs w:val="20"/>
        </w:rPr>
        <w:t>.</w:t>
      </w:r>
    </w:p>
    <w:p w14:paraId="17B46D11" w14:textId="77777777" w:rsidR="00B476A1" w:rsidRPr="00777CA2" w:rsidRDefault="004E7C08">
      <w:pPr>
        <w:pStyle w:val="Default"/>
        <w:spacing w:after="240"/>
        <w:rPr>
          <w:rFonts w:asciiTheme="minorHAnsi" w:eastAsia="Times New Roman" w:hAnsiTheme="minorHAnsi"/>
          <w:b/>
          <w:smallCaps/>
          <w:color w:val="002060"/>
          <w:sz w:val="32"/>
          <w:szCs w:val="32"/>
        </w:rPr>
      </w:pPr>
      <w:r w:rsidRPr="00777CA2">
        <w:rPr>
          <w:rFonts w:asciiTheme="minorHAnsi" w:eastAsia="Times New Roman" w:hAnsiTheme="minorHAnsi"/>
          <w:b/>
          <w:smallCaps/>
          <w:color w:val="002060"/>
          <w:sz w:val="32"/>
          <w:szCs w:val="32"/>
        </w:rPr>
        <w:t>Best Practices</w:t>
      </w:r>
      <w:r w:rsidR="00092F6A" w:rsidRPr="00777CA2">
        <w:rPr>
          <w:rFonts w:asciiTheme="minorHAnsi" w:eastAsia="Times New Roman" w:hAnsiTheme="minorHAnsi"/>
          <w:b/>
          <w:smallCaps/>
          <w:color w:val="002060"/>
          <w:sz w:val="32"/>
          <w:szCs w:val="32"/>
        </w:rPr>
        <w:t xml:space="preserve"> in Preparing Power</w:t>
      </w:r>
      <w:r w:rsidR="00823859" w:rsidRPr="00777CA2">
        <w:rPr>
          <w:rFonts w:asciiTheme="minorHAnsi" w:eastAsia="Times New Roman" w:hAnsiTheme="minorHAnsi"/>
          <w:b/>
          <w:smallCaps/>
          <w:color w:val="002060"/>
          <w:sz w:val="32"/>
          <w:szCs w:val="32"/>
        </w:rPr>
        <w:t>Point</w:t>
      </w:r>
    </w:p>
    <w:p w14:paraId="63CC6E99" w14:textId="77777777" w:rsidR="00DA6BF3" w:rsidRPr="00777CA2" w:rsidRDefault="00DA6BF3" w:rsidP="00DA6BF3">
      <w:pPr>
        <w:rPr>
          <w:rFonts w:ascii="Arial" w:hAnsi="Arial" w:cs="Arial"/>
          <w:sz w:val="20"/>
          <w:szCs w:val="20"/>
        </w:rPr>
      </w:pPr>
      <w:r w:rsidRPr="00777CA2">
        <w:rPr>
          <w:rFonts w:ascii="Arial" w:hAnsi="Arial" w:cs="Arial"/>
          <w:sz w:val="20"/>
          <w:szCs w:val="20"/>
        </w:rPr>
        <w:t>The following are best practices in preparing this presentation.</w:t>
      </w:r>
    </w:p>
    <w:p w14:paraId="34BBD58D" w14:textId="77777777" w:rsidR="00DA6BF3" w:rsidRPr="00777CA2" w:rsidRDefault="00DA6BF3" w:rsidP="00DA6BF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77CA2">
        <w:rPr>
          <w:rFonts w:ascii="Arial" w:hAnsi="Arial" w:cs="Arial"/>
          <w:sz w:val="20"/>
          <w:szCs w:val="20"/>
        </w:rPr>
        <w:t>Be creative.</w:t>
      </w:r>
    </w:p>
    <w:p w14:paraId="24FC4044" w14:textId="77777777" w:rsidR="00DA6BF3" w:rsidRPr="00777CA2" w:rsidRDefault="00DA6BF3" w:rsidP="00DA6BF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77CA2">
        <w:rPr>
          <w:rFonts w:ascii="Arial" w:hAnsi="Arial" w:cs="Arial"/>
          <w:sz w:val="20"/>
          <w:szCs w:val="20"/>
        </w:rPr>
        <w:t>Incorporate graphics, clip art, or photographs to increase interest.</w:t>
      </w:r>
    </w:p>
    <w:p w14:paraId="7C3A3376" w14:textId="77777777" w:rsidR="00DA6BF3" w:rsidRPr="00777CA2" w:rsidRDefault="00DA6BF3" w:rsidP="00DA6BF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77CA2">
        <w:rPr>
          <w:rFonts w:ascii="Arial" w:hAnsi="Arial" w:cs="Arial"/>
          <w:sz w:val="20"/>
          <w:szCs w:val="20"/>
        </w:rPr>
        <w:t>Make easy to read with short bullet points and large font.</w:t>
      </w:r>
    </w:p>
    <w:p w14:paraId="5FD53000" w14:textId="77777777" w:rsidR="00DA6BF3" w:rsidRPr="00777CA2" w:rsidRDefault="00DA6BF3" w:rsidP="00DA6BF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77CA2">
        <w:rPr>
          <w:rFonts w:ascii="Arial" w:hAnsi="Arial" w:cs="Arial"/>
          <w:sz w:val="20"/>
          <w:szCs w:val="20"/>
        </w:rPr>
        <w:t>Review directions thoroughly.</w:t>
      </w:r>
    </w:p>
    <w:p w14:paraId="109F4CD7" w14:textId="77777777" w:rsidR="00DA6BF3" w:rsidRPr="00777CA2" w:rsidRDefault="00DA6BF3" w:rsidP="00DA6BF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77CA2">
        <w:rPr>
          <w:rFonts w:ascii="Arial" w:hAnsi="Arial" w:cs="Arial"/>
          <w:sz w:val="20"/>
          <w:szCs w:val="20"/>
        </w:rPr>
        <w:t>Cite all sources within the slides with (author, year) as well as on the Reference slide.</w:t>
      </w:r>
    </w:p>
    <w:p w14:paraId="4A53899B" w14:textId="77777777" w:rsidR="00DA6BF3" w:rsidRPr="00777CA2" w:rsidRDefault="00DA6BF3" w:rsidP="00DA6BF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77CA2">
        <w:rPr>
          <w:rFonts w:ascii="Arial" w:hAnsi="Arial" w:cs="Arial"/>
          <w:sz w:val="20"/>
          <w:szCs w:val="20"/>
        </w:rPr>
        <w:t>Proofread prior to final submission.</w:t>
      </w:r>
    </w:p>
    <w:p w14:paraId="01D2CD50" w14:textId="77777777" w:rsidR="00DA6BF3" w:rsidRPr="00777CA2" w:rsidRDefault="00DA6BF3" w:rsidP="00DA6BF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77CA2">
        <w:rPr>
          <w:rFonts w:ascii="Arial" w:hAnsi="Arial" w:cs="Arial"/>
          <w:sz w:val="20"/>
          <w:szCs w:val="20"/>
        </w:rPr>
        <w:t>Spell check for spelling and grammar errors prior to final submission.</w:t>
      </w:r>
    </w:p>
    <w:p w14:paraId="3D330D41" w14:textId="40D09158" w:rsidR="00AA33B3" w:rsidRPr="005F3365" w:rsidRDefault="00DA6BF3" w:rsidP="005F336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77CA2">
        <w:rPr>
          <w:rFonts w:ascii="Arial" w:hAnsi="Arial" w:cs="Arial"/>
          <w:sz w:val="20"/>
          <w:szCs w:val="20"/>
        </w:rPr>
        <w:t>Abide by the Chamberlain academic integrity policy</w:t>
      </w:r>
      <w:r w:rsidR="00092F6A" w:rsidRPr="00777CA2">
        <w:rPr>
          <w:rFonts w:ascii="Arial" w:hAnsi="Arial" w:cs="Arial"/>
          <w:sz w:val="20"/>
          <w:szCs w:val="20"/>
        </w:rPr>
        <w:t>.</w:t>
      </w:r>
      <w:r w:rsidR="00AA33B3" w:rsidRPr="005F3365">
        <w:rPr>
          <w:b/>
          <w:color w:val="17365D" w:themeColor="text2" w:themeShade="BF"/>
          <w:sz w:val="28"/>
          <w:szCs w:val="28"/>
        </w:rPr>
        <w:br w:type="page"/>
      </w:r>
    </w:p>
    <w:p w14:paraId="1B12D8E3" w14:textId="77777777" w:rsidR="00777CA2" w:rsidRPr="00DF2E33" w:rsidRDefault="00777CA2" w:rsidP="00777CA2">
      <w:pPr>
        <w:pStyle w:val="Heading1"/>
        <w:rPr>
          <w:b/>
          <w:color w:val="002060"/>
        </w:rPr>
      </w:pPr>
      <w:r w:rsidRPr="00DF2E33">
        <w:rPr>
          <w:b/>
          <w:color w:val="002060"/>
        </w:rPr>
        <w:lastRenderedPageBreak/>
        <w:t>Grading Criteria</w:t>
      </w:r>
    </w:p>
    <w:tbl>
      <w:tblPr>
        <w:tblStyle w:val="LightList-Accent2"/>
        <w:tblW w:w="4872" w:type="pct"/>
        <w:tblInd w:w="142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09"/>
        <w:gridCol w:w="901"/>
        <w:gridCol w:w="808"/>
        <w:gridCol w:w="5891"/>
      </w:tblGrid>
      <w:tr w:rsidR="00777CA2" w:rsidRPr="00A17CB3" w14:paraId="6431F559" w14:textId="77777777" w:rsidTr="00A0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single" w:sz="12" w:space="0" w:color="FFFFFF" w:themeColor="background1"/>
            </w:tcBorders>
            <w:shd w:val="clear" w:color="auto" w:fill="002060"/>
            <w:hideMark/>
          </w:tcPr>
          <w:p w14:paraId="3D174FC9" w14:textId="77777777" w:rsidR="00777CA2" w:rsidRPr="00A17CB3" w:rsidRDefault="00777CA2" w:rsidP="00A02E3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A17CB3">
              <w:rPr>
                <w:rFonts w:eastAsia="Times New Roman" w:cs="Arial"/>
                <w:sz w:val="20"/>
                <w:szCs w:val="20"/>
              </w:rPr>
              <w:t>Category</w:t>
            </w:r>
          </w:p>
        </w:tc>
        <w:tc>
          <w:tcPr>
            <w:tcW w:w="484" w:type="pct"/>
            <w:tcBorders>
              <w:top w:val="thinThickLargeGap" w:sz="12" w:space="0" w:color="auto"/>
              <w:left w:val="single" w:sz="12" w:space="0" w:color="FFFFFF" w:themeColor="background1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  <w:hideMark/>
          </w:tcPr>
          <w:p w14:paraId="425CAB42" w14:textId="77777777" w:rsidR="00777CA2" w:rsidRPr="00A17CB3" w:rsidRDefault="00777CA2" w:rsidP="00A02E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A17CB3">
              <w:rPr>
                <w:rFonts w:eastAsia="Times New Roman" w:cs="Arial"/>
                <w:sz w:val="20"/>
                <w:szCs w:val="20"/>
              </w:rPr>
              <w:t>Points</w:t>
            </w:r>
          </w:p>
        </w:tc>
        <w:tc>
          <w:tcPr>
            <w:tcW w:w="434" w:type="pct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  <w:hideMark/>
          </w:tcPr>
          <w:p w14:paraId="7822E9A0" w14:textId="77777777" w:rsidR="00777CA2" w:rsidRPr="00A17CB3" w:rsidRDefault="00777CA2" w:rsidP="00A02E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A17CB3">
              <w:rPr>
                <w:rFonts w:eastAsia="Times New Roman" w:cs="Arial"/>
                <w:sz w:val="20"/>
                <w:szCs w:val="20"/>
              </w:rPr>
              <w:t>%</w:t>
            </w:r>
          </w:p>
        </w:tc>
        <w:tc>
          <w:tcPr>
            <w:tcW w:w="3164" w:type="pct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  <w:hideMark/>
          </w:tcPr>
          <w:p w14:paraId="6E69997B" w14:textId="77777777" w:rsidR="00777CA2" w:rsidRPr="00A17CB3" w:rsidRDefault="00777CA2" w:rsidP="00A02E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A17CB3">
              <w:rPr>
                <w:rFonts w:eastAsia="Times New Roman" w:cs="Arial"/>
                <w:sz w:val="20"/>
                <w:szCs w:val="20"/>
              </w:rPr>
              <w:t>Description</w:t>
            </w:r>
          </w:p>
        </w:tc>
      </w:tr>
      <w:tr w:rsidR="00777CA2" w:rsidRPr="00A17CB3" w14:paraId="4AF065AD" w14:textId="77777777" w:rsidTr="00A0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top w:val="thinThickLargeGap" w:sz="12" w:space="0" w:color="auto"/>
              <w:left w:val="thinThickLargeGap" w:sz="12" w:space="0" w:color="auto"/>
              <w:bottom w:val="single" w:sz="4" w:space="0" w:color="auto"/>
              <w:right w:val="single" w:sz="4" w:space="0" w:color="auto"/>
            </w:tcBorders>
          </w:tcPr>
          <w:p w14:paraId="6B9E464C" w14:textId="3B244281" w:rsidR="00777CA2" w:rsidRPr="00A17CB3" w:rsidRDefault="00777CA2" w:rsidP="00777CA2">
            <w:pPr>
              <w:spacing w:after="0" w:line="240" w:lineRule="auto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777CA2">
              <w:rPr>
                <w:rFonts w:cs="Arial"/>
                <w:b w:val="0"/>
                <w:sz w:val="20"/>
                <w:szCs w:val="20"/>
              </w:rPr>
              <w:t>Introduction</w:t>
            </w:r>
          </w:p>
        </w:tc>
        <w:tc>
          <w:tcPr>
            <w:tcW w:w="484" w:type="pct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D230" w14:textId="1FFA02F8" w:rsidR="00777CA2" w:rsidRPr="00A17CB3" w:rsidRDefault="00777CA2" w:rsidP="00777CA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25</w:t>
            </w:r>
          </w:p>
        </w:tc>
        <w:tc>
          <w:tcPr>
            <w:tcW w:w="434" w:type="pct"/>
            <w:tcBorders>
              <w:top w:val="thinThickLarge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4997" w14:textId="068C439A" w:rsidR="00777CA2" w:rsidRPr="00A17CB3" w:rsidRDefault="00777CA2" w:rsidP="00777CA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11</w:t>
            </w:r>
            <w:r w:rsidRPr="00A17CB3">
              <w:rPr>
                <w:rFonts w:eastAsia="Times New Roman" w:cs="Arial"/>
                <w:sz w:val="20"/>
                <w:szCs w:val="20"/>
              </w:rPr>
              <w:t>%</w:t>
            </w:r>
          </w:p>
        </w:tc>
        <w:tc>
          <w:tcPr>
            <w:tcW w:w="3164" w:type="pct"/>
            <w:tcBorders>
              <w:top w:val="thinThickLargeGap" w:sz="12" w:space="0" w:color="auto"/>
              <w:left w:val="single" w:sz="4" w:space="0" w:color="auto"/>
              <w:bottom w:val="single" w:sz="4" w:space="0" w:color="365F91" w:themeColor="accent1" w:themeShade="BF"/>
              <w:right w:val="thinThickLargeGap" w:sz="12" w:space="0" w:color="auto"/>
            </w:tcBorders>
          </w:tcPr>
          <w:p w14:paraId="4002EAA4" w14:textId="586F7E17" w:rsidR="00777CA2" w:rsidRPr="00A17CB3" w:rsidRDefault="00777CA2" w:rsidP="009836E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A17CB3">
              <w:rPr>
                <w:rFonts w:cs="Arial"/>
                <w:bCs/>
                <w:sz w:val="20"/>
                <w:szCs w:val="20"/>
              </w:rPr>
              <w:t xml:space="preserve">The </w:t>
            </w:r>
            <w:r w:rsidR="009836E2">
              <w:rPr>
                <w:rFonts w:cs="Arial"/>
                <w:bCs/>
                <w:sz w:val="20"/>
                <w:szCs w:val="20"/>
              </w:rPr>
              <w:t>presentation begins with an introductory slide that introduces the problem, community findings, the nurse’s role, and the purpose</w:t>
            </w:r>
            <w:r w:rsidRPr="00A17CB3">
              <w:rPr>
                <w:rFonts w:cs="Arial"/>
                <w:bCs/>
                <w:sz w:val="20"/>
                <w:szCs w:val="20"/>
              </w:rPr>
              <w:t>.</w:t>
            </w:r>
          </w:p>
        </w:tc>
      </w:tr>
      <w:tr w:rsidR="00777CA2" w:rsidRPr="00A17CB3" w14:paraId="7191B539" w14:textId="77777777" w:rsidTr="00A02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single" w:sz="4" w:space="0" w:color="auto"/>
            </w:tcBorders>
          </w:tcPr>
          <w:p w14:paraId="03797E5C" w14:textId="47C3A0F7" w:rsidR="00777CA2" w:rsidRPr="00A17CB3" w:rsidRDefault="00777CA2" w:rsidP="00777CA2">
            <w:pPr>
              <w:spacing w:after="0" w:line="240" w:lineRule="auto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777CA2">
              <w:rPr>
                <w:rFonts w:cs="Arial"/>
                <w:b w:val="0"/>
                <w:sz w:val="20"/>
                <w:szCs w:val="20"/>
              </w:rPr>
              <w:t>Evidence-based Intervention and scholarly support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4119" w14:textId="5FF9A53D" w:rsidR="00777CA2" w:rsidRPr="00A17CB3" w:rsidRDefault="00777CA2" w:rsidP="00777CA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654" w14:textId="5CAC4B52" w:rsidR="00777CA2" w:rsidRPr="00A17CB3" w:rsidRDefault="009836E2" w:rsidP="00777CA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</w:t>
            </w:r>
            <w:r w:rsidR="00777CA2" w:rsidRPr="00A17CB3">
              <w:rPr>
                <w:rFonts w:eastAsia="Times New Roman" w:cs="Arial"/>
                <w:sz w:val="20"/>
                <w:szCs w:val="20"/>
              </w:rPr>
              <w:t>%</w:t>
            </w:r>
          </w:p>
        </w:tc>
        <w:tc>
          <w:tcPr>
            <w:tcW w:w="3164" w:type="pct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365F91" w:themeColor="accent1" w:themeShade="BF"/>
              <w:right w:val="thinThickLargeGap" w:sz="12" w:space="0" w:color="auto"/>
            </w:tcBorders>
          </w:tcPr>
          <w:p w14:paraId="58A5F415" w14:textId="0CB9FA29" w:rsidR="00777CA2" w:rsidRPr="00A17CB3" w:rsidRDefault="009836E2" w:rsidP="00777CA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One community health nursing intervention is described that includes support from a scholarly source and a discussion of why the intervention fits in this community.</w:t>
            </w:r>
          </w:p>
        </w:tc>
      </w:tr>
      <w:tr w:rsidR="00777CA2" w:rsidRPr="00A17CB3" w14:paraId="010DF5E5" w14:textId="77777777" w:rsidTr="00A0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single" w:sz="4" w:space="0" w:color="auto"/>
            </w:tcBorders>
          </w:tcPr>
          <w:p w14:paraId="7DE2459D" w14:textId="5E0E644A" w:rsidR="00777CA2" w:rsidRPr="00777CA2" w:rsidRDefault="00777CA2" w:rsidP="00777CA2">
            <w:pPr>
              <w:spacing w:after="0" w:line="240" w:lineRule="auto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777CA2">
              <w:rPr>
                <w:rFonts w:cs="Arial"/>
                <w:b w:val="0"/>
                <w:sz w:val="20"/>
                <w:szCs w:val="20"/>
              </w:rPr>
              <w:t>Intervention implementation details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8641" w14:textId="794EE8DF" w:rsidR="00777CA2" w:rsidRPr="00A17CB3" w:rsidRDefault="00777CA2" w:rsidP="00777CA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CF2" w14:textId="6A3FBA7F" w:rsidR="00777CA2" w:rsidRPr="00A17CB3" w:rsidRDefault="009836E2" w:rsidP="00777CA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22</w:t>
            </w:r>
            <w:r w:rsidR="00777CA2" w:rsidRPr="00A17CB3">
              <w:rPr>
                <w:rFonts w:eastAsia="Times New Roman" w:cs="Arial"/>
                <w:sz w:val="20"/>
                <w:szCs w:val="20"/>
              </w:rPr>
              <w:t>%</w:t>
            </w:r>
          </w:p>
        </w:tc>
        <w:tc>
          <w:tcPr>
            <w:tcW w:w="3164" w:type="pct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365F91" w:themeColor="accent1" w:themeShade="BF"/>
              <w:right w:val="thinThickLargeGap" w:sz="12" w:space="0" w:color="auto"/>
            </w:tcBorders>
          </w:tcPr>
          <w:p w14:paraId="6D30B7F4" w14:textId="0A87C532" w:rsidR="00777CA2" w:rsidRPr="00A17CB3" w:rsidRDefault="009836E2" w:rsidP="008E1CFF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Specific interventions include actions related to the Public Health Intervention Wheel; target populations; outreach and engagement methods; locations of interventions; timing of interventions; interdisciplinary collaboration; and the level of </w:t>
            </w:r>
            <w:r w:rsidR="008E1CFF">
              <w:rPr>
                <w:rFonts w:cs="Arial"/>
                <w:sz w:val="20"/>
                <w:szCs w:val="20"/>
              </w:rPr>
              <w:t xml:space="preserve"> prevention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777CA2" w:rsidRPr="00A17CB3" w14:paraId="5C509546" w14:textId="77777777" w:rsidTr="00A02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single" w:sz="4" w:space="0" w:color="auto"/>
            </w:tcBorders>
          </w:tcPr>
          <w:p w14:paraId="0F9EF530" w14:textId="04EA4AD5" w:rsidR="00777CA2" w:rsidRPr="00A17CB3" w:rsidRDefault="00777CA2" w:rsidP="00777CA2">
            <w:pPr>
              <w:spacing w:after="0" w:line="240" w:lineRule="auto"/>
              <w:rPr>
                <w:rFonts w:cs="Arial"/>
                <w:b w:val="0"/>
                <w:sz w:val="20"/>
                <w:szCs w:val="20"/>
              </w:rPr>
            </w:pPr>
            <w:r w:rsidRPr="00777CA2">
              <w:rPr>
                <w:rFonts w:cs="Arial"/>
                <w:b w:val="0"/>
                <w:sz w:val="20"/>
                <w:szCs w:val="20"/>
              </w:rPr>
              <w:t>Evaluation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DF3F" w14:textId="0D95C5E7" w:rsidR="00777CA2" w:rsidRPr="00A17CB3" w:rsidRDefault="00777CA2" w:rsidP="00777CA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AB1" w14:textId="143C4016" w:rsidR="00777CA2" w:rsidRPr="00A17CB3" w:rsidRDefault="009836E2" w:rsidP="00777CA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20</w:t>
            </w:r>
            <w:r w:rsidR="00777CA2" w:rsidRPr="00A17CB3">
              <w:rPr>
                <w:rFonts w:eastAsia="Times New Roman" w:cs="Arial"/>
                <w:sz w:val="20"/>
                <w:szCs w:val="20"/>
              </w:rPr>
              <w:t>%</w:t>
            </w:r>
          </w:p>
        </w:tc>
        <w:tc>
          <w:tcPr>
            <w:tcW w:w="3164" w:type="pct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365F91" w:themeColor="accent1" w:themeShade="BF"/>
              <w:right w:val="thinThickLargeGap" w:sz="12" w:space="0" w:color="auto"/>
            </w:tcBorders>
          </w:tcPr>
          <w:p w14:paraId="3CCB3F85" w14:textId="23689D85" w:rsidR="00777CA2" w:rsidRPr="00A17CB3" w:rsidRDefault="009836E2" w:rsidP="008E1CF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At least one evaluation method is offered with desired outcomes </w:t>
            </w:r>
            <w:r w:rsidR="008E1CFF">
              <w:rPr>
                <w:rFonts w:cs="Arial"/>
                <w:sz w:val="20"/>
                <w:szCs w:val="20"/>
              </w:rPr>
              <w:t xml:space="preserve"> and discussion of</w:t>
            </w:r>
            <w:r>
              <w:rPr>
                <w:rFonts w:cs="Arial"/>
                <w:sz w:val="20"/>
                <w:szCs w:val="20"/>
              </w:rPr>
              <w:t xml:space="preserve"> short-term and long-term impact on the community if the proposed intervention succeeds.</w:t>
            </w:r>
          </w:p>
        </w:tc>
      </w:tr>
      <w:tr w:rsidR="00777CA2" w:rsidRPr="00A17CB3" w14:paraId="7A47785A" w14:textId="77777777" w:rsidTr="00A0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single" w:sz="4" w:space="0" w:color="auto"/>
            </w:tcBorders>
          </w:tcPr>
          <w:p w14:paraId="1A7B94F8" w14:textId="4B4AEC57" w:rsidR="00777CA2" w:rsidRPr="00A17CB3" w:rsidRDefault="00777CA2" w:rsidP="00777CA2">
            <w:pPr>
              <w:spacing w:after="0" w:line="240" w:lineRule="auto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777CA2">
              <w:rPr>
                <w:rFonts w:cs="Arial"/>
                <w:b w:val="0"/>
                <w:sz w:val="20"/>
                <w:szCs w:val="20"/>
              </w:rPr>
              <w:t>Summary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AF36" w14:textId="1308FF2E" w:rsidR="00777CA2" w:rsidRPr="00A17CB3" w:rsidRDefault="00777CA2" w:rsidP="00777CA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  <w:r w:rsidRPr="00A17CB3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82C" w14:textId="0704F087" w:rsidR="00777CA2" w:rsidRPr="00A17CB3" w:rsidRDefault="009836E2" w:rsidP="00777CA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</w:t>
            </w:r>
            <w:r w:rsidR="00777CA2" w:rsidRPr="00A17CB3">
              <w:rPr>
                <w:rFonts w:eastAsia="Times New Roman" w:cs="Arial"/>
                <w:sz w:val="20"/>
                <w:szCs w:val="20"/>
              </w:rPr>
              <w:t>%</w:t>
            </w:r>
          </w:p>
        </w:tc>
        <w:tc>
          <w:tcPr>
            <w:tcW w:w="3164" w:type="pct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365F91" w:themeColor="accent1" w:themeShade="BF"/>
              <w:right w:val="thinThickLargeGap" w:sz="12" w:space="0" w:color="auto"/>
            </w:tcBorders>
          </w:tcPr>
          <w:p w14:paraId="1C977A9C" w14:textId="699D4155" w:rsidR="00777CA2" w:rsidRPr="00A17CB3" w:rsidRDefault="009836E2" w:rsidP="00777CA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summary reiterates the problem and the purpose of the intervention.</w:t>
            </w:r>
          </w:p>
        </w:tc>
      </w:tr>
      <w:tr w:rsidR="00777CA2" w:rsidRPr="00A17CB3" w14:paraId="50AB40A7" w14:textId="77777777" w:rsidTr="00A02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single" w:sz="4" w:space="0" w:color="auto"/>
            </w:tcBorders>
          </w:tcPr>
          <w:p w14:paraId="22E1120D" w14:textId="08484C6A" w:rsidR="00777CA2" w:rsidRPr="00A17CB3" w:rsidRDefault="00777CA2" w:rsidP="00777CA2">
            <w:pPr>
              <w:spacing w:after="0" w:line="240" w:lineRule="auto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777CA2">
              <w:rPr>
                <w:rFonts w:cs="Arial"/>
                <w:b w:val="0"/>
                <w:sz w:val="20"/>
                <w:szCs w:val="20"/>
              </w:rPr>
              <w:t>Overall presentation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238" w14:textId="3C6868E2" w:rsidR="00777CA2" w:rsidRPr="00A17CB3" w:rsidRDefault="00777CA2" w:rsidP="00777CA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  <w:r w:rsidRPr="00A17CB3"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B7D" w14:textId="5EA418F6" w:rsidR="00777CA2" w:rsidRPr="00A17CB3" w:rsidRDefault="009836E2" w:rsidP="00777CA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</w:t>
            </w:r>
            <w:r w:rsidR="00777CA2" w:rsidRPr="00A17CB3">
              <w:rPr>
                <w:rFonts w:eastAsia="Times New Roman" w:cs="Arial"/>
                <w:sz w:val="20"/>
                <w:szCs w:val="20"/>
              </w:rPr>
              <w:t>%</w:t>
            </w:r>
          </w:p>
        </w:tc>
        <w:tc>
          <w:tcPr>
            <w:tcW w:w="3164" w:type="pct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365F91" w:themeColor="accent1" w:themeShade="BF"/>
              <w:right w:val="thinThickLargeGap" w:sz="12" w:space="0" w:color="auto"/>
            </w:tcBorders>
          </w:tcPr>
          <w:p w14:paraId="4F6AD647" w14:textId="2D5AD71B" w:rsidR="00777CA2" w:rsidRPr="00A17CB3" w:rsidRDefault="009836E2" w:rsidP="00777CA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PowerPoint presentation is clear, logical, appealing, creative, and easy to read.</w:t>
            </w:r>
          </w:p>
        </w:tc>
      </w:tr>
      <w:tr w:rsidR="00777CA2" w:rsidRPr="00A17CB3" w14:paraId="688CA4B6" w14:textId="77777777" w:rsidTr="0077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top w:val="single" w:sz="4" w:space="0" w:color="auto"/>
              <w:left w:val="thinThickLargeGap" w:sz="12" w:space="0" w:color="auto"/>
              <w:bottom w:val="thinThickLargeGap" w:sz="12" w:space="0" w:color="auto"/>
              <w:right w:val="single" w:sz="4" w:space="0" w:color="auto"/>
            </w:tcBorders>
          </w:tcPr>
          <w:p w14:paraId="54DC1EDC" w14:textId="7F01FD06" w:rsidR="00777CA2" w:rsidRPr="00A17CB3" w:rsidRDefault="00777CA2" w:rsidP="00777CA2">
            <w:pPr>
              <w:spacing w:after="0" w:line="240" w:lineRule="auto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777CA2">
              <w:rPr>
                <w:rFonts w:cs="Arial"/>
                <w:b w:val="0"/>
                <w:sz w:val="20"/>
                <w:szCs w:val="20"/>
              </w:rPr>
              <w:t>Mechanics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thinThickLargeGap" w:sz="12" w:space="0" w:color="auto"/>
              <w:right w:val="single" w:sz="4" w:space="0" w:color="auto"/>
            </w:tcBorders>
          </w:tcPr>
          <w:p w14:paraId="1B98AFBF" w14:textId="77777777" w:rsidR="00777CA2" w:rsidRPr="00A17CB3" w:rsidRDefault="00777CA2" w:rsidP="00777CA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A17CB3">
              <w:rPr>
                <w:rFonts w:eastAsia="Times New Roman" w:cs="Arial"/>
                <w:sz w:val="20"/>
                <w:szCs w:val="20"/>
              </w:rPr>
              <w:t>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thinThickLargeGap" w:sz="12" w:space="0" w:color="auto"/>
              <w:right w:val="single" w:sz="4" w:space="0" w:color="auto"/>
            </w:tcBorders>
          </w:tcPr>
          <w:p w14:paraId="4B9AF359" w14:textId="77777777" w:rsidR="00777CA2" w:rsidRPr="00A17CB3" w:rsidRDefault="00777CA2" w:rsidP="00777CA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A17CB3">
              <w:rPr>
                <w:rFonts w:eastAsia="Times New Roman" w:cs="Arial"/>
                <w:sz w:val="20"/>
                <w:szCs w:val="20"/>
              </w:rPr>
              <w:t>9%</w:t>
            </w:r>
          </w:p>
        </w:tc>
        <w:tc>
          <w:tcPr>
            <w:tcW w:w="3164" w:type="pct"/>
            <w:tcBorders>
              <w:top w:val="single" w:sz="4" w:space="0" w:color="365F91" w:themeColor="accent1" w:themeShade="BF"/>
              <w:left w:val="single" w:sz="4" w:space="0" w:color="auto"/>
              <w:bottom w:val="thinThickLargeGap" w:sz="12" w:space="0" w:color="auto"/>
              <w:right w:val="thinThickLargeGap" w:sz="12" w:space="0" w:color="auto"/>
            </w:tcBorders>
          </w:tcPr>
          <w:p w14:paraId="127689AE" w14:textId="3D46C20E" w:rsidR="00777CA2" w:rsidRPr="00D63049" w:rsidRDefault="009836E2" w:rsidP="00777CA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The title slide includes the title of the presentation and the name of the student. The remaining slides contain correct grammar and spelling. All sources are cited and referenced appropriately. </w:t>
            </w:r>
          </w:p>
        </w:tc>
      </w:tr>
      <w:tr w:rsidR="00777CA2" w:rsidRPr="00A17CB3" w14:paraId="433C4C80" w14:textId="77777777" w:rsidTr="00777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pct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</w:tcPr>
          <w:p w14:paraId="0BA4D477" w14:textId="77777777" w:rsidR="00777CA2" w:rsidRPr="00A17CB3" w:rsidRDefault="00777CA2" w:rsidP="00A02E32">
            <w:pPr>
              <w:jc w:val="left"/>
              <w:rPr>
                <w:rFonts w:eastAsia="Times New Roman" w:cs="Arial"/>
                <w:color w:val="FFFFFF" w:themeColor="background1"/>
                <w:sz w:val="20"/>
                <w:szCs w:val="20"/>
              </w:rPr>
            </w:pPr>
            <w:r w:rsidRPr="00A17CB3">
              <w:rPr>
                <w:rFonts w:eastAsia="Times New Roman" w:cs="Arial"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484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</w:tcPr>
          <w:p w14:paraId="4D778450" w14:textId="77777777" w:rsidR="00777CA2" w:rsidRPr="00A17CB3" w:rsidRDefault="00777CA2" w:rsidP="00A02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 w:rsidRPr="00A17CB3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225 points</w:t>
            </w:r>
          </w:p>
        </w:tc>
        <w:tc>
          <w:tcPr>
            <w:tcW w:w="434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single" w:sz="4" w:space="0" w:color="FFFFFF" w:themeColor="background1"/>
            </w:tcBorders>
            <w:shd w:val="clear" w:color="auto" w:fill="002060"/>
          </w:tcPr>
          <w:p w14:paraId="7D1BDBE8" w14:textId="77777777" w:rsidR="00777CA2" w:rsidRPr="00A17CB3" w:rsidRDefault="00777CA2" w:rsidP="00A02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 w:rsidRPr="00A17CB3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fldChar w:fldCharType="begin"/>
            </w:r>
            <w:r w:rsidRPr="00A17CB3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instrText xml:space="preserve"> =SUM(ABOVE) </w:instrText>
            </w:r>
            <w:r w:rsidRPr="00A17CB3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A17CB3">
              <w:rPr>
                <w:rFonts w:eastAsia="Times New Roman" w:cs="Arial"/>
                <w:b/>
                <w:noProof/>
                <w:color w:val="FFFFFF" w:themeColor="background1"/>
                <w:sz w:val="20"/>
                <w:szCs w:val="20"/>
              </w:rPr>
              <w:t>100</w:t>
            </w:r>
            <w:r w:rsidRPr="00A17CB3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fldChar w:fldCharType="end"/>
            </w:r>
            <w:r w:rsidRPr="00A17CB3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3164" w:type="pct"/>
            <w:tcBorders>
              <w:top w:val="thinThickLargeGap" w:sz="12" w:space="0" w:color="auto"/>
              <w:left w:val="single" w:sz="4" w:space="0" w:color="FFFFFF" w:themeColor="background1"/>
              <w:bottom w:val="thinThickLargeGap" w:sz="12" w:space="0" w:color="auto"/>
              <w:right w:val="thinThickLargeGap" w:sz="12" w:space="0" w:color="auto"/>
            </w:tcBorders>
            <w:shd w:val="clear" w:color="auto" w:fill="002060"/>
          </w:tcPr>
          <w:p w14:paraId="30D0543C" w14:textId="77777777" w:rsidR="00777CA2" w:rsidRPr="00A17CB3" w:rsidRDefault="00777CA2" w:rsidP="00A02E3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</w:pPr>
            <w:r w:rsidRPr="00A17CB3">
              <w:rPr>
                <w:rFonts w:eastAsia="Times New Roman" w:cs="Arial"/>
                <w:b/>
                <w:color w:val="FFFFFF" w:themeColor="background1"/>
                <w:sz w:val="20"/>
                <w:szCs w:val="20"/>
              </w:rPr>
              <w:t>A quality paper will meet or exceed all of the above requirements.</w:t>
            </w:r>
          </w:p>
        </w:tc>
      </w:tr>
    </w:tbl>
    <w:p w14:paraId="08396B1D" w14:textId="3E6FCE60" w:rsidR="00777CA2" w:rsidRDefault="00777CA2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14:paraId="6559EA0C" w14:textId="77777777" w:rsidR="00777CA2" w:rsidRDefault="00777CA2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br w:type="page"/>
      </w:r>
    </w:p>
    <w:p w14:paraId="061FA328" w14:textId="1168322F" w:rsidR="00AA24A1" w:rsidRPr="00AA24A1" w:rsidRDefault="00AA24A1" w:rsidP="00AA24A1">
      <w:pPr>
        <w:rPr>
          <w:b/>
          <w:color w:val="17365D" w:themeColor="text2" w:themeShade="BF"/>
          <w:sz w:val="28"/>
          <w:szCs w:val="28"/>
        </w:rPr>
      </w:pPr>
      <w:r w:rsidRPr="00AA24A1">
        <w:rPr>
          <w:b/>
          <w:color w:val="17365D" w:themeColor="text2" w:themeShade="BF"/>
          <w:sz w:val="28"/>
          <w:szCs w:val="28"/>
        </w:rPr>
        <w:lastRenderedPageBreak/>
        <w:t>Grading Rubric</w:t>
      </w: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620"/>
        <w:gridCol w:w="2070"/>
        <w:gridCol w:w="1507"/>
        <w:gridCol w:w="1508"/>
        <w:gridCol w:w="1507"/>
        <w:gridCol w:w="1508"/>
      </w:tblGrid>
      <w:tr w:rsidR="00777CA2" w:rsidRPr="00777CA2" w14:paraId="614536D8" w14:textId="77777777" w:rsidTr="004B442F"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002060" w:fill="FFFFFF"/>
          </w:tcPr>
          <w:p w14:paraId="7BF3A01B" w14:textId="5294BF85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sz w:val="20"/>
                <w:szCs w:val="20"/>
              </w:rPr>
              <w:t>Assignment Criteria</w:t>
            </w:r>
          </w:p>
        </w:tc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002060" w:fill="FFFFFF"/>
          </w:tcPr>
          <w:p w14:paraId="7B1F7EB8" w14:textId="77777777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sz w:val="20"/>
                <w:szCs w:val="20"/>
              </w:rPr>
              <w:t>A (100%)</w:t>
            </w:r>
          </w:p>
          <w:p w14:paraId="024D5468" w14:textId="77777777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sz w:val="20"/>
                <w:szCs w:val="20"/>
              </w:rPr>
              <w:t>Exceptional</w:t>
            </w:r>
          </w:p>
          <w:p w14:paraId="6BABBB1F" w14:textId="77777777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2FC7349" w14:textId="36368DF3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sz w:val="20"/>
                <w:szCs w:val="20"/>
              </w:rPr>
              <w:t>Outstanding or highest level of performance</w:t>
            </w:r>
          </w:p>
        </w:tc>
        <w:tc>
          <w:tcPr>
            <w:tcW w:w="1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002060" w:fill="FFFFFF"/>
          </w:tcPr>
          <w:p w14:paraId="539B54FD" w14:textId="77777777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sz w:val="20"/>
                <w:szCs w:val="20"/>
              </w:rPr>
              <w:t>B (88%)</w:t>
            </w:r>
          </w:p>
          <w:p w14:paraId="09183E9D" w14:textId="77777777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sz w:val="20"/>
                <w:szCs w:val="20"/>
              </w:rPr>
              <w:t>Exceeds</w:t>
            </w:r>
          </w:p>
          <w:p w14:paraId="0226B234" w14:textId="77777777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FDDCB02" w14:textId="218F2BF7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sz w:val="20"/>
                <w:szCs w:val="20"/>
              </w:rPr>
              <w:t>Very good or high level of performance</w:t>
            </w:r>
          </w:p>
        </w:tc>
        <w:tc>
          <w:tcPr>
            <w:tcW w:w="1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002060" w:fill="FFFFFF"/>
          </w:tcPr>
          <w:p w14:paraId="015E9670" w14:textId="77777777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sz w:val="20"/>
                <w:szCs w:val="20"/>
              </w:rPr>
              <w:t>C (80%)</w:t>
            </w:r>
          </w:p>
          <w:p w14:paraId="24BDF778" w14:textId="77777777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sz w:val="20"/>
                <w:szCs w:val="20"/>
              </w:rPr>
              <w:t>Meets</w:t>
            </w:r>
          </w:p>
          <w:p w14:paraId="26CB7397" w14:textId="77777777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97A4038" w14:textId="661E2149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sz w:val="20"/>
                <w:szCs w:val="20"/>
              </w:rPr>
              <w:t>Competent or satisfactory level of performance</w:t>
            </w:r>
          </w:p>
        </w:tc>
        <w:tc>
          <w:tcPr>
            <w:tcW w:w="1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002060" w:fill="FFFFFF"/>
          </w:tcPr>
          <w:p w14:paraId="2CEFE345" w14:textId="77777777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sz w:val="20"/>
                <w:szCs w:val="20"/>
              </w:rPr>
              <w:t>NI (38%)</w:t>
            </w:r>
          </w:p>
          <w:p w14:paraId="09EEA5E3" w14:textId="77777777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sz w:val="20"/>
                <w:szCs w:val="20"/>
              </w:rPr>
              <w:t>Needs Improvement</w:t>
            </w:r>
          </w:p>
          <w:p w14:paraId="3ED8DF43" w14:textId="235EA472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sz w:val="20"/>
                <w:szCs w:val="20"/>
              </w:rPr>
              <w:t>Poor or failing level of performance</w:t>
            </w:r>
          </w:p>
        </w:tc>
        <w:tc>
          <w:tcPr>
            <w:tcW w:w="1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002060" w:fill="FFFFFF"/>
          </w:tcPr>
          <w:p w14:paraId="662F4DA8" w14:textId="77777777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sz w:val="20"/>
                <w:szCs w:val="20"/>
              </w:rPr>
              <w:t>F (0%)</w:t>
            </w:r>
          </w:p>
          <w:p w14:paraId="3FC30425" w14:textId="77777777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sz w:val="20"/>
                <w:szCs w:val="20"/>
              </w:rPr>
              <w:t>Developing</w:t>
            </w:r>
          </w:p>
          <w:p w14:paraId="3782C3C7" w14:textId="77777777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874E323" w14:textId="2E9D75F2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sz w:val="20"/>
                <w:szCs w:val="20"/>
              </w:rPr>
              <w:t>Unsatisfactory level of performance</w:t>
            </w:r>
          </w:p>
        </w:tc>
      </w:tr>
      <w:tr w:rsidR="00777CA2" w:rsidRPr="00777CA2" w14:paraId="0EE65777" w14:textId="77777777" w:rsidTr="004B442F">
        <w:tc>
          <w:tcPr>
            <w:tcW w:w="162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3755EE36" w14:textId="4688C206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Introduction</w:t>
            </w:r>
          </w:p>
          <w:p w14:paraId="76A05D1D" w14:textId="52205FF5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25 points</w:t>
            </w:r>
          </w:p>
        </w:tc>
        <w:tc>
          <w:tcPr>
            <w:tcW w:w="2070" w:type="dxa"/>
            <w:tcBorders>
              <w:top w:val="single" w:sz="4" w:space="0" w:color="FFFFFF" w:themeColor="background1"/>
            </w:tcBorders>
            <w:shd w:val="clear" w:color="800080" w:fill="FFFFFF"/>
          </w:tcPr>
          <w:p w14:paraId="23974F70" w14:textId="77777777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Cs/>
                <w:sz w:val="20"/>
                <w:szCs w:val="20"/>
              </w:rPr>
              <w:t>Presentation begins with at least one introductory slide that includes:</w:t>
            </w:r>
          </w:p>
          <w:p w14:paraId="7ECF4CD5" w14:textId="77777777" w:rsidR="00777CA2" w:rsidRPr="00777CA2" w:rsidRDefault="00777CA2" w:rsidP="00777CA2">
            <w:pPr>
              <w:numPr>
                <w:ilvl w:val="0"/>
                <w:numId w:val="18"/>
              </w:numPr>
              <w:spacing w:after="0" w:line="240" w:lineRule="auto"/>
              <w:ind w:left="256" w:hanging="18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Cs/>
                <w:sz w:val="20"/>
                <w:szCs w:val="20"/>
              </w:rPr>
              <w:t>Introduction of the problem</w:t>
            </w:r>
          </w:p>
          <w:p w14:paraId="71C37CB7" w14:textId="77777777" w:rsidR="00777CA2" w:rsidRPr="00777CA2" w:rsidRDefault="00777CA2" w:rsidP="00777CA2">
            <w:pPr>
              <w:numPr>
                <w:ilvl w:val="0"/>
                <w:numId w:val="18"/>
              </w:numPr>
              <w:spacing w:after="0" w:line="240" w:lineRule="auto"/>
              <w:ind w:left="256" w:hanging="18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Cs/>
                <w:sz w:val="20"/>
                <w:szCs w:val="20"/>
              </w:rPr>
              <w:t>Two important findings in the community</w:t>
            </w:r>
          </w:p>
          <w:p w14:paraId="739463B3" w14:textId="77777777" w:rsidR="00777CA2" w:rsidRPr="00777CA2" w:rsidRDefault="00777CA2" w:rsidP="00777CA2">
            <w:pPr>
              <w:numPr>
                <w:ilvl w:val="0"/>
                <w:numId w:val="18"/>
              </w:numPr>
              <w:spacing w:after="0" w:line="240" w:lineRule="auto"/>
              <w:ind w:left="256" w:hanging="18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Cs/>
                <w:sz w:val="20"/>
                <w:szCs w:val="20"/>
              </w:rPr>
              <w:t>Nurse’s role</w:t>
            </w:r>
          </w:p>
          <w:p w14:paraId="1EC1C789" w14:textId="77777777" w:rsidR="00777CA2" w:rsidRPr="00777CA2" w:rsidRDefault="00777CA2" w:rsidP="00777CA2">
            <w:pPr>
              <w:numPr>
                <w:ilvl w:val="0"/>
                <w:numId w:val="18"/>
              </w:numPr>
              <w:spacing w:after="0" w:line="240" w:lineRule="auto"/>
              <w:ind w:left="256" w:hanging="18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Cs/>
                <w:sz w:val="20"/>
                <w:szCs w:val="20"/>
              </w:rPr>
              <w:t>Purpose</w:t>
            </w:r>
          </w:p>
          <w:p w14:paraId="6D7D13D3" w14:textId="00D439EA" w:rsidR="00777CA2" w:rsidRPr="00777CA2" w:rsidRDefault="00BC3701" w:rsidP="00777CA2">
            <w:pPr>
              <w:spacing w:after="0" w:line="240" w:lineRule="auto"/>
              <w:ind w:left="252" w:hanging="20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25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42997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7" w:type="dxa"/>
            <w:tcBorders>
              <w:top w:val="single" w:sz="4" w:space="0" w:color="FFFFFF" w:themeColor="background1"/>
            </w:tcBorders>
            <w:shd w:val="clear" w:color="800080" w:fill="FFFFFF"/>
          </w:tcPr>
          <w:p w14:paraId="39499D4D" w14:textId="3D793D72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 xml:space="preserve">Introductory slide(s) </w:t>
            </w:r>
            <w:r w:rsidR="004B442F">
              <w:rPr>
                <w:rFonts w:asciiTheme="minorHAnsi" w:hAnsiTheme="minorHAnsi" w:cs="Arial"/>
                <w:sz w:val="20"/>
                <w:szCs w:val="20"/>
              </w:rPr>
              <w:t xml:space="preserve">is </w:t>
            </w:r>
            <w:r w:rsidRPr="00777CA2">
              <w:rPr>
                <w:rFonts w:asciiTheme="minorHAnsi" w:hAnsiTheme="minorHAnsi" w:cs="Arial"/>
                <w:sz w:val="20"/>
                <w:szCs w:val="20"/>
              </w:rPr>
              <w:t xml:space="preserve">missing one of items listed in </w:t>
            </w:r>
            <w:r w:rsidR="004B442F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777CA2">
              <w:rPr>
                <w:rFonts w:asciiTheme="minorHAnsi" w:hAnsiTheme="minorHAnsi" w:cs="Arial"/>
                <w:sz w:val="20"/>
                <w:szCs w:val="20"/>
              </w:rPr>
              <w:t>“A” column.</w:t>
            </w:r>
          </w:p>
          <w:p w14:paraId="1154CAD7" w14:textId="62B7ECF8" w:rsidR="00777CA2" w:rsidRPr="00777CA2" w:rsidRDefault="00BC3701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22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5964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8" w:type="dxa"/>
            <w:tcBorders>
              <w:top w:val="single" w:sz="4" w:space="0" w:color="FFFFFF" w:themeColor="background1"/>
            </w:tcBorders>
            <w:shd w:val="clear" w:color="800080" w:fill="FFFFFF"/>
          </w:tcPr>
          <w:p w14:paraId="30723AC3" w14:textId="19F857C2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>Introductory slide(s)</w:t>
            </w:r>
            <w:r w:rsidR="004B442F">
              <w:rPr>
                <w:rFonts w:asciiTheme="minorHAnsi" w:hAnsiTheme="minorHAnsi" w:cs="Arial"/>
                <w:sz w:val="20"/>
                <w:szCs w:val="20"/>
              </w:rPr>
              <w:t xml:space="preserve"> is</w:t>
            </w:r>
            <w:r w:rsidRPr="00777CA2">
              <w:rPr>
                <w:rFonts w:asciiTheme="minorHAnsi" w:hAnsiTheme="minorHAnsi" w:cs="Arial"/>
                <w:sz w:val="20"/>
                <w:szCs w:val="20"/>
              </w:rPr>
              <w:t xml:space="preserve"> missing two items listed in </w:t>
            </w:r>
            <w:r w:rsidR="004B442F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777CA2">
              <w:rPr>
                <w:rFonts w:asciiTheme="minorHAnsi" w:hAnsiTheme="minorHAnsi" w:cs="Arial"/>
                <w:sz w:val="20"/>
                <w:szCs w:val="20"/>
              </w:rPr>
              <w:t>“A” column</w:t>
            </w:r>
            <w:r w:rsidR="004B442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0E843064" w14:textId="7B2B2C12" w:rsidR="00777CA2" w:rsidRPr="00777CA2" w:rsidRDefault="00BC3701" w:rsidP="005F336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0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045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7" w:type="dxa"/>
            <w:tcBorders>
              <w:top w:val="single" w:sz="4" w:space="0" w:color="FFFFFF" w:themeColor="background1"/>
            </w:tcBorders>
            <w:shd w:val="clear" w:color="800080" w:fill="FFFFFF"/>
          </w:tcPr>
          <w:p w14:paraId="7E9C4C8C" w14:textId="798F8D34" w:rsidR="00777CA2" w:rsidRPr="00777CA2" w:rsidRDefault="004B442F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>Introductory slide(s)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is</w:t>
            </w:r>
            <w:r w:rsidRPr="00777CA2">
              <w:rPr>
                <w:rFonts w:asciiTheme="minorHAnsi" w:hAnsiTheme="minorHAnsi" w:cs="Arial"/>
                <w:sz w:val="20"/>
                <w:szCs w:val="20"/>
              </w:rPr>
              <w:t xml:space="preserve"> missing three items listed in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the</w:t>
            </w:r>
            <w:r w:rsidRPr="00777CA2">
              <w:rPr>
                <w:rFonts w:asciiTheme="minorHAnsi" w:hAnsiTheme="minorHAnsi" w:cs="Arial"/>
                <w:sz w:val="20"/>
                <w:szCs w:val="20"/>
              </w:rPr>
              <w:t xml:space="preserve"> “A” column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2E9C7C15" w14:textId="7C32F883" w:rsidR="00777CA2" w:rsidRPr="00777CA2" w:rsidRDefault="00BC3701" w:rsidP="00BC370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98235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8" w:type="dxa"/>
            <w:tcBorders>
              <w:top w:val="single" w:sz="4" w:space="0" w:color="FFFFFF" w:themeColor="background1"/>
            </w:tcBorders>
            <w:shd w:val="clear" w:color="800080" w:fill="FFFFFF"/>
          </w:tcPr>
          <w:p w14:paraId="2EC351CE" w14:textId="20F9EA41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>Introductory slide(s) not present or missing all four items listed in “A” column.</w:t>
            </w:r>
          </w:p>
          <w:p w14:paraId="60E34BAC" w14:textId="20AEBB4D" w:rsidR="00777CA2" w:rsidRPr="00777CA2" w:rsidRDefault="005F3365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0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7357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7CA2" w:rsidRPr="00777CA2" w14:paraId="4780F76C" w14:textId="77777777" w:rsidTr="005F3365">
        <w:tc>
          <w:tcPr>
            <w:tcW w:w="1620" w:type="dxa"/>
            <w:shd w:val="clear" w:color="auto" w:fill="auto"/>
          </w:tcPr>
          <w:p w14:paraId="05730DD0" w14:textId="77777777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Evidence-based Intervention and scholarly support</w:t>
            </w:r>
          </w:p>
          <w:p w14:paraId="5019BF64" w14:textId="1DE1EBB1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45 points</w:t>
            </w:r>
          </w:p>
        </w:tc>
        <w:tc>
          <w:tcPr>
            <w:tcW w:w="2070" w:type="dxa"/>
            <w:shd w:val="clear" w:color="800080" w:fill="FFFFFF"/>
          </w:tcPr>
          <w:p w14:paraId="01DCBA83" w14:textId="10957929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 xml:space="preserve">One community health nursing intervention is described </w:t>
            </w:r>
            <w:r w:rsidR="004B442F">
              <w:rPr>
                <w:rFonts w:asciiTheme="minorHAnsi" w:hAnsiTheme="minorHAnsi" w:cs="Arial"/>
                <w:sz w:val="20"/>
                <w:szCs w:val="20"/>
              </w:rPr>
              <w:t xml:space="preserve">in detail </w:t>
            </w:r>
            <w:r w:rsidRPr="00777CA2">
              <w:rPr>
                <w:rFonts w:asciiTheme="minorHAnsi" w:hAnsiTheme="minorHAnsi" w:cs="Arial"/>
                <w:sz w:val="20"/>
                <w:szCs w:val="20"/>
              </w:rPr>
              <w:t xml:space="preserve">with: </w:t>
            </w:r>
          </w:p>
          <w:p w14:paraId="3D42B657" w14:textId="6E591BAC" w:rsidR="00777CA2" w:rsidRPr="00777CA2" w:rsidRDefault="00777CA2" w:rsidP="00777CA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18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>Support from at least one source listed in Guidelines and</w:t>
            </w:r>
          </w:p>
          <w:p w14:paraId="10614A4A" w14:textId="77777777" w:rsidR="00777CA2" w:rsidRPr="00777CA2" w:rsidRDefault="00777CA2" w:rsidP="00777CA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2" w:hanging="18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Cs/>
                <w:sz w:val="20"/>
                <w:szCs w:val="20"/>
              </w:rPr>
              <w:t>Discussion of why intervention fits your community.</w:t>
            </w:r>
          </w:p>
          <w:p w14:paraId="06D02C95" w14:textId="47E7FF93" w:rsidR="00777CA2" w:rsidRPr="00777CA2" w:rsidRDefault="00BC3701" w:rsidP="005F3365">
            <w:pPr>
              <w:spacing w:after="0" w:line="240" w:lineRule="auto"/>
              <w:ind w:left="72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45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02741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7" w:type="dxa"/>
            <w:shd w:val="clear" w:color="800080" w:fill="FFFFFF"/>
          </w:tcPr>
          <w:p w14:paraId="15983FE0" w14:textId="5399F6B9" w:rsidR="00777CA2" w:rsidRPr="00777CA2" w:rsidRDefault="004B442F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One community health nursing intervention is identified but the support and discussion of how it fits is brief.</w:t>
            </w:r>
          </w:p>
          <w:p w14:paraId="7B4B0E04" w14:textId="0C0A75F9" w:rsidR="00777CA2" w:rsidRPr="00777CA2" w:rsidRDefault="00BC3701" w:rsidP="005F336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40881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8" w:type="dxa"/>
            <w:shd w:val="clear" w:color="800080" w:fill="FFFFFF"/>
          </w:tcPr>
          <w:p w14:paraId="48561832" w14:textId="3E77CF06" w:rsidR="004B442F" w:rsidRPr="00777CA2" w:rsidRDefault="004B442F" w:rsidP="004B442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One community health nursing intervention is identified but the support and discussion of how it fits is unclear.</w:t>
            </w:r>
          </w:p>
          <w:p w14:paraId="0965B102" w14:textId="574C9977" w:rsidR="00777CA2" w:rsidRPr="00777CA2" w:rsidRDefault="00BC3701" w:rsidP="005F336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36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112404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7" w:type="dxa"/>
            <w:shd w:val="clear" w:color="800080" w:fill="FFFFFF"/>
          </w:tcPr>
          <w:p w14:paraId="7B17FD94" w14:textId="5636D89F" w:rsidR="00777CA2" w:rsidRPr="00777CA2" w:rsidRDefault="004B442F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One intervention is described but it is not a community nursing intervention.</w:t>
            </w:r>
          </w:p>
          <w:p w14:paraId="71CD87CF" w14:textId="00C03371" w:rsidR="00777CA2" w:rsidRPr="00777CA2" w:rsidRDefault="00BC3701" w:rsidP="00BC370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17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75525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8" w:type="dxa"/>
            <w:shd w:val="clear" w:color="800080" w:fill="FFFFFF"/>
          </w:tcPr>
          <w:p w14:paraId="29D1DBDE" w14:textId="7B72287B" w:rsidR="00777CA2" w:rsidRPr="00777CA2" w:rsidRDefault="004B442F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intervention is missing</w:t>
            </w:r>
            <w:r w:rsidR="00777CA2" w:rsidRPr="00777CA2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1D444F74" w14:textId="191650DC" w:rsidR="00777CA2" w:rsidRPr="00777CA2" w:rsidRDefault="005F3365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0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11441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7CA2" w:rsidRPr="00777CA2" w14:paraId="4ACE566C" w14:textId="77777777" w:rsidTr="005F3365">
        <w:tc>
          <w:tcPr>
            <w:tcW w:w="1620" w:type="dxa"/>
            <w:shd w:val="clear" w:color="auto" w:fill="auto"/>
          </w:tcPr>
          <w:p w14:paraId="35B62CB3" w14:textId="0360A8E7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Intervention implementation details</w:t>
            </w:r>
          </w:p>
          <w:p w14:paraId="28DD98E9" w14:textId="6025A2F2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50 points</w:t>
            </w:r>
          </w:p>
        </w:tc>
        <w:tc>
          <w:tcPr>
            <w:tcW w:w="2070" w:type="dxa"/>
            <w:shd w:val="clear" w:color="auto" w:fill="auto"/>
          </w:tcPr>
          <w:p w14:paraId="583FD9DE" w14:textId="2A48E126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>Intervention specifics</w:t>
            </w:r>
            <w:r w:rsidR="004B442F">
              <w:rPr>
                <w:rFonts w:asciiTheme="minorHAnsi" w:hAnsiTheme="minorHAnsi" w:cs="Arial"/>
                <w:sz w:val="20"/>
                <w:szCs w:val="20"/>
              </w:rPr>
              <w:t xml:space="preserve"> includes</w:t>
            </w:r>
            <w:r w:rsidRPr="00777CA2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14:paraId="2495EE78" w14:textId="1D42B45B" w:rsidR="00777CA2" w:rsidRPr="00777CA2" w:rsidRDefault="00777CA2" w:rsidP="00777C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2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 xml:space="preserve">Actions related to Public Health Intervention Wheel </w:t>
            </w:r>
          </w:p>
          <w:p w14:paraId="230DD9DB" w14:textId="656B7562" w:rsidR="00777CA2" w:rsidRPr="00777CA2" w:rsidRDefault="00777CA2" w:rsidP="00777C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2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>Target population identified</w:t>
            </w:r>
          </w:p>
          <w:p w14:paraId="7DBF0506" w14:textId="07B7A312" w:rsidR="00777CA2" w:rsidRPr="00777CA2" w:rsidRDefault="00777CA2" w:rsidP="00777C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2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 xml:space="preserve">Outreach and engagement methods described. </w:t>
            </w:r>
          </w:p>
          <w:p w14:paraId="4CC85030" w14:textId="77777777" w:rsidR="00777CA2" w:rsidRPr="00777CA2" w:rsidRDefault="00777CA2" w:rsidP="00777C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2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>Intervention location described.</w:t>
            </w:r>
          </w:p>
          <w:p w14:paraId="3BB91B80" w14:textId="4760E414" w:rsidR="00777CA2" w:rsidRPr="00777CA2" w:rsidRDefault="00777CA2" w:rsidP="00777C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2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>Timing of intervention (number of sessions) included.</w:t>
            </w:r>
          </w:p>
          <w:p w14:paraId="7D428D8C" w14:textId="24AFAAD9" w:rsidR="00777CA2" w:rsidRPr="00777CA2" w:rsidRDefault="00777CA2" w:rsidP="00777C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2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Collaborating with other disciplines discussed </w:t>
            </w:r>
          </w:p>
          <w:p w14:paraId="7D3D33FC" w14:textId="34CC1419" w:rsidR="00777CA2" w:rsidRPr="00777CA2" w:rsidRDefault="00777CA2" w:rsidP="00777C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2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>Level(s) of prevention described (primary, secondary, and/or tertiary).</w:t>
            </w:r>
          </w:p>
          <w:p w14:paraId="30003BC4" w14:textId="5320C5C2" w:rsidR="00777CA2" w:rsidRPr="00777CA2" w:rsidRDefault="00BC3701" w:rsidP="005F3365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0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46002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7" w:type="dxa"/>
            <w:shd w:val="clear" w:color="auto" w:fill="auto"/>
          </w:tcPr>
          <w:p w14:paraId="6E0C6A5E" w14:textId="629C45E1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Intervention is missing </w:t>
            </w:r>
            <w:r w:rsidR="004B442F">
              <w:rPr>
                <w:rFonts w:asciiTheme="minorHAnsi" w:hAnsiTheme="minorHAnsi" w:cs="Arial"/>
                <w:sz w:val="20"/>
                <w:szCs w:val="20"/>
              </w:rPr>
              <w:t xml:space="preserve">one specific detail </w:t>
            </w:r>
            <w:r w:rsidRPr="00777CA2">
              <w:rPr>
                <w:rFonts w:asciiTheme="minorHAnsi" w:hAnsiTheme="minorHAnsi" w:cs="Arial"/>
                <w:sz w:val="20"/>
                <w:szCs w:val="20"/>
              </w:rPr>
              <w:t xml:space="preserve">from </w:t>
            </w:r>
            <w:r w:rsidR="004B442F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777CA2">
              <w:rPr>
                <w:rFonts w:asciiTheme="minorHAnsi" w:hAnsiTheme="minorHAnsi" w:cs="Arial"/>
                <w:sz w:val="20"/>
                <w:szCs w:val="20"/>
              </w:rPr>
              <w:t>“A” column.</w:t>
            </w:r>
          </w:p>
          <w:p w14:paraId="1B7F235D" w14:textId="2B501736" w:rsidR="00777CA2" w:rsidRPr="00777CA2" w:rsidRDefault="00BC3701" w:rsidP="005F336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44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99809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8" w:type="dxa"/>
            <w:shd w:val="clear" w:color="auto" w:fill="auto"/>
          </w:tcPr>
          <w:p w14:paraId="777C72AF" w14:textId="477F709C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Intervention is missing </w:t>
            </w:r>
            <w:r w:rsidR="004B442F">
              <w:rPr>
                <w:rFonts w:asciiTheme="minorHAnsi" w:hAnsiTheme="minorHAnsi" w:cs="Arial"/>
                <w:color w:val="000000"/>
                <w:sz w:val="20"/>
                <w:szCs w:val="20"/>
              </w:rPr>
              <w:t>two</w:t>
            </w:r>
            <w:r w:rsidRPr="00777CA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specific details from</w:t>
            </w:r>
            <w:r w:rsidR="004B442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the</w:t>
            </w:r>
            <w:r w:rsidRPr="00777CA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“A” column.</w:t>
            </w:r>
          </w:p>
          <w:p w14:paraId="7C48A3D9" w14:textId="15ACA1F5" w:rsidR="00777CA2" w:rsidRPr="00777CA2" w:rsidRDefault="00BC3701" w:rsidP="005F336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156830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7" w:type="dxa"/>
          </w:tcPr>
          <w:p w14:paraId="2FD639FB" w14:textId="25023949" w:rsidR="00777CA2" w:rsidRPr="00777CA2" w:rsidRDefault="004B442F" w:rsidP="00777CA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Intervention is missing three specific details from the “A” column.</w:t>
            </w:r>
          </w:p>
          <w:p w14:paraId="522179C1" w14:textId="2A5D7447" w:rsidR="00777CA2" w:rsidRPr="00777CA2" w:rsidRDefault="00BC3701" w:rsidP="00BC370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19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174938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8" w:type="dxa"/>
            <w:shd w:val="clear" w:color="auto" w:fill="auto"/>
          </w:tcPr>
          <w:p w14:paraId="09C2BAD7" w14:textId="0FF4EBDF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Intervention is </w:t>
            </w:r>
            <w:r w:rsidR="004B442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missing </w:t>
            </w:r>
            <w:r w:rsidRPr="00777CA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four </w:t>
            </w:r>
            <w:r w:rsidR="004B442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or more </w:t>
            </w:r>
            <w:r w:rsidRPr="00777CA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details from </w:t>
            </w:r>
            <w:r w:rsidR="004B442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the </w:t>
            </w:r>
            <w:r w:rsidRPr="00777CA2">
              <w:rPr>
                <w:rFonts w:asciiTheme="minorHAnsi" w:hAnsiTheme="minorHAnsi" w:cs="Arial"/>
                <w:color w:val="000000"/>
                <w:sz w:val="20"/>
                <w:szCs w:val="20"/>
              </w:rPr>
              <w:t>“A” column.</w:t>
            </w:r>
          </w:p>
          <w:p w14:paraId="0E867917" w14:textId="648EC95B" w:rsidR="00777CA2" w:rsidRPr="00777CA2" w:rsidRDefault="005F3365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0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88694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7CA2" w:rsidRPr="00777CA2" w14:paraId="34F9263B" w14:textId="77777777" w:rsidTr="005F3365">
        <w:tc>
          <w:tcPr>
            <w:tcW w:w="1620" w:type="dxa"/>
            <w:shd w:val="clear" w:color="auto" w:fill="auto"/>
          </w:tcPr>
          <w:p w14:paraId="62D25E29" w14:textId="77777777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Evaluation</w:t>
            </w:r>
          </w:p>
          <w:p w14:paraId="3B73409C" w14:textId="0AD62C88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sz w:val="20"/>
                <w:szCs w:val="20"/>
              </w:rPr>
              <w:t>45 points</w:t>
            </w:r>
          </w:p>
        </w:tc>
        <w:tc>
          <w:tcPr>
            <w:tcW w:w="2070" w:type="dxa"/>
            <w:shd w:val="clear" w:color="auto" w:fill="auto"/>
          </w:tcPr>
          <w:p w14:paraId="4F8261DC" w14:textId="0D745E95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 xml:space="preserve">Presentation includes at least one proposed evaluation </w:t>
            </w:r>
            <w:r w:rsidR="00C60222">
              <w:rPr>
                <w:rFonts w:asciiTheme="minorHAnsi" w:hAnsiTheme="minorHAnsi" w:cs="Arial"/>
                <w:sz w:val="20"/>
                <w:szCs w:val="20"/>
              </w:rPr>
              <w:t>plan</w:t>
            </w:r>
            <w:r w:rsidR="00C60222" w:rsidRPr="00777CA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60222">
              <w:rPr>
                <w:rFonts w:asciiTheme="minorHAnsi" w:hAnsiTheme="minorHAnsi" w:cs="Arial"/>
                <w:sz w:val="20"/>
                <w:szCs w:val="20"/>
              </w:rPr>
              <w:t>with</w:t>
            </w:r>
            <w:r w:rsidR="00C60222" w:rsidRPr="00777CA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C3701">
              <w:rPr>
                <w:rFonts w:asciiTheme="minorHAnsi" w:hAnsiTheme="minorHAnsi" w:cs="Arial"/>
                <w:sz w:val="20"/>
                <w:szCs w:val="20"/>
              </w:rPr>
              <w:t xml:space="preserve">desired outcomes including </w:t>
            </w:r>
            <w:r w:rsidR="00C60222">
              <w:rPr>
                <w:rFonts w:asciiTheme="minorHAnsi" w:hAnsiTheme="minorHAnsi" w:cs="Arial"/>
                <w:sz w:val="20"/>
                <w:szCs w:val="20"/>
              </w:rPr>
              <w:t xml:space="preserve">discussion of </w:t>
            </w:r>
            <w:r w:rsidR="00BC3701">
              <w:rPr>
                <w:rFonts w:asciiTheme="minorHAnsi" w:hAnsiTheme="minorHAnsi" w:cs="Arial"/>
                <w:sz w:val="20"/>
                <w:szCs w:val="20"/>
              </w:rPr>
              <w:t>the l</w:t>
            </w:r>
            <w:r w:rsidRPr="00777CA2">
              <w:rPr>
                <w:rFonts w:asciiTheme="minorHAnsi" w:hAnsiTheme="minorHAnsi" w:cs="Arial"/>
                <w:sz w:val="20"/>
                <w:szCs w:val="20"/>
              </w:rPr>
              <w:t>ong-term and short-term impact on your community if the intervention is “successful”.</w:t>
            </w:r>
          </w:p>
          <w:p w14:paraId="57F10FCF" w14:textId="10423E84" w:rsidR="00777CA2" w:rsidRPr="00777CA2" w:rsidRDefault="00BC3701" w:rsidP="005F3365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45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5194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7" w:type="dxa"/>
            <w:shd w:val="clear" w:color="auto" w:fill="auto"/>
          </w:tcPr>
          <w:p w14:paraId="55F85EB3" w14:textId="11053661" w:rsidR="00777CA2" w:rsidRPr="00777CA2" w:rsidRDefault="00BC3701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Presentation includes a</w:t>
            </w:r>
            <w:r w:rsidR="00777CA2" w:rsidRPr="00777CA2">
              <w:rPr>
                <w:rFonts w:asciiTheme="minorHAnsi" w:hAnsiTheme="minorHAnsi" w:cs="Arial"/>
                <w:sz w:val="20"/>
                <w:szCs w:val="20"/>
              </w:rPr>
              <w:t xml:space="preserve">t least one evaluation </w:t>
            </w:r>
            <w:r w:rsidR="00C60222">
              <w:rPr>
                <w:rFonts w:asciiTheme="minorHAnsi" w:hAnsiTheme="minorHAnsi" w:cs="Arial"/>
                <w:sz w:val="20"/>
                <w:szCs w:val="20"/>
              </w:rPr>
              <w:t>plan</w:t>
            </w:r>
            <w:r w:rsidR="00C60222" w:rsidRPr="00777CA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60222">
              <w:rPr>
                <w:rFonts w:asciiTheme="minorHAnsi" w:hAnsiTheme="minorHAnsi" w:cs="Arial"/>
                <w:sz w:val="20"/>
                <w:szCs w:val="20"/>
              </w:rPr>
              <w:t xml:space="preserve">with outcome criteria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that is </w:t>
            </w:r>
            <w:r w:rsidR="00777CA2" w:rsidRPr="00777CA2">
              <w:rPr>
                <w:rFonts w:asciiTheme="minorHAnsi" w:hAnsiTheme="minorHAnsi" w:cs="Arial"/>
                <w:sz w:val="20"/>
                <w:szCs w:val="20"/>
              </w:rPr>
              <w:t>adequately described but lacks discussion of long- and short-term impact on community.</w:t>
            </w:r>
          </w:p>
          <w:p w14:paraId="3455E573" w14:textId="5E038304" w:rsidR="00777CA2" w:rsidRPr="00777CA2" w:rsidRDefault="00BC3701" w:rsidP="005F336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0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177042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8" w:type="dxa"/>
            <w:shd w:val="clear" w:color="auto" w:fill="auto"/>
          </w:tcPr>
          <w:p w14:paraId="5E50403F" w14:textId="76300100" w:rsidR="00777CA2" w:rsidRPr="00777CA2" w:rsidRDefault="00BC3701" w:rsidP="00777CA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Presentation includes </w:t>
            </w:r>
            <w:r w:rsidR="00C6022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discussion of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the l</w:t>
            </w:r>
            <w:r w:rsidR="00777CA2" w:rsidRPr="00777CA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ong and short term impact on community, but evaluation </w:t>
            </w:r>
            <w:r w:rsidR="00C6022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plan is unclear or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doesn’t </w:t>
            </w:r>
            <w:r w:rsidR="00C60222">
              <w:rPr>
                <w:rFonts w:asciiTheme="minorHAnsi" w:hAnsiTheme="minorHAnsi" w:cs="Arial"/>
                <w:color w:val="000000"/>
                <w:sz w:val="20"/>
                <w:szCs w:val="20"/>
              </w:rPr>
              <w:t>include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desired outcomes</w:t>
            </w:r>
            <w:r w:rsidR="00777CA2" w:rsidRPr="00777CA2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14:paraId="47BD9810" w14:textId="49B6D2BE" w:rsidR="00777CA2" w:rsidRPr="00777CA2" w:rsidRDefault="00BC3701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36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196476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7" w:type="dxa"/>
          </w:tcPr>
          <w:p w14:paraId="726D679C" w14:textId="5FA5FC16" w:rsidR="00777CA2" w:rsidRPr="00777CA2" w:rsidRDefault="00BC3701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Presentation includes only the long or short term impact on the community, and the evaluation </w:t>
            </w:r>
            <w:r w:rsidR="00C60222">
              <w:rPr>
                <w:rFonts w:asciiTheme="minorHAnsi" w:hAnsiTheme="minorHAnsi" w:cs="Arial"/>
                <w:sz w:val="20"/>
                <w:szCs w:val="20"/>
              </w:rPr>
              <w:t xml:space="preserve">plan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is </w:t>
            </w:r>
            <w:r w:rsidR="00C60222">
              <w:rPr>
                <w:rFonts w:asciiTheme="minorHAnsi" w:hAnsiTheme="minorHAnsi" w:cs="Arial"/>
                <w:sz w:val="20"/>
                <w:szCs w:val="20"/>
              </w:rPr>
              <w:t>missing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274CE7E6" w14:textId="30F11D7C" w:rsidR="00777CA2" w:rsidRPr="00777CA2" w:rsidRDefault="00BC3701" w:rsidP="00BC370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17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63718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8" w:type="dxa"/>
            <w:shd w:val="clear" w:color="auto" w:fill="auto"/>
          </w:tcPr>
          <w:p w14:paraId="4F7F7C39" w14:textId="2B33A75A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>Presentation lacks discussion of evaluation plan</w:t>
            </w:r>
            <w:r w:rsidRPr="00777CA2">
              <w:rPr>
                <w:rFonts w:asciiTheme="minorHAnsi" w:hAnsiTheme="minorHAnsi" w:cs="Arial"/>
                <w:b/>
                <w:sz w:val="20"/>
                <w:szCs w:val="20"/>
              </w:rPr>
              <w:t xml:space="preserve"> and</w:t>
            </w:r>
            <w:r w:rsidRPr="00777CA2">
              <w:rPr>
                <w:rFonts w:asciiTheme="minorHAnsi" w:hAnsiTheme="minorHAnsi" w:cs="Arial"/>
                <w:sz w:val="20"/>
                <w:szCs w:val="20"/>
              </w:rPr>
              <w:t xml:space="preserve"> impact.</w:t>
            </w:r>
          </w:p>
          <w:p w14:paraId="68CD6B73" w14:textId="569DB94A" w:rsidR="00777CA2" w:rsidRPr="00777CA2" w:rsidRDefault="005F3365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0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19260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7CA2" w:rsidRPr="00777CA2" w14:paraId="141C90BC" w14:textId="77777777" w:rsidTr="005F3365">
        <w:tc>
          <w:tcPr>
            <w:tcW w:w="1620" w:type="dxa"/>
            <w:shd w:val="clear" w:color="auto" w:fill="auto"/>
          </w:tcPr>
          <w:p w14:paraId="553C808C" w14:textId="77777777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Summary</w:t>
            </w:r>
          </w:p>
          <w:p w14:paraId="0D1C4FE8" w14:textId="04107CBD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 points</w:t>
            </w:r>
          </w:p>
        </w:tc>
        <w:tc>
          <w:tcPr>
            <w:tcW w:w="2070" w:type="dxa"/>
            <w:shd w:val="clear" w:color="auto" w:fill="auto"/>
          </w:tcPr>
          <w:p w14:paraId="123230FB" w14:textId="233B9F73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 xml:space="preserve">Includes at least one summary slide that </w:t>
            </w:r>
            <w:r w:rsidR="00BC3701">
              <w:rPr>
                <w:rFonts w:asciiTheme="minorHAnsi" w:hAnsiTheme="minorHAnsi" w:cs="Arial"/>
                <w:sz w:val="20"/>
                <w:szCs w:val="20"/>
              </w:rPr>
              <w:t xml:space="preserve">clearly </w:t>
            </w:r>
            <w:r w:rsidRPr="00777CA2">
              <w:rPr>
                <w:rFonts w:asciiTheme="minorHAnsi" w:hAnsiTheme="minorHAnsi" w:cs="Arial"/>
                <w:sz w:val="20"/>
                <w:szCs w:val="20"/>
              </w:rPr>
              <w:t xml:space="preserve">reiterates the problem and purpose of the presentation. </w:t>
            </w:r>
          </w:p>
          <w:p w14:paraId="2A8DBB6A" w14:textId="549934C6" w:rsidR="00777CA2" w:rsidRPr="00777CA2" w:rsidRDefault="00BC3701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0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50141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7" w:type="dxa"/>
            <w:shd w:val="clear" w:color="auto" w:fill="auto"/>
          </w:tcPr>
          <w:p w14:paraId="1A5BAE1F" w14:textId="67862A5D" w:rsidR="00777CA2" w:rsidRPr="00777CA2" w:rsidRDefault="00BC3701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summary generally describes the problem and the purpose.</w:t>
            </w:r>
          </w:p>
          <w:p w14:paraId="4A33A238" w14:textId="45D64AC1" w:rsidR="00777CA2" w:rsidRPr="00777CA2" w:rsidRDefault="00BC3701" w:rsidP="005F336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18 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9590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8" w:type="dxa"/>
            <w:shd w:val="clear" w:color="auto" w:fill="auto"/>
          </w:tcPr>
          <w:p w14:paraId="39E318B5" w14:textId="5BC07F92" w:rsidR="00777CA2" w:rsidRPr="00777CA2" w:rsidRDefault="00BC3701" w:rsidP="00777CA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The summary briefly describes the problem and purpose.</w:t>
            </w:r>
          </w:p>
          <w:p w14:paraId="5837B3D7" w14:textId="279301F6" w:rsidR="00777CA2" w:rsidRPr="00777CA2" w:rsidRDefault="00BC3701" w:rsidP="005F3365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16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204963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7" w:type="dxa"/>
          </w:tcPr>
          <w:p w14:paraId="7976796A" w14:textId="1FA3759D" w:rsidR="00777CA2" w:rsidRPr="00BC3701" w:rsidRDefault="00BC3701" w:rsidP="00777CA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summary lacks a description </w:t>
            </w:r>
            <w:r w:rsidRPr="00777CA2">
              <w:rPr>
                <w:rFonts w:asciiTheme="minorHAnsi" w:hAnsiTheme="minorHAnsi" w:cs="Arial"/>
                <w:sz w:val="20"/>
                <w:szCs w:val="20"/>
              </w:rPr>
              <w:t xml:space="preserve">of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Pr="00777CA2">
              <w:rPr>
                <w:rFonts w:asciiTheme="minorHAnsi" w:hAnsiTheme="minorHAnsi" w:cs="Arial"/>
                <w:sz w:val="20"/>
                <w:szCs w:val="20"/>
              </w:rPr>
              <w:t>problem and purpose.</w:t>
            </w:r>
          </w:p>
          <w:p w14:paraId="7A6195D4" w14:textId="477BA6AA" w:rsidR="00777CA2" w:rsidRPr="00777CA2" w:rsidRDefault="00BC3701" w:rsidP="00BC370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85849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8" w:type="dxa"/>
            <w:shd w:val="clear" w:color="auto" w:fill="auto"/>
          </w:tcPr>
          <w:p w14:paraId="6BFB2202" w14:textId="4C692FF5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>Summary slide not present.</w:t>
            </w:r>
          </w:p>
          <w:p w14:paraId="1C549DF1" w14:textId="283BBA4E" w:rsidR="00777CA2" w:rsidRPr="00777CA2" w:rsidRDefault="005F3365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0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213115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7CA2" w:rsidRPr="00777CA2" w14:paraId="57FD80DE" w14:textId="77777777" w:rsidTr="005F3365">
        <w:tc>
          <w:tcPr>
            <w:tcW w:w="1620" w:type="dxa"/>
            <w:shd w:val="clear" w:color="auto" w:fill="auto"/>
          </w:tcPr>
          <w:p w14:paraId="26E93FF5" w14:textId="77777777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Overall presentation</w:t>
            </w:r>
          </w:p>
          <w:p w14:paraId="5D4774AA" w14:textId="70FE7303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 points</w:t>
            </w:r>
          </w:p>
        </w:tc>
        <w:tc>
          <w:tcPr>
            <w:tcW w:w="2070" w:type="dxa"/>
            <w:shd w:val="clear" w:color="auto" w:fill="auto"/>
          </w:tcPr>
          <w:p w14:paraId="195395B8" w14:textId="77777777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Cs/>
                <w:sz w:val="20"/>
                <w:szCs w:val="20"/>
              </w:rPr>
              <w:t>Presentation is presented in a clear and logical manner. PowerPoint is appealing to the eye and includes creativity. Bullet points with short phrases used instead of paragraphs. Font is easy to read.</w:t>
            </w:r>
          </w:p>
          <w:p w14:paraId="36A38644" w14:textId="6DBB93EE" w:rsidR="00777CA2" w:rsidRPr="00777CA2" w:rsidRDefault="00BC3701" w:rsidP="005F3365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0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88254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7" w:type="dxa"/>
            <w:shd w:val="clear" w:color="auto" w:fill="auto"/>
          </w:tcPr>
          <w:p w14:paraId="3A62B10D" w14:textId="64037C19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>Presentation is clear and organized but slides are too busy.</w:t>
            </w:r>
          </w:p>
          <w:p w14:paraId="772F0B19" w14:textId="7A6004D1" w:rsidR="00777CA2" w:rsidRPr="00777CA2" w:rsidRDefault="00BC3701" w:rsidP="005F336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18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67230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8" w:type="dxa"/>
            <w:shd w:val="clear" w:color="auto" w:fill="auto"/>
          </w:tcPr>
          <w:p w14:paraId="62C9B3F1" w14:textId="1D58124E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Presentation is </w:t>
            </w:r>
            <w:r w:rsidR="00BC3701">
              <w:rPr>
                <w:rFonts w:asciiTheme="minorHAnsi" w:hAnsiTheme="minorHAnsi" w:cs="Arial"/>
                <w:color w:val="000000"/>
                <w:sz w:val="20"/>
                <w:szCs w:val="20"/>
              </w:rPr>
              <w:t>organized but</w:t>
            </w:r>
            <w:r w:rsidRPr="00777CA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lacks creativity.</w:t>
            </w:r>
          </w:p>
          <w:p w14:paraId="6F091A1C" w14:textId="3FB1A5AE" w:rsidR="00777CA2" w:rsidRPr="00777CA2" w:rsidRDefault="00BC3701" w:rsidP="005F3365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16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61975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7" w:type="dxa"/>
          </w:tcPr>
          <w:p w14:paraId="77D49CD9" w14:textId="46D90CC0" w:rsidR="00777CA2" w:rsidRPr="00777CA2" w:rsidRDefault="00BC3701" w:rsidP="00777CA2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Presentation is </w:t>
            </w:r>
            <w:r w:rsidR="00C6022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somewhat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disorganized.</w:t>
            </w:r>
          </w:p>
          <w:p w14:paraId="6B2D4FFC" w14:textId="76B71270" w:rsidR="00777CA2" w:rsidRPr="00777CA2" w:rsidRDefault="00BC3701" w:rsidP="00BC370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61414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8" w:type="dxa"/>
            <w:shd w:val="clear" w:color="auto" w:fill="auto"/>
          </w:tcPr>
          <w:p w14:paraId="1CA18346" w14:textId="77777777" w:rsidR="00BC3701" w:rsidRDefault="00777CA2" w:rsidP="00BC3701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Presentation is </w:t>
            </w:r>
            <w:r w:rsidR="00BC3701">
              <w:rPr>
                <w:rFonts w:asciiTheme="minorHAnsi" w:hAnsiTheme="minorHAnsi" w:cs="Arial"/>
                <w:color w:val="000000"/>
                <w:sz w:val="20"/>
                <w:szCs w:val="20"/>
              </w:rPr>
              <w:t>so disorganized it is difficult to understand its message.</w:t>
            </w:r>
          </w:p>
          <w:p w14:paraId="4A1528EF" w14:textId="3EAA0C2A" w:rsidR="00777CA2" w:rsidRPr="00777CA2" w:rsidRDefault="005F3365" w:rsidP="00BC370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0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9422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7CA2" w:rsidRPr="00777CA2" w14:paraId="04B0BDE5" w14:textId="77777777" w:rsidTr="00BC3701">
        <w:trPr>
          <w:trHeight w:val="1070"/>
        </w:trPr>
        <w:tc>
          <w:tcPr>
            <w:tcW w:w="1620" w:type="dxa"/>
            <w:shd w:val="clear" w:color="auto" w:fill="auto"/>
          </w:tcPr>
          <w:p w14:paraId="33459AF8" w14:textId="77777777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Mechanics</w:t>
            </w:r>
          </w:p>
          <w:p w14:paraId="1056D92A" w14:textId="4CF5C9FE" w:rsidR="00777CA2" w:rsidRPr="00777CA2" w:rsidRDefault="00777CA2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 points</w:t>
            </w:r>
          </w:p>
        </w:tc>
        <w:tc>
          <w:tcPr>
            <w:tcW w:w="2070" w:type="dxa"/>
            <w:shd w:val="clear" w:color="auto" w:fill="auto"/>
          </w:tcPr>
          <w:p w14:paraId="6ED5D528" w14:textId="5B8B52DF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 xml:space="preserve">Excellent mechanics with no more than </w:t>
            </w:r>
            <w:r w:rsidR="00BC3701">
              <w:rPr>
                <w:rFonts w:asciiTheme="minorHAnsi" w:hAnsiTheme="minorHAnsi" w:cs="Arial"/>
                <w:sz w:val="20"/>
                <w:szCs w:val="20"/>
              </w:rPr>
              <w:t>one error</w:t>
            </w:r>
            <w:r w:rsidRPr="00777CA2">
              <w:rPr>
                <w:rFonts w:asciiTheme="minorHAnsi" w:hAnsiTheme="minorHAnsi" w:cs="Arial"/>
                <w:sz w:val="20"/>
                <w:szCs w:val="20"/>
              </w:rPr>
              <w:t xml:space="preserve"> of the following:</w:t>
            </w:r>
          </w:p>
          <w:p w14:paraId="1C5F4284" w14:textId="6D8BF10F" w:rsidR="00777CA2" w:rsidRPr="00777CA2" w:rsidRDefault="00777CA2" w:rsidP="00777CA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>Title slide with title and student name</w:t>
            </w:r>
          </w:p>
          <w:p w14:paraId="0D87737C" w14:textId="53E88AA8" w:rsidR="00777CA2" w:rsidRPr="00777CA2" w:rsidRDefault="00777CA2" w:rsidP="00777CA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>Correct grammar and spelling</w:t>
            </w:r>
          </w:p>
          <w:p w14:paraId="206611FF" w14:textId="1CEEA54C" w:rsidR="00777CA2" w:rsidRPr="00777CA2" w:rsidRDefault="00777CA2" w:rsidP="00777CA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>All sources cited in the text of slide</w:t>
            </w:r>
          </w:p>
          <w:p w14:paraId="06CD3516" w14:textId="0B453BD2" w:rsidR="00777CA2" w:rsidRPr="00777CA2" w:rsidRDefault="00777CA2" w:rsidP="00777CA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lastRenderedPageBreak/>
              <w:t>All references listed on the reference slide and in APA format (hanging indent not needed for PowerPoint).</w:t>
            </w:r>
          </w:p>
          <w:p w14:paraId="097A517B" w14:textId="5B304F6A" w:rsidR="00777CA2" w:rsidRPr="00777CA2" w:rsidRDefault="00BC3701" w:rsidP="00777CA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0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23778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7" w:type="dxa"/>
            <w:shd w:val="clear" w:color="auto" w:fill="auto"/>
          </w:tcPr>
          <w:p w14:paraId="34948FE9" w14:textId="11C90C87" w:rsidR="00777CA2" w:rsidRPr="00777CA2" w:rsidRDefault="00BC3701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Two</w:t>
            </w:r>
            <w:r w:rsidR="00777CA2" w:rsidRPr="00777CA2">
              <w:rPr>
                <w:rFonts w:asciiTheme="minorHAnsi" w:hAnsiTheme="minorHAnsi" w:cs="Arial"/>
                <w:sz w:val="20"/>
                <w:szCs w:val="20"/>
              </w:rPr>
              <w:t xml:space="preserve"> errors of elements listed in “A” column.</w:t>
            </w:r>
          </w:p>
          <w:p w14:paraId="4261A846" w14:textId="18AE78FB" w:rsidR="00777CA2" w:rsidRPr="00777CA2" w:rsidRDefault="00BC3701" w:rsidP="005F3365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18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93390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8" w:type="dxa"/>
            <w:shd w:val="clear" w:color="auto" w:fill="auto"/>
          </w:tcPr>
          <w:p w14:paraId="37815BF9" w14:textId="2939E55F" w:rsidR="00777CA2" w:rsidRPr="00777CA2" w:rsidRDefault="00BC3701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Three</w:t>
            </w:r>
            <w:r w:rsidR="00777CA2" w:rsidRPr="00777CA2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errors </w:t>
            </w:r>
            <w:r w:rsidR="00777CA2" w:rsidRPr="00777CA2">
              <w:rPr>
                <w:rFonts w:asciiTheme="minorHAnsi" w:hAnsiTheme="minorHAnsi" w:cs="Arial"/>
                <w:sz w:val="20"/>
                <w:szCs w:val="20"/>
              </w:rPr>
              <w:t xml:space="preserve">of elements listed in “A” column. </w:t>
            </w:r>
          </w:p>
          <w:p w14:paraId="78B2316D" w14:textId="1AD35949" w:rsidR="00777CA2" w:rsidRPr="00777CA2" w:rsidRDefault="00BC3701" w:rsidP="005F336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16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53680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7" w:type="dxa"/>
          </w:tcPr>
          <w:p w14:paraId="223E9F65" w14:textId="05C635A7" w:rsidR="00777CA2" w:rsidRPr="00777CA2" w:rsidRDefault="00BC3701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Four</w:t>
            </w:r>
            <w:r w:rsidRPr="00777CA2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errors </w:t>
            </w:r>
            <w:r w:rsidRPr="00777CA2">
              <w:rPr>
                <w:rFonts w:asciiTheme="minorHAnsi" w:hAnsiTheme="minorHAnsi" w:cs="Arial"/>
                <w:sz w:val="20"/>
                <w:szCs w:val="20"/>
              </w:rPr>
              <w:t xml:space="preserve">of elements listed in “A” column. </w:t>
            </w:r>
          </w:p>
          <w:p w14:paraId="10C01215" w14:textId="39633F84" w:rsidR="00777CA2" w:rsidRPr="00777CA2" w:rsidRDefault="00BC3701" w:rsidP="00BC370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5F3365"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58344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365"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8" w:type="dxa"/>
            <w:shd w:val="clear" w:color="auto" w:fill="auto"/>
          </w:tcPr>
          <w:p w14:paraId="671F17DC" w14:textId="446278C6" w:rsidR="00777CA2" w:rsidRPr="00777CA2" w:rsidRDefault="00777CA2" w:rsidP="00777CA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77CA2">
              <w:rPr>
                <w:rFonts w:asciiTheme="minorHAnsi" w:hAnsiTheme="minorHAnsi" w:cs="Arial"/>
                <w:sz w:val="20"/>
                <w:szCs w:val="20"/>
              </w:rPr>
              <w:t>More than four errors of elements listed in “A” column.</w:t>
            </w:r>
          </w:p>
          <w:p w14:paraId="2EE3371A" w14:textId="53C944F8" w:rsidR="00777CA2" w:rsidRPr="00777CA2" w:rsidRDefault="005F3365" w:rsidP="00777CA2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17CB3">
              <w:rPr>
                <w:rFonts w:asciiTheme="minorHAnsi" w:hAnsiTheme="minorHAnsi" w:cs="Arial"/>
                <w:b/>
                <w:sz w:val="20"/>
                <w:szCs w:val="20"/>
              </w:rPr>
              <w:t xml:space="preserve">0 points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0"/>
                </w:rPr>
                <w:id w:val="-191323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7C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7CA2" w:rsidRPr="00777CA2" w14:paraId="33BC3180" w14:textId="77777777" w:rsidTr="00BC3701">
        <w:trPr>
          <w:trHeight w:val="413"/>
        </w:trPr>
        <w:tc>
          <w:tcPr>
            <w:tcW w:w="9720" w:type="dxa"/>
            <w:gridSpan w:val="6"/>
            <w:shd w:val="clear" w:color="auto" w:fill="002060"/>
            <w:vAlign w:val="center"/>
          </w:tcPr>
          <w:p w14:paraId="60563DCA" w14:textId="47EEA5C5" w:rsidR="00777CA2" w:rsidRPr="005F3365" w:rsidRDefault="00777CA2" w:rsidP="00777CA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F33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Total Points Possible = 225 points</w:t>
            </w:r>
          </w:p>
        </w:tc>
      </w:tr>
    </w:tbl>
    <w:p w14:paraId="55C3BAAA" w14:textId="77777777" w:rsidR="00AA24A1" w:rsidRPr="00AA24A1" w:rsidRDefault="00AA24A1" w:rsidP="00AA24A1">
      <w:pPr>
        <w:rPr>
          <w:rFonts w:ascii="Arial" w:hAnsi="Arial" w:cs="Arial"/>
          <w:sz w:val="20"/>
          <w:szCs w:val="20"/>
        </w:rPr>
      </w:pPr>
    </w:p>
    <w:sectPr w:rsidR="00AA24A1" w:rsidRPr="00AA24A1" w:rsidSect="00AB0574">
      <w:headerReference w:type="default" r:id="rId13"/>
      <w:footerReference w:type="default" r:id="rId14"/>
      <w:pgSz w:w="12240" w:h="15840"/>
      <w:pgMar w:top="1440" w:right="117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4B0BA" w14:textId="77777777" w:rsidR="00AF1E6B" w:rsidRDefault="00AF1E6B" w:rsidP="008E5AC8">
      <w:pPr>
        <w:spacing w:after="0" w:line="240" w:lineRule="auto"/>
      </w:pPr>
      <w:r>
        <w:separator/>
      </w:r>
    </w:p>
  </w:endnote>
  <w:endnote w:type="continuationSeparator" w:id="0">
    <w:p w14:paraId="692B10C3" w14:textId="77777777" w:rsidR="00AF1E6B" w:rsidRDefault="00AF1E6B" w:rsidP="008E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67"/>
      <w:gridCol w:w="963"/>
    </w:tblGrid>
    <w:tr w:rsidR="00DE03B7" w14:paraId="7B7DC32E" w14:textId="77777777" w:rsidTr="007F41A8">
      <w:trPr>
        <w:trHeight w:val="438"/>
      </w:trPr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14:paraId="36BCA9BF" w14:textId="6165EC58" w:rsidR="00DE03B7" w:rsidRPr="006472B3" w:rsidRDefault="001D13A4" w:rsidP="00BF4822">
          <w:pPr>
            <w:pStyle w:val="Foo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NR</w:t>
          </w:r>
          <w:r w:rsidR="0043286C">
            <w:rPr>
              <w:rFonts w:ascii="Times New Roman" w:hAnsi="Times New Roman"/>
            </w:rPr>
            <w:t>443</w:t>
          </w:r>
          <w:r w:rsidR="00DE03B7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>Milestone</w:t>
          </w:r>
          <w:r w:rsidR="0002672F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>3</w:t>
          </w:r>
          <w:r w:rsidR="0002672F">
            <w:rPr>
              <w:rFonts w:ascii="Times New Roman" w:hAnsi="Times New Roman"/>
            </w:rPr>
            <w:t xml:space="preserve"> </w:t>
          </w:r>
          <w:r w:rsidR="00145505">
            <w:rPr>
              <w:rFonts w:ascii="Times New Roman" w:hAnsi="Times New Roman"/>
            </w:rPr>
            <w:t>Intervention Evaluation</w:t>
          </w:r>
          <w:r w:rsidR="0002672F">
            <w:rPr>
              <w:rFonts w:ascii="Times New Roman" w:hAnsi="Times New Roman"/>
            </w:rPr>
            <w:t xml:space="preserve"> Guidelines</w:t>
          </w:r>
          <w:r w:rsidR="00145505">
            <w:rPr>
              <w:rFonts w:ascii="Times New Roman" w:hAnsi="Times New Roman"/>
            </w:rPr>
            <w:t xml:space="preserve">    </w:t>
          </w:r>
          <w:r w:rsidR="00DE03B7">
            <w:rPr>
              <w:rFonts w:ascii="Times New Roman" w:hAnsi="Times New Roman"/>
            </w:rPr>
            <w:t xml:space="preserve">      </w:t>
          </w:r>
          <w:r w:rsidR="00AA24A1">
            <w:rPr>
              <w:rFonts w:ascii="Times New Roman" w:hAnsi="Times New Roman"/>
            </w:rPr>
            <w:t xml:space="preserve">updated </w:t>
          </w:r>
          <w:r w:rsidR="00840505">
            <w:rPr>
              <w:rFonts w:ascii="Times New Roman" w:hAnsi="Times New Roman"/>
            </w:rPr>
            <w:t xml:space="preserve"> </w:t>
          </w:r>
          <w:r w:rsidR="00BF4822">
            <w:rPr>
              <w:rFonts w:ascii="Times New Roman" w:hAnsi="Times New Roman"/>
            </w:rPr>
            <w:t>10/17/2016</w:t>
          </w:r>
          <w:r w:rsidR="007626F4">
            <w:rPr>
              <w:rFonts w:ascii="Times New Roman" w:hAnsi="Times New Roman"/>
            </w:rPr>
            <w:t>b</w:t>
          </w:r>
          <w:r w:rsidR="00BF4822">
            <w:rPr>
              <w:rFonts w:ascii="Times New Roman" w:hAnsi="Times New Roman"/>
            </w:rPr>
            <w:t xml:space="preserve"> </w:t>
          </w:r>
          <w:r w:rsidR="006312E6">
            <w:rPr>
              <w:rFonts w:ascii="Times New Roman" w:hAnsi="Times New Roman"/>
            </w:rPr>
            <w:t>LS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14:paraId="7EC8E172" w14:textId="4B2B5C4B" w:rsidR="00DE03B7" w:rsidRDefault="006672FA" w:rsidP="00B02B1C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 w:rsidR="00DE03B7">
            <w:instrText xml:space="preserve"> PAGE   \* MERGEFORMAT </w:instrText>
          </w:r>
          <w:r>
            <w:fldChar w:fldCharType="separate"/>
          </w:r>
          <w:r w:rsidR="001F6579" w:rsidRPr="001F6579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2B5A3CA" w14:textId="77777777" w:rsidR="00DE03B7" w:rsidRDefault="00DE0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712B8" w14:textId="77777777" w:rsidR="00AF1E6B" w:rsidRDefault="00AF1E6B" w:rsidP="008E5AC8">
      <w:pPr>
        <w:spacing w:after="0" w:line="240" w:lineRule="auto"/>
      </w:pPr>
      <w:r>
        <w:separator/>
      </w:r>
    </w:p>
  </w:footnote>
  <w:footnote w:type="continuationSeparator" w:id="0">
    <w:p w14:paraId="5982E065" w14:textId="77777777" w:rsidR="00AF1E6B" w:rsidRDefault="00AF1E6B" w:rsidP="008E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8A2D9" w14:textId="77777777" w:rsidR="00DE03B7" w:rsidRPr="00005DF6" w:rsidRDefault="00C061A0" w:rsidP="006279C4">
    <w:pPr>
      <w:pStyle w:val="ChamberlainHeader"/>
      <w:tabs>
        <w:tab w:val="right" w:pos="9630"/>
      </w:tabs>
      <w:rPr>
        <w:color w:val="002060"/>
      </w:rPr>
    </w:pPr>
    <w:r>
      <w:rPr>
        <w:smallCaps w:val="0"/>
        <w:noProof/>
        <w:color w:val="002060"/>
        <w:sz w:val="3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0B03FC6" wp14:editId="248B4A20">
              <wp:simplePos x="0" y="0"/>
              <wp:positionH relativeFrom="column">
                <wp:posOffset>-28575</wp:posOffset>
              </wp:positionH>
              <wp:positionV relativeFrom="paragraph">
                <wp:posOffset>266700</wp:posOffset>
              </wp:positionV>
              <wp:extent cx="61722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FC6D7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8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" strokecolor="#002060" strokeweight="1.5pt"/>
          </w:pict>
        </mc:Fallback>
      </mc:AlternateContent>
    </w:r>
    <w:r w:rsidR="00DE03B7" w:rsidRPr="00005DF6">
      <w:rPr>
        <w:smallCaps w:val="0"/>
        <w:color w:val="002060"/>
        <w:sz w:val="32"/>
      </w:rPr>
      <w:t xml:space="preserve">Chamberlain College of </w:t>
    </w:r>
    <w:r w:rsidR="00DE03B7" w:rsidRPr="00DC68A8">
      <w:rPr>
        <w:smallCaps w:val="0"/>
        <w:color w:val="002060"/>
        <w:sz w:val="32"/>
        <w:szCs w:val="32"/>
      </w:rPr>
      <w:t>Nursing</w:t>
    </w:r>
    <w:r w:rsidR="00DE03B7" w:rsidRPr="00DC68A8">
      <w:rPr>
        <w:smallCaps w:val="0"/>
        <w:color w:val="002060"/>
        <w:sz w:val="32"/>
        <w:szCs w:val="32"/>
      </w:rPr>
      <w:ptab w:relativeTo="margin" w:alignment="center" w:leader="none"/>
    </w:r>
    <w:r w:rsidR="00DE03B7" w:rsidRPr="00DC68A8">
      <w:rPr>
        <w:smallCaps w:val="0"/>
        <w:color w:val="002060"/>
        <w:sz w:val="32"/>
        <w:szCs w:val="32"/>
      </w:rPr>
      <w:ptab w:relativeTo="margin" w:alignment="right" w:leader="none"/>
    </w:r>
    <w:r w:rsidR="006279C4" w:rsidRPr="00DC68A8">
      <w:rPr>
        <w:smallCaps w:val="0"/>
        <w:color w:val="002060"/>
        <w:sz w:val="32"/>
        <w:szCs w:val="32"/>
      </w:rPr>
      <w:t>NR</w:t>
    </w:r>
    <w:r w:rsidR="0043286C" w:rsidRPr="00DC68A8">
      <w:rPr>
        <w:smallCaps w:val="0"/>
        <w:color w:val="002060"/>
        <w:sz w:val="32"/>
        <w:szCs w:val="32"/>
      </w:rPr>
      <w:t>443</w:t>
    </w:r>
    <w:r w:rsidR="006279C4" w:rsidRPr="00DC68A8">
      <w:rPr>
        <w:smallCaps w:val="0"/>
        <w:color w:val="002060"/>
        <w:sz w:val="32"/>
        <w:szCs w:val="32"/>
      </w:rPr>
      <w:t xml:space="preserve"> </w:t>
    </w:r>
    <w:r w:rsidR="0043286C" w:rsidRPr="00DC68A8">
      <w:rPr>
        <w:smallCaps w:val="0"/>
        <w:color w:val="002060"/>
        <w:sz w:val="32"/>
        <w:szCs w:val="32"/>
      </w:rPr>
      <w:t>Community Health Nursing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064D"/>
    <w:multiLevelType w:val="hybridMultilevel"/>
    <w:tmpl w:val="EAF2E0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BC2645"/>
    <w:multiLevelType w:val="hybridMultilevel"/>
    <w:tmpl w:val="7C2C0C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5A779D"/>
    <w:multiLevelType w:val="hybridMultilevel"/>
    <w:tmpl w:val="30A4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D3C01"/>
    <w:multiLevelType w:val="hybridMultilevel"/>
    <w:tmpl w:val="4E8E0AEA"/>
    <w:lvl w:ilvl="0" w:tplc="A0323868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B67D1"/>
    <w:multiLevelType w:val="hybridMultilevel"/>
    <w:tmpl w:val="203880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69E0296"/>
    <w:multiLevelType w:val="hybridMultilevel"/>
    <w:tmpl w:val="7A021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EA0C20"/>
    <w:multiLevelType w:val="hybridMultilevel"/>
    <w:tmpl w:val="2380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B4F7E"/>
    <w:multiLevelType w:val="hybridMultilevel"/>
    <w:tmpl w:val="C1A458F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CE70C5A"/>
    <w:multiLevelType w:val="hybridMultilevel"/>
    <w:tmpl w:val="1110F8D2"/>
    <w:lvl w:ilvl="0" w:tplc="48D223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C0DEE"/>
    <w:multiLevelType w:val="hybridMultilevel"/>
    <w:tmpl w:val="4DC4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333E8"/>
    <w:multiLevelType w:val="hybridMultilevel"/>
    <w:tmpl w:val="053C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D0D1E"/>
    <w:multiLevelType w:val="hybridMultilevel"/>
    <w:tmpl w:val="EB7CA856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2">
    <w:nsid w:val="69E25F1E"/>
    <w:multiLevelType w:val="hybridMultilevel"/>
    <w:tmpl w:val="4FA8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112A4"/>
    <w:multiLevelType w:val="hybridMultilevel"/>
    <w:tmpl w:val="B9D6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D57C1"/>
    <w:multiLevelType w:val="hybridMultilevel"/>
    <w:tmpl w:val="BAFE1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BA95677"/>
    <w:multiLevelType w:val="hybridMultilevel"/>
    <w:tmpl w:val="B636C1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C0E74DC"/>
    <w:multiLevelType w:val="hybridMultilevel"/>
    <w:tmpl w:val="DDC4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4"/>
  </w:num>
  <w:num w:numId="7">
    <w:abstractNumId w:val="1"/>
  </w:num>
  <w:num w:numId="8">
    <w:abstractNumId w:val="14"/>
  </w:num>
  <w:num w:numId="9">
    <w:abstractNumId w:val="5"/>
  </w:num>
  <w:num w:numId="10">
    <w:abstractNumId w:val="15"/>
  </w:num>
  <w:num w:numId="11">
    <w:abstractNumId w:val="12"/>
  </w:num>
  <w:num w:numId="12">
    <w:abstractNumId w:val="7"/>
  </w:num>
  <w:num w:numId="13">
    <w:abstractNumId w:val="10"/>
  </w:num>
  <w:num w:numId="14">
    <w:abstractNumId w:val="13"/>
  </w:num>
  <w:num w:numId="15">
    <w:abstractNumId w:val="16"/>
  </w:num>
  <w:num w:numId="16">
    <w:abstractNumId w:val="9"/>
  </w:num>
  <w:num w:numId="17">
    <w:abstractNumId w:val="8"/>
  </w:num>
  <w:num w:numId="1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44325AD-32EE-4409-B393-73D31FE0FC44}"/>
    <w:docVar w:name="dgnword-eventsink" w:val="156663672"/>
  </w:docVars>
  <w:rsids>
    <w:rsidRoot w:val="00882398"/>
    <w:rsid w:val="00014E37"/>
    <w:rsid w:val="0001629B"/>
    <w:rsid w:val="0002672F"/>
    <w:rsid w:val="0002744D"/>
    <w:rsid w:val="00027DF9"/>
    <w:rsid w:val="00027EE5"/>
    <w:rsid w:val="00043816"/>
    <w:rsid w:val="00043A9D"/>
    <w:rsid w:val="000470BF"/>
    <w:rsid w:val="00053B65"/>
    <w:rsid w:val="00053B7C"/>
    <w:rsid w:val="00054F25"/>
    <w:rsid w:val="00061115"/>
    <w:rsid w:val="00073539"/>
    <w:rsid w:val="00081472"/>
    <w:rsid w:val="0008393D"/>
    <w:rsid w:val="0008584D"/>
    <w:rsid w:val="000920E8"/>
    <w:rsid w:val="00092F6A"/>
    <w:rsid w:val="000974CC"/>
    <w:rsid w:val="000A0D80"/>
    <w:rsid w:val="000C73A1"/>
    <w:rsid w:val="000D0236"/>
    <w:rsid w:val="000D0FC3"/>
    <w:rsid w:val="000D166A"/>
    <w:rsid w:val="000D684C"/>
    <w:rsid w:val="000D6A98"/>
    <w:rsid w:val="000E294F"/>
    <w:rsid w:val="000E7178"/>
    <w:rsid w:val="000F5612"/>
    <w:rsid w:val="000F646D"/>
    <w:rsid w:val="000F683F"/>
    <w:rsid w:val="001164BC"/>
    <w:rsid w:val="00120BD7"/>
    <w:rsid w:val="00123AC2"/>
    <w:rsid w:val="00130C60"/>
    <w:rsid w:val="00145505"/>
    <w:rsid w:val="001524D2"/>
    <w:rsid w:val="00166541"/>
    <w:rsid w:val="00172782"/>
    <w:rsid w:val="00180D58"/>
    <w:rsid w:val="00192929"/>
    <w:rsid w:val="00193451"/>
    <w:rsid w:val="00195703"/>
    <w:rsid w:val="001A03FE"/>
    <w:rsid w:val="001B4778"/>
    <w:rsid w:val="001B516A"/>
    <w:rsid w:val="001B59A9"/>
    <w:rsid w:val="001B73A0"/>
    <w:rsid w:val="001C3CE9"/>
    <w:rsid w:val="001D085D"/>
    <w:rsid w:val="001D13A4"/>
    <w:rsid w:val="001D1DA8"/>
    <w:rsid w:val="001D2B53"/>
    <w:rsid w:val="001D3CBA"/>
    <w:rsid w:val="001D5915"/>
    <w:rsid w:val="001D63BE"/>
    <w:rsid w:val="001E4091"/>
    <w:rsid w:val="001E715B"/>
    <w:rsid w:val="001F21EE"/>
    <w:rsid w:val="001F23A9"/>
    <w:rsid w:val="001F2508"/>
    <w:rsid w:val="001F5354"/>
    <w:rsid w:val="001F6579"/>
    <w:rsid w:val="001F6F84"/>
    <w:rsid w:val="00200DA4"/>
    <w:rsid w:val="002065A1"/>
    <w:rsid w:val="00207368"/>
    <w:rsid w:val="0021271E"/>
    <w:rsid w:val="002130C3"/>
    <w:rsid w:val="002152CF"/>
    <w:rsid w:val="002154C5"/>
    <w:rsid w:val="00224B03"/>
    <w:rsid w:val="00235804"/>
    <w:rsid w:val="002506EE"/>
    <w:rsid w:val="0025087F"/>
    <w:rsid w:val="00251A44"/>
    <w:rsid w:val="00256474"/>
    <w:rsid w:val="002631F7"/>
    <w:rsid w:val="002648C4"/>
    <w:rsid w:val="0027029D"/>
    <w:rsid w:val="00270C1C"/>
    <w:rsid w:val="00272F14"/>
    <w:rsid w:val="00274F74"/>
    <w:rsid w:val="002968E8"/>
    <w:rsid w:val="002A1999"/>
    <w:rsid w:val="002A2899"/>
    <w:rsid w:val="002A2975"/>
    <w:rsid w:val="002A3E00"/>
    <w:rsid w:val="002B0BE3"/>
    <w:rsid w:val="002B6612"/>
    <w:rsid w:val="002B6CD1"/>
    <w:rsid w:val="002C6492"/>
    <w:rsid w:val="002D1D6E"/>
    <w:rsid w:val="002D7CB8"/>
    <w:rsid w:val="002E3231"/>
    <w:rsid w:val="00302145"/>
    <w:rsid w:val="003043AF"/>
    <w:rsid w:val="003058BC"/>
    <w:rsid w:val="00323AA6"/>
    <w:rsid w:val="0032552E"/>
    <w:rsid w:val="003351C1"/>
    <w:rsid w:val="003356B0"/>
    <w:rsid w:val="00336F42"/>
    <w:rsid w:val="00346DE9"/>
    <w:rsid w:val="003646C4"/>
    <w:rsid w:val="00364B39"/>
    <w:rsid w:val="003703D2"/>
    <w:rsid w:val="00373BF1"/>
    <w:rsid w:val="003803AF"/>
    <w:rsid w:val="0038089A"/>
    <w:rsid w:val="003832BA"/>
    <w:rsid w:val="003A61B7"/>
    <w:rsid w:val="003B07A9"/>
    <w:rsid w:val="003C6CDD"/>
    <w:rsid w:val="003C70FE"/>
    <w:rsid w:val="003E3D38"/>
    <w:rsid w:val="003E58F3"/>
    <w:rsid w:val="003F0DFE"/>
    <w:rsid w:val="003F13D1"/>
    <w:rsid w:val="003F169E"/>
    <w:rsid w:val="003F460D"/>
    <w:rsid w:val="00400747"/>
    <w:rsid w:val="00405670"/>
    <w:rsid w:val="00414350"/>
    <w:rsid w:val="00417D05"/>
    <w:rsid w:val="00420097"/>
    <w:rsid w:val="00421DE2"/>
    <w:rsid w:val="00424F73"/>
    <w:rsid w:val="00431502"/>
    <w:rsid w:val="0043286C"/>
    <w:rsid w:val="00444B84"/>
    <w:rsid w:val="0044546A"/>
    <w:rsid w:val="004467C3"/>
    <w:rsid w:val="00453B0F"/>
    <w:rsid w:val="004605E3"/>
    <w:rsid w:val="00462B53"/>
    <w:rsid w:val="00472875"/>
    <w:rsid w:val="0047384E"/>
    <w:rsid w:val="00490B41"/>
    <w:rsid w:val="00491A44"/>
    <w:rsid w:val="004927C7"/>
    <w:rsid w:val="004942B1"/>
    <w:rsid w:val="0049480A"/>
    <w:rsid w:val="0049592F"/>
    <w:rsid w:val="004A391D"/>
    <w:rsid w:val="004A5AE4"/>
    <w:rsid w:val="004B442F"/>
    <w:rsid w:val="004B79B4"/>
    <w:rsid w:val="004C09D3"/>
    <w:rsid w:val="004C2983"/>
    <w:rsid w:val="004C710A"/>
    <w:rsid w:val="004C7797"/>
    <w:rsid w:val="004C78F1"/>
    <w:rsid w:val="004D4EB9"/>
    <w:rsid w:val="004D5FC1"/>
    <w:rsid w:val="004D6AD3"/>
    <w:rsid w:val="004E6373"/>
    <w:rsid w:val="004E7C08"/>
    <w:rsid w:val="004F416B"/>
    <w:rsid w:val="004F4270"/>
    <w:rsid w:val="004F6A69"/>
    <w:rsid w:val="004F77DF"/>
    <w:rsid w:val="00503894"/>
    <w:rsid w:val="00505DCA"/>
    <w:rsid w:val="005176E1"/>
    <w:rsid w:val="00520300"/>
    <w:rsid w:val="0052058B"/>
    <w:rsid w:val="00521021"/>
    <w:rsid w:val="00523EAE"/>
    <w:rsid w:val="0052672C"/>
    <w:rsid w:val="00527A84"/>
    <w:rsid w:val="005321E3"/>
    <w:rsid w:val="00533D3D"/>
    <w:rsid w:val="00534247"/>
    <w:rsid w:val="00547F18"/>
    <w:rsid w:val="005508F9"/>
    <w:rsid w:val="005574BC"/>
    <w:rsid w:val="0057124F"/>
    <w:rsid w:val="00571E49"/>
    <w:rsid w:val="00572890"/>
    <w:rsid w:val="005778F8"/>
    <w:rsid w:val="0058239B"/>
    <w:rsid w:val="005842EC"/>
    <w:rsid w:val="005874D0"/>
    <w:rsid w:val="00594930"/>
    <w:rsid w:val="00594DA8"/>
    <w:rsid w:val="005958AA"/>
    <w:rsid w:val="00597BE8"/>
    <w:rsid w:val="005B0130"/>
    <w:rsid w:val="005B0EF5"/>
    <w:rsid w:val="005B3BB7"/>
    <w:rsid w:val="005C0BE1"/>
    <w:rsid w:val="005C55FD"/>
    <w:rsid w:val="005D12AB"/>
    <w:rsid w:val="005D1A26"/>
    <w:rsid w:val="005D3786"/>
    <w:rsid w:val="005F0055"/>
    <w:rsid w:val="005F175D"/>
    <w:rsid w:val="005F3365"/>
    <w:rsid w:val="005F7C18"/>
    <w:rsid w:val="0060722F"/>
    <w:rsid w:val="0061283C"/>
    <w:rsid w:val="0061305F"/>
    <w:rsid w:val="006279C4"/>
    <w:rsid w:val="006312E6"/>
    <w:rsid w:val="00634DF6"/>
    <w:rsid w:val="00636C7E"/>
    <w:rsid w:val="00640BA4"/>
    <w:rsid w:val="00646580"/>
    <w:rsid w:val="00663220"/>
    <w:rsid w:val="006672FA"/>
    <w:rsid w:val="00674159"/>
    <w:rsid w:val="00677B21"/>
    <w:rsid w:val="0068578F"/>
    <w:rsid w:val="00691376"/>
    <w:rsid w:val="006B65B6"/>
    <w:rsid w:val="006C25CE"/>
    <w:rsid w:val="006E7102"/>
    <w:rsid w:val="00705E0A"/>
    <w:rsid w:val="007066F7"/>
    <w:rsid w:val="00716228"/>
    <w:rsid w:val="007205BF"/>
    <w:rsid w:val="00722131"/>
    <w:rsid w:val="00724553"/>
    <w:rsid w:val="00731946"/>
    <w:rsid w:val="00740476"/>
    <w:rsid w:val="00743130"/>
    <w:rsid w:val="00745108"/>
    <w:rsid w:val="00751182"/>
    <w:rsid w:val="00753AF7"/>
    <w:rsid w:val="007564B7"/>
    <w:rsid w:val="007626F4"/>
    <w:rsid w:val="007728B0"/>
    <w:rsid w:val="00775FBC"/>
    <w:rsid w:val="007779C1"/>
    <w:rsid w:val="00777CA2"/>
    <w:rsid w:val="00780B3C"/>
    <w:rsid w:val="00781224"/>
    <w:rsid w:val="007942F1"/>
    <w:rsid w:val="00796AAC"/>
    <w:rsid w:val="00797E35"/>
    <w:rsid w:val="007C0DF1"/>
    <w:rsid w:val="007C50BE"/>
    <w:rsid w:val="007D1FF4"/>
    <w:rsid w:val="007D4E76"/>
    <w:rsid w:val="007D6AF2"/>
    <w:rsid w:val="007D7B65"/>
    <w:rsid w:val="007E46FA"/>
    <w:rsid w:val="007E5FF9"/>
    <w:rsid w:val="007E62D8"/>
    <w:rsid w:val="007F1F94"/>
    <w:rsid w:val="007F41A8"/>
    <w:rsid w:val="007F71A3"/>
    <w:rsid w:val="00800496"/>
    <w:rsid w:val="00800C22"/>
    <w:rsid w:val="008011EC"/>
    <w:rsid w:val="00803957"/>
    <w:rsid w:val="00805582"/>
    <w:rsid w:val="00811151"/>
    <w:rsid w:val="00812D14"/>
    <w:rsid w:val="008136DA"/>
    <w:rsid w:val="00815DC9"/>
    <w:rsid w:val="008169BB"/>
    <w:rsid w:val="00823859"/>
    <w:rsid w:val="00824BFA"/>
    <w:rsid w:val="00834376"/>
    <w:rsid w:val="00840505"/>
    <w:rsid w:val="008436DF"/>
    <w:rsid w:val="00843DF9"/>
    <w:rsid w:val="00844687"/>
    <w:rsid w:val="00844FEA"/>
    <w:rsid w:val="00857191"/>
    <w:rsid w:val="00857DF8"/>
    <w:rsid w:val="00872518"/>
    <w:rsid w:val="00872ADD"/>
    <w:rsid w:val="00874025"/>
    <w:rsid w:val="008770EF"/>
    <w:rsid w:val="00882398"/>
    <w:rsid w:val="00885E9A"/>
    <w:rsid w:val="008906B8"/>
    <w:rsid w:val="00896CA0"/>
    <w:rsid w:val="008A56DD"/>
    <w:rsid w:val="008A7103"/>
    <w:rsid w:val="008A7A19"/>
    <w:rsid w:val="008C2C1C"/>
    <w:rsid w:val="008C5BDC"/>
    <w:rsid w:val="008D0D3A"/>
    <w:rsid w:val="008E1CFF"/>
    <w:rsid w:val="008E47C2"/>
    <w:rsid w:val="008E5AC8"/>
    <w:rsid w:val="008F432E"/>
    <w:rsid w:val="008F7752"/>
    <w:rsid w:val="00904593"/>
    <w:rsid w:val="009204A5"/>
    <w:rsid w:val="00925E5C"/>
    <w:rsid w:val="0092603D"/>
    <w:rsid w:val="00940920"/>
    <w:rsid w:val="00950BF0"/>
    <w:rsid w:val="00951DDE"/>
    <w:rsid w:val="00957DED"/>
    <w:rsid w:val="009609AC"/>
    <w:rsid w:val="00961D03"/>
    <w:rsid w:val="00963B1F"/>
    <w:rsid w:val="0096540B"/>
    <w:rsid w:val="00965A35"/>
    <w:rsid w:val="009669E9"/>
    <w:rsid w:val="00982D77"/>
    <w:rsid w:val="009836E2"/>
    <w:rsid w:val="00994DF2"/>
    <w:rsid w:val="00996D70"/>
    <w:rsid w:val="009A42CD"/>
    <w:rsid w:val="009A6980"/>
    <w:rsid w:val="009B271F"/>
    <w:rsid w:val="009B5BC7"/>
    <w:rsid w:val="009B6704"/>
    <w:rsid w:val="009C04FE"/>
    <w:rsid w:val="009D0FDB"/>
    <w:rsid w:val="009D2A38"/>
    <w:rsid w:val="009E38EE"/>
    <w:rsid w:val="009E5177"/>
    <w:rsid w:val="00A03503"/>
    <w:rsid w:val="00A04E28"/>
    <w:rsid w:val="00A1063D"/>
    <w:rsid w:val="00A15BDD"/>
    <w:rsid w:val="00A171E8"/>
    <w:rsid w:val="00A23DCF"/>
    <w:rsid w:val="00A34C4B"/>
    <w:rsid w:val="00A459C7"/>
    <w:rsid w:val="00A45CB7"/>
    <w:rsid w:val="00A467FC"/>
    <w:rsid w:val="00A67227"/>
    <w:rsid w:val="00A763F7"/>
    <w:rsid w:val="00A81F00"/>
    <w:rsid w:val="00A92692"/>
    <w:rsid w:val="00A940DF"/>
    <w:rsid w:val="00AA0BA5"/>
    <w:rsid w:val="00AA24A1"/>
    <w:rsid w:val="00AA2EA4"/>
    <w:rsid w:val="00AA33B3"/>
    <w:rsid w:val="00AA381E"/>
    <w:rsid w:val="00AB04E9"/>
    <w:rsid w:val="00AB0574"/>
    <w:rsid w:val="00AB0EF9"/>
    <w:rsid w:val="00AB230C"/>
    <w:rsid w:val="00AB5BB4"/>
    <w:rsid w:val="00AB5C29"/>
    <w:rsid w:val="00AB7484"/>
    <w:rsid w:val="00AC219F"/>
    <w:rsid w:val="00AC77CF"/>
    <w:rsid w:val="00AD2BE5"/>
    <w:rsid w:val="00AF1E6B"/>
    <w:rsid w:val="00AF2224"/>
    <w:rsid w:val="00AF29F0"/>
    <w:rsid w:val="00B00E65"/>
    <w:rsid w:val="00B07FB2"/>
    <w:rsid w:val="00B140AA"/>
    <w:rsid w:val="00B275DB"/>
    <w:rsid w:val="00B4507A"/>
    <w:rsid w:val="00B476A1"/>
    <w:rsid w:val="00B52252"/>
    <w:rsid w:val="00B60016"/>
    <w:rsid w:val="00B94616"/>
    <w:rsid w:val="00B972C1"/>
    <w:rsid w:val="00B9732E"/>
    <w:rsid w:val="00BA12A9"/>
    <w:rsid w:val="00BB0907"/>
    <w:rsid w:val="00BC074A"/>
    <w:rsid w:val="00BC07FC"/>
    <w:rsid w:val="00BC3701"/>
    <w:rsid w:val="00BD085E"/>
    <w:rsid w:val="00BD7DD5"/>
    <w:rsid w:val="00BE0D5C"/>
    <w:rsid w:val="00BE11C1"/>
    <w:rsid w:val="00BE509F"/>
    <w:rsid w:val="00BE5FAB"/>
    <w:rsid w:val="00BE69CC"/>
    <w:rsid w:val="00BF4822"/>
    <w:rsid w:val="00BF5FD8"/>
    <w:rsid w:val="00BF764A"/>
    <w:rsid w:val="00C01952"/>
    <w:rsid w:val="00C02BFB"/>
    <w:rsid w:val="00C04074"/>
    <w:rsid w:val="00C061A0"/>
    <w:rsid w:val="00C12199"/>
    <w:rsid w:val="00C16EC5"/>
    <w:rsid w:val="00C2098F"/>
    <w:rsid w:val="00C26E7E"/>
    <w:rsid w:val="00C332B0"/>
    <w:rsid w:val="00C34932"/>
    <w:rsid w:val="00C36168"/>
    <w:rsid w:val="00C41681"/>
    <w:rsid w:val="00C50CAC"/>
    <w:rsid w:val="00C60222"/>
    <w:rsid w:val="00C62264"/>
    <w:rsid w:val="00C743D8"/>
    <w:rsid w:val="00C82503"/>
    <w:rsid w:val="00C93759"/>
    <w:rsid w:val="00C97008"/>
    <w:rsid w:val="00CA110C"/>
    <w:rsid w:val="00CA209E"/>
    <w:rsid w:val="00CA5F81"/>
    <w:rsid w:val="00CB04AD"/>
    <w:rsid w:val="00CC09B0"/>
    <w:rsid w:val="00CC43E9"/>
    <w:rsid w:val="00CC4ADD"/>
    <w:rsid w:val="00CC6DF2"/>
    <w:rsid w:val="00CD0D44"/>
    <w:rsid w:val="00CD6E34"/>
    <w:rsid w:val="00CE6233"/>
    <w:rsid w:val="00CF4942"/>
    <w:rsid w:val="00CF5DE3"/>
    <w:rsid w:val="00D030A4"/>
    <w:rsid w:val="00D05ED6"/>
    <w:rsid w:val="00D165BF"/>
    <w:rsid w:val="00D27523"/>
    <w:rsid w:val="00D327B1"/>
    <w:rsid w:val="00D60782"/>
    <w:rsid w:val="00D659C0"/>
    <w:rsid w:val="00D65EE1"/>
    <w:rsid w:val="00D66D71"/>
    <w:rsid w:val="00D75A01"/>
    <w:rsid w:val="00D87292"/>
    <w:rsid w:val="00D921B1"/>
    <w:rsid w:val="00DA40FC"/>
    <w:rsid w:val="00DA5892"/>
    <w:rsid w:val="00DA6BF3"/>
    <w:rsid w:val="00DB722E"/>
    <w:rsid w:val="00DC1336"/>
    <w:rsid w:val="00DC44D9"/>
    <w:rsid w:val="00DC68A8"/>
    <w:rsid w:val="00DD431B"/>
    <w:rsid w:val="00DD67EF"/>
    <w:rsid w:val="00DE03B7"/>
    <w:rsid w:val="00DE1A55"/>
    <w:rsid w:val="00DE2B09"/>
    <w:rsid w:val="00DE32AF"/>
    <w:rsid w:val="00DE59F5"/>
    <w:rsid w:val="00DF4CD8"/>
    <w:rsid w:val="00DF640E"/>
    <w:rsid w:val="00DF740D"/>
    <w:rsid w:val="00E06588"/>
    <w:rsid w:val="00E16A5F"/>
    <w:rsid w:val="00E23802"/>
    <w:rsid w:val="00E2795E"/>
    <w:rsid w:val="00E435B2"/>
    <w:rsid w:val="00E43E69"/>
    <w:rsid w:val="00E479BC"/>
    <w:rsid w:val="00E52E27"/>
    <w:rsid w:val="00E61946"/>
    <w:rsid w:val="00E67C30"/>
    <w:rsid w:val="00E75508"/>
    <w:rsid w:val="00E77B27"/>
    <w:rsid w:val="00E8507E"/>
    <w:rsid w:val="00E85A78"/>
    <w:rsid w:val="00E91904"/>
    <w:rsid w:val="00E97A6B"/>
    <w:rsid w:val="00EA74D4"/>
    <w:rsid w:val="00EB1F40"/>
    <w:rsid w:val="00EC6560"/>
    <w:rsid w:val="00ED44D0"/>
    <w:rsid w:val="00EE47A9"/>
    <w:rsid w:val="00EE4D2D"/>
    <w:rsid w:val="00EE57AB"/>
    <w:rsid w:val="00EE5F4A"/>
    <w:rsid w:val="00EF6356"/>
    <w:rsid w:val="00F023B3"/>
    <w:rsid w:val="00F06FDC"/>
    <w:rsid w:val="00F10972"/>
    <w:rsid w:val="00F1290E"/>
    <w:rsid w:val="00F15D6E"/>
    <w:rsid w:val="00F20F10"/>
    <w:rsid w:val="00F21EBE"/>
    <w:rsid w:val="00F33623"/>
    <w:rsid w:val="00F342C8"/>
    <w:rsid w:val="00F35136"/>
    <w:rsid w:val="00F43302"/>
    <w:rsid w:val="00F44BCB"/>
    <w:rsid w:val="00F50C64"/>
    <w:rsid w:val="00F670BA"/>
    <w:rsid w:val="00F67608"/>
    <w:rsid w:val="00F712B2"/>
    <w:rsid w:val="00F72BD4"/>
    <w:rsid w:val="00F8302F"/>
    <w:rsid w:val="00F9049E"/>
    <w:rsid w:val="00F96055"/>
    <w:rsid w:val="00FA181D"/>
    <w:rsid w:val="00FA3CB7"/>
    <w:rsid w:val="00FB101F"/>
    <w:rsid w:val="00FB2FAF"/>
    <w:rsid w:val="00FB7F76"/>
    <w:rsid w:val="00FD4583"/>
    <w:rsid w:val="00FD4A66"/>
    <w:rsid w:val="00FE0090"/>
    <w:rsid w:val="00FE1C46"/>
    <w:rsid w:val="00FE3458"/>
    <w:rsid w:val="00FE4518"/>
    <w:rsid w:val="00FE4867"/>
    <w:rsid w:val="00FE5197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F1345"/>
  <w15:docId w15:val="{891867A2-2637-4C5B-80BD-F8589F93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59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93759"/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paragraph" w:customStyle="1" w:styleId="Default">
    <w:name w:val="Default"/>
    <w:rsid w:val="000974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229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shark.com/devry/Milestone3_201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ffice.microsoft.com/en-us/support/training-FX101782702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ypeople.gov/2020/topics-objectiv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n.cdc.gov/chidatab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communityguide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2738-89D1-48D0-A8A2-956BB473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14510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M. Crowley</dc:creator>
  <cp:lastModifiedBy>Kennedy Minai</cp:lastModifiedBy>
  <cp:revision>2</cp:revision>
  <dcterms:created xsi:type="dcterms:W3CDTF">2017-02-06T07:35:00Z</dcterms:created>
  <dcterms:modified xsi:type="dcterms:W3CDTF">2017-02-06T07:35:00Z</dcterms:modified>
</cp:coreProperties>
</file>