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D" w:rsidRPr="0071347D" w:rsidRDefault="0034484D" w:rsidP="0034484D">
      <w:pPr>
        <w:jc w:val="center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Course Project Milestone #</w:t>
      </w:r>
      <w:r w:rsidRPr="0071347D">
        <w:rPr>
          <w:rFonts w:ascii="Arial" w:hAnsi="Arial" w:cs="Arial"/>
          <w:color w:val="002060"/>
          <w:sz w:val="40"/>
          <w:szCs w:val="40"/>
        </w:rPr>
        <w:t>1: Health History Form</w:t>
      </w:r>
    </w:p>
    <w:p w:rsidR="0034484D" w:rsidRPr="00462F0E" w:rsidRDefault="0034484D" w:rsidP="0034484D">
      <w:pPr>
        <w:tabs>
          <w:tab w:val="left" w:pos="5040"/>
        </w:tabs>
        <w:rPr>
          <w:rFonts w:cs="Arial"/>
        </w:rPr>
      </w:pPr>
      <w:r w:rsidRPr="00462F0E">
        <w:rPr>
          <w:rFonts w:cs="Arial"/>
        </w:rPr>
        <w:t xml:space="preserve">Your Name: </w:t>
      </w:r>
      <w:r w:rsidRPr="00462F0E">
        <w:rPr>
          <w:rFonts w:cs="Arial"/>
        </w:rPr>
        <w:tab/>
        <w:t xml:space="preserve">Date: </w:t>
      </w:r>
    </w:p>
    <w:p w:rsidR="0034484D" w:rsidRPr="00462F0E" w:rsidRDefault="0034484D" w:rsidP="0034484D">
      <w:pPr>
        <w:tabs>
          <w:tab w:val="left" w:pos="5040"/>
        </w:tabs>
        <w:rPr>
          <w:rFonts w:cs="Arial"/>
        </w:rPr>
      </w:pPr>
      <w:r w:rsidRPr="00462F0E">
        <w:rPr>
          <w:rFonts w:cs="Arial"/>
        </w:rPr>
        <w:t xml:space="preserve">Your Instructor’s Name: </w:t>
      </w:r>
    </w:p>
    <w:p w:rsidR="0034484D" w:rsidRPr="00462F0E" w:rsidRDefault="0034484D" w:rsidP="0034484D">
      <w:pPr>
        <w:spacing w:line="240" w:lineRule="auto"/>
        <w:rPr>
          <w:rFonts w:cs="Arial"/>
          <w:i/>
        </w:rPr>
      </w:pPr>
      <w:r w:rsidRPr="00462F0E">
        <w:rPr>
          <w:rFonts w:cs="Arial"/>
          <w:b/>
          <w:i/>
        </w:rPr>
        <w:t>Directions</w:t>
      </w:r>
      <w:r w:rsidRPr="00462F0E">
        <w:rPr>
          <w:rFonts w:cs="Arial"/>
          <w:i/>
        </w:rPr>
        <w:t>: Refer to the Milestone 1: Health History guidelines and grading rubric found in Doc Sharing to complete the information b</w:t>
      </w:r>
      <w:bookmarkStart w:id="0" w:name="_GoBack"/>
      <w:bookmarkEnd w:id="0"/>
      <w:r w:rsidRPr="00462F0E">
        <w:rPr>
          <w:rFonts w:cs="Arial"/>
          <w:i/>
        </w:rPr>
        <w:t>elow. This assignment is worth 175 points, with 5 points awarded for clarity of writing, which means the use of proper grammar, spelling</w:t>
      </w:r>
      <w:r>
        <w:rPr>
          <w:rFonts w:cs="Arial"/>
          <w:i/>
        </w:rPr>
        <w:t>,</w:t>
      </w:r>
      <w:r w:rsidRPr="00462F0E">
        <w:rPr>
          <w:rFonts w:cs="Arial"/>
          <w:i/>
        </w:rPr>
        <w:t xml:space="preserve"> and medical language.</w:t>
      </w:r>
    </w:p>
    <w:p w:rsidR="0034484D" w:rsidRPr="00462F0E" w:rsidRDefault="0034484D" w:rsidP="0034484D">
      <w:pPr>
        <w:spacing w:after="120" w:line="240" w:lineRule="auto"/>
        <w:rPr>
          <w:rFonts w:eastAsia="Times New Roman" w:cs="Arial"/>
        </w:rPr>
      </w:pPr>
      <w:r w:rsidRPr="00462F0E">
        <w:rPr>
          <w:rFonts w:cs="Arial"/>
          <w:b/>
          <w:i/>
        </w:rPr>
        <w:t>Disclaimer</w:t>
      </w:r>
      <w:r w:rsidRPr="00462F0E">
        <w:rPr>
          <w:rFonts w:cs="Arial"/>
          <w:i/>
        </w:rPr>
        <w:t xml:space="preserve">: </w:t>
      </w:r>
      <w:r w:rsidRPr="00462F0E">
        <w:rPr>
          <w:rFonts w:eastAsia="Times New Roman" w:cs="Arial"/>
        </w:rPr>
        <w:t xml:space="preserve">The focus of this assignment is on communicating details within the written client record. When taking a health history on an actual client, it is essential that the information is accurate. Please inform the person you are interviewing that they do </w:t>
      </w:r>
      <w:r w:rsidRPr="00462F0E">
        <w:rPr>
          <w:rFonts w:eastAsia="Times New Roman" w:cs="Arial"/>
          <w:b/>
        </w:rPr>
        <w:t>NOT</w:t>
      </w:r>
      <w:r w:rsidRPr="00462F0E">
        <w:rPr>
          <w:rFonts w:eastAsia="Times New Roman" w:cs="Arial"/>
        </w:rPr>
        <w:t xml:space="preserve"> need to disclose information that they wish to keep confidential. If the interviewee decides not to share information, please write, “</w:t>
      </w:r>
      <w:r w:rsidRPr="00462F0E">
        <w:rPr>
          <w:rFonts w:eastAsia="Times New Roman" w:cs="Arial"/>
          <w:b/>
        </w:rPr>
        <w:t>Does not want to disclose</w:t>
      </w:r>
      <w:r w:rsidRPr="00462F0E">
        <w:rPr>
          <w:rFonts w:eastAsia="Times New Roman" w:cs="Arial"/>
        </w:rPr>
        <w:t>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5472"/>
      </w:tblGrid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BIOGRAPHICAL DATA (10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Date: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Initials: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Age: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Date of birth: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Birthplace: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Gender: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Marital status: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Race: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Religion: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Occupation: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Health insurance: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Source of information: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Reliability of source of information: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PRESENT HEALTH </w:t>
            </w:r>
            <w:r w:rsidR="00D371C4">
              <w:rPr>
                <w:rFonts w:cs="Arial"/>
                <w:b/>
              </w:rPr>
              <w:lastRenderedPageBreak/>
              <w:t>HISTORY/ILLNESS (20</w:t>
            </w:r>
            <w:r w:rsidRPr="00462F0E">
              <w:rPr>
                <w:rFonts w:cs="Arial"/>
                <w:b/>
              </w:rPr>
              <w:t xml:space="preserve">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lastRenderedPageBreak/>
              <w:t>Reason for seeking care: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Health patterns: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Health goals: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HEALTH BELIEFS AND PRACTICES (15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Beliefs and practices: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Factors influencing healthcare decisions: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Related traits, habits or acts: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D371C4" w:rsidP="006D34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MEDICATIONS (20</w:t>
            </w:r>
            <w:r w:rsidR="0034484D" w:rsidRPr="00462F0E">
              <w:rPr>
                <w:rFonts w:cs="Arial"/>
                <w:b/>
              </w:rPr>
              <w:t xml:space="preserve"> </w:t>
            </w:r>
            <w:proofErr w:type="spellStart"/>
            <w:r w:rsidR="0034484D" w:rsidRPr="00462F0E">
              <w:rPr>
                <w:rFonts w:cs="Arial"/>
                <w:b/>
              </w:rPr>
              <w:t>pts</w:t>
            </w:r>
            <w:proofErr w:type="spellEnd"/>
            <w:r w:rsidR="0034484D" w:rsidRPr="00462F0E">
              <w:rPr>
                <w:rFonts w:cs="Arial"/>
                <w:b/>
              </w:rPr>
              <w:t>) (Please refer to your assignment guidelines.)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Prescription medications: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Over-the-counter medications: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Herbals: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D371C4" w:rsidP="006D34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PAST HISTORY (20</w:t>
            </w:r>
            <w:r w:rsidR="0034484D" w:rsidRPr="00462F0E">
              <w:rPr>
                <w:rFonts w:cs="Arial"/>
                <w:b/>
              </w:rPr>
              <w:t xml:space="preserve"> </w:t>
            </w:r>
            <w:proofErr w:type="spellStart"/>
            <w:r w:rsidR="0034484D" w:rsidRPr="00462F0E">
              <w:rPr>
                <w:rFonts w:cs="Arial"/>
                <w:b/>
              </w:rPr>
              <w:t>pts</w:t>
            </w:r>
            <w:proofErr w:type="spellEnd"/>
            <w:r w:rsidR="0034484D"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Childhood diseases: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Immunizations: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Allergies: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Blood transfusions: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Major illnesses: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Injuries: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Hospitalizations: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Labor and deliveries: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Surgeries: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Use of alcohol: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lastRenderedPageBreak/>
              <w:t>Use of tobacco: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Use of illicit drugs: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EMOTIONAL HISTORY (15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Mental, emotional or psychiatric problems: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D371C4" w:rsidP="006D340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FAMILY HISTORY (20</w:t>
            </w:r>
            <w:r w:rsidR="0034484D" w:rsidRPr="00462F0E">
              <w:rPr>
                <w:rFonts w:cs="Arial"/>
                <w:b/>
              </w:rPr>
              <w:t xml:space="preserve"> </w:t>
            </w:r>
            <w:proofErr w:type="spellStart"/>
            <w:r w:rsidR="0034484D" w:rsidRPr="00462F0E">
              <w:rPr>
                <w:rFonts w:cs="Arial"/>
                <w:b/>
              </w:rPr>
              <w:t>pts</w:t>
            </w:r>
            <w:proofErr w:type="spellEnd"/>
            <w:r w:rsidR="0034484D"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Father: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Mother: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Siblings: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Grandparents: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PSYCHOSOCIAL/ OCCUPATIONAL HISTORY (15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Occupational history: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Educational level: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Financial background: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ROLES AND RELATIONSHIPS (15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Significant others: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Support systems: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ETHNICITY AND CULTURE (10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Ethnicity and culture: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Physical and social characteristics that influence healthcare decisions: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SPIRITUALITY (5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Religious and spiritual needs: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lastRenderedPageBreak/>
              <w:t xml:space="preserve">SELF-CONCEPT (5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>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View of self-worth: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Future plans: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  <w:b/>
              </w:rPr>
            </w:pPr>
            <w:r w:rsidRPr="00462F0E">
              <w:rPr>
                <w:rFonts w:cs="Arial"/>
                <w:b/>
              </w:rPr>
              <w:t xml:space="preserve">REVIEW OF SYSTEMS (20 </w:t>
            </w:r>
            <w:proofErr w:type="spellStart"/>
            <w:r w:rsidRPr="00462F0E">
              <w:rPr>
                <w:rFonts w:cs="Arial"/>
                <w:b/>
              </w:rPr>
              <w:t>pts</w:t>
            </w:r>
            <w:proofErr w:type="spellEnd"/>
            <w:r w:rsidRPr="00462F0E">
              <w:rPr>
                <w:rFonts w:cs="Arial"/>
                <w:b/>
              </w:rPr>
              <w:t xml:space="preserve">) (Please refer to your assignment guidelines and chapter 4 of your text. This is </w:t>
            </w:r>
            <w:r>
              <w:rPr>
                <w:rFonts w:cs="Arial"/>
                <w:b/>
                <w:u w:val="single"/>
              </w:rPr>
              <w:t>NOT</w:t>
            </w:r>
            <w:r w:rsidRPr="00462F0E">
              <w:rPr>
                <w:rFonts w:cs="Arial"/>
                <w:b/>
              </w:rPr>
              <w:t xml:space="preserve"> a physical assessment.)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Skin, hair, nails: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 xml:space="preserve">Head, neck, related </w:t>
            </w:r>
            <w:proofErr w:type="spellStart"/>
            <w:r w:rsidRPr="00462F0E">
              <w:rPr>
                <w:rFonts w:cs="Arial"/>
              </w:rPr>
              <w:t>lymphatics</w:t>
            </w:r>
            <w:proofErr w:type="spellEnd"/>
            <w:r w:rsidRPr="00462F0E">
              <w:rPr>
                <w:rFonts w:cs="Arial"/>
              </w:rPr>
              <w:t>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Eyes: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Ears, nose, mouth, and throat: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Respiratory: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Breasts and axillae: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Cardiovascular: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Peripheral vascular: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Abdomen: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Urinary: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Reproductive: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Musculoskeletal: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  <w:tr w:rsidR="0034484D" w:rsidRPr="00462F0E" w:rsidTr="006D3409">
        <w:trPr>
          <w:trHeight w:val="288"/>
        </w:trPr>
        <w:tc>
          <w:tcPr>
            <w:tcW w:w="3528" w:type="dxa"/>
          </w:tcPr>
          <w:p w:rsidR="0034484D" w:rsidRPr="00462F0E" w:rsidRDefault="0034484D" w:rsidP="006D3409">
            <w:pPr>
              <w:rPr>
                <w:rFonts w:cs="Arial"/>
              </w:rPr>
            </w:pPr>
            <w:r w:rsidRPr="00462F0E">
              <w:rPr>
                <w:rFonts w:cs="Arial"/>
              </w:rPr>
              <w:t>Neurologic:</w:t>
            </w:r>
          </w:p>
        </w:tc>
        <w:tc>
          <w:tcPr>
            <w:tcW w:w="6048" w:type="dxa"/>
          </w:tcPr>
          <w:p w:rsidR="0034484D" w:rsidRPr="00462F0E" w:rsidRDefault="0034484D" w:rsidP="006D3409">
            <w:pPr>
              <w:rPr>
                <w:rFonts w:cs="Arial"/>
              </w:rPr>
            </w:pPr>
          </w:p>
        </w:tc>
      </w:tr>
    </w:tbl>
    <w:p w:rsidR="006B01A7" w:rsidRDefault="006B01A7"/>
    <w:sectPr w:rsidR="006B01A7" w:rsidSect="003348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4D"/>
    <w:rsid w:val="003348A4"/>
    <w:rsid w:val="0034484D"/>
    <w:rsid w:val="006B01A7"/>
    <w:rsid w:val="0087262D"/>
    <w:rsid w:val="00D3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1E89441-D353-4151-B093-43C2EE71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4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calana</dc:creator>
  <cp:keywords/>
  <dc:description/>
  <cp:lastModifiedBy>Kennedy Minai</cp:lastModifiedBy>
  <cp:revision>3</cp:revision>
  <dcterms:created xsi:type="dcterms:W3CDTF">2016-11-15T08:29:00Z</dcterms:created>
  <dcterms:modified xsi:type="dcterms:W3CDTF">2016-11-15T08:47:00Z</dcterms:modified>
</cp:coreProperties>
</file>