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2731D" w14:textId="77777777" w:rsidR="00A24238" w:rsidRDefault="00A24238" w:rsidP="00DE62D5">
      <w:pPr>
        <w:spacing w:after="120"/>
        <w:jc w:val="center"/>
        <w:rPr>
          <w:b/>
          <w:sz w:val="36"/>
          <w:szCs w:val="36"/>
        </w:rPr>
      </w:pPr>
      <w:bookmarkStart w:id="0" w:name="_GoBack"/>
      <w:bookmarkEnd w:id="0"/>
    </w:p>
    <w:p w14:paraId="714E18FE" w14:textId="4FFD8425" w:rsidR="009853F9" w:rsidRDefault="00867733" w:rsidP="00E3288C">
      <w:pPr>
        <w:spacing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Capstone</w:t>
      </w:r>
      <w:r w:rsidR="00E3288C">
        <w:rPr>
          <w:b/>
          <w:sz w:val="36"/>
          <w:szCs w:val="36"/>
        </w:rPr>
        <w:t xml:space="preserve"> Project</w:t>
      </w:r>
      <w:r w:rsidR="009C3E54">
        <w:rPr>
          <w:b/>
          <w:sz w:val="36"/>
          <w:szCs w:val="36"/>
        </w:rPr>
        <w:t xml:space="preserve"> Student Guide</w:t>
      </w:r>
    </w:p>
    <w:p w14:paraId="3143F3AF" w14:textId="7CF239D0" w:rsidR="00976F04" w:rsidRDefault="00867733" w:rsidP="00976F04">
      <w:pPr>
        <w:pStyle w:val="GrandCanyonNumberedList"/>
        <w:spacing w:after="120"/>
      </w:pPr>
      <w:r w:rsidRPr="00867733">
        <w:t xml:space="preserve">This course serves as the culminating experience for the </w:t>
      </w:r>
      <w:r w:rsidR="00674BC4">
        <w:t>Master of Science in Leadership (</w:t>
      </w:r>
      <w:r w:rsidRPr="00867733">
        <w:t>MSL</w:t>
      </w:r>
      <w:r w:rsidR="00674BC4">
        <w:t>)</w:t>
      </w:r>
      <w:r w:rsidRPr="00867733">
        <w:t xml:space="preserve"> student. It allows </w:t>
      </w:r>
      <w:r>
        <w:t>you an</w:t>
      </w:r>
      <w:r w:rsidRPr="00867733">
        <w:t xml:space="preserve"> opportunity to put into practice theories and concepts from prior courses, and demonstrate </w:t>
      </w:r>
      <w:r w:rsidR="00674BC4">
        <w:t xml:space="preserve">the </w:t>
      </w:r>
      <w:r w:rsidRPr="00867733">
        <w:t xml:space="preserve">knowledge, skills, and attitudes of a contemporary leader. </w:t>
      </w:r>
      <w:r>
        <w:t>You</w:t>
      </w:r>
      <w:r w:rsidRPr="00867733">
        <w:t xml:space="preserve"> will engage in a capstone project where </w:t>
      </w:r>
      <w:r>
        <w:t>you</w:t>
      </w:r>
      <w:r w:rsidRPr="00867733">
        <w:t xml:space="preserve"> can apply what </w:t>
      </w:r>
      <w:r>
        <w:t>you</w:t>
      </w:r>
      <w:r w:rsidRPr="00867733">
        <w:t xml:space="preserve"> </w:t>
      </w:r>
      <w:r>
        <w:t>have learned in the MSL program</w:t>
      </w:r>
      <w:r w:rsidR="000C112B" w:rsidRPr="009C3E54">
        <w:t>.</w:t>
      </w:r>
      <w:r>
        <w:t xml:space="preserve"> </w:t>
      </w:r>
    </w:p>
    <w:p w14:paraId="6B79BF53" w14:textId="2318A0CC" w:rsidR="00976F04" w:rsidRDefault="00867733" w:rsidP="00976F04">
      <w:pPr>
        <w:pStyle w:val="GrandCanyonNumberedList"/>
        <w:spacing w:after="120"/>
      </w:pPr>
      <w:r>
        <w:t>You</w:t>
      </w:r>
      <w:r w:rsidRPr="00867733">
        <w:t xml:space="preserve"> will develop and implement a project within </w:t>
      </w:r>
      <w:r>
        <w:t>your</w:t>
      </w:r>
      <w:r w:rsidRPr="00867733">
        <w:t xml:space="preserve"> organization or another community with which </w:t>
      </w:r>
      <w:r>
        <w:t>you</w:t>
      </w:r>
      <w:r w:rsidRPr="00867733">
        <w:t xml:space="preserve"> are affiliated (</w:t>
      </w:r>
      <w:r w:rsidR="00674BC4">
        <w:t>e.g.,</w:t>
      </w:r>
      <w:r w:rsidRPr="00867733">
        <w:t xml:space="preserve"> a volunteer organization, church, professional organization). </w:t>
      </w:r>
      <w:r w:rsidR="00976F04">
        <w:t xml:space="preserve">The capstone project can range in experience, focus, and need. For example, students may find enhanced training on technology could be beneficial, while others might propose a new professional development process or even a mentorship program within their organization. Past coursework can be very helpful – consider the innovation project you proposed (but did not execute) in LDR-640. You will spend 15-20 hours implementing and facilitating the capstone project, in addition to the time spent planning, evaluating, and reflecting on the implementation, so make sure you identify </w:t>
      </w:r>
      <w:r w:rsidR="00C44F4A">
        <w:t xml:space="preserve">a project </w:t>
      </w:r>
      <w:r w:rsidR="00976F04">
        <w:t xml:space="preserve">that will allow you to </w:t>
      </w:r>
      <w:r w:rsidR="00C44F4A">
        <w:t>develop and explore something of interest to you.</w:t>
      </w:r>
      <w:r w:rsidR="00C44F4A" w:rsidDel="00C44F4A">
        <w:t xml:space="preserve"> </w:t>
      </w:r>
    </w:p>
    <w:p w14:paraId="6A49DFDF" w14:textId="4660D5C7" w:rsidR="000C112B" w:rsidRDefault="00976F04" w:rsidP="00976F04">
      <w:pPr>
        <w:pStyle w:val="GrandCanyonNumberedList"/>
        <w:spacing w:after="120"/>
      </w:pPr>
      <w:r>
        <w:t>The capstone project</w:t>
      </w:r>
      <w:r w:rsidR="00867733" w:rsidRPr="00867733">
        <w:t xml:space="preserve"> process </w:t>
      </w:r>
      <w:r>
        <w:t xml:space="preserve">will also help you </w:t>
      </w:r>
      <w:r w:rsidR="00867733" w:rsidRPr="00867733">
        <w:t xml:space="preserve">develop a professional portfolio that represents </w:t>
      </w:r>
      <w:r w:rsidR="00867733">
        <w:t>your</w:t>
      </w:r>
      <w:r w:rsidR="00867733" w:rsidRPr="00867733">
        <w:t xml:space="preserve"> learning experience and leadership abilities as a </w:t>
      </w:r>
      <w:r w:rsidR="00674BC4" w:rsidRPr="00867733">
        <w:t>G</w:t>
      </w:r>
      <w:r w:rsidR="00674BC4">
        <w:t>rand Canyon University</w:t>
      </w:r>
      <w:r w:rsidR="00674BC4" w:rsidRPr="00867733">
        <w:t xml:space="preserve"> </w:t>
      </w:r>
      <w:r w:rsidR="00867733" w:rsidRPr="00867733">
        <w:t>MSL graduate.</w:t>
      </w:r>
      <w:r>
        <w:t xml:space="preserve"> More </w:t>
      </w:r>
      <w:r w:rsidR="007569AD">
        <w:t xml:space="preserve">information about the portfolio can be found in the Topic 7 </w:t>
      </w:r>
      <w:r w:rsidR="007569AD" w:rsidRPr="00D801EF">
        <w:t xml:space="preserve">Benchmark </w:t>
      </w:r>
      <w:r w:rsidR="00C44F4A">
        <w:t>-</w:t>
      </w:r>
      <w:r w:rsidR="007569AD">
        <w:t xml:space="preserve"> </w:t>
      </w:r>
      <w:r w:rsidR="007569AD" w:rsidRPr="00D801EF">
        <w:t xml:space="preserve">Capstone Executive Summary Report </w:t>
      </w:r>
      <w:r w:rsidR="00674BC4">
        <w:t>and</w:t>
      </w:r>
      <w:r w:rsidR="007569AD" w:rsidRPr="00D801EF">
        <w:t xml:space="preserve"> Leadership Portfolio</w:t>
      </w:r>
      <w:r w:rsidR="007569AD">
        <w:t xml:space="preserve"> assignment.</w:t>
      </w:r>
    </w:p>
    <w:p w14:paraId="3E04ECB3" w14:textId="22243517" w:rsidR="002F3411" w:rsidRDefault="00867733" w:rsidP="00DE62D5">
      <w:pPr>
        <w:pStyle w:val="GrandCanyonNumberedList"/>
        <w:spacing w:after="120"/>
      </w:pPr>
      <w:r>
        <w:rPr>
          <w:b/>
        </w:rPr>
        <w:t>Capstone</w:t>
      </w:r>
      <w:r w:rsidR="002F3411" w:rsidRPr="00935AE1">
        <w:rPr>
          <w:b/>
        </w:rPr>
        <w:t xml:space="preserve"> Project Outline</w:t>
      </w:r>
    </w:p>
    <w:p w14:paraId="3B68FD52" w14:textId="62156B53" w:rsidR="000C112B" w:rsidRDefault="00B240AF" w:rsidP="00DE62D5">
      <w:pPr>
        <w:pStyle w:val="GrandCanyonNumberedList"/>
        <w:spacing w:after="120"/>
      </w:pPr>
      <w:r>
        <w:t xml:space="preserve">The outline below includes the key deliverables for the project. </w:t>
      </w:r>
      <w:r w:rsidR="00DE62D5">
        <w:t>I</w:t>
      </w:r>
      <w:r>
        <w:t xml:space="preserve">ndividual assignments and discussion requirements </w:t>
      </w:r>
      <w:r w:rsidR="00DE62D5">
        <w:t>are provided</w:t>
      </w:r>
      <w:r>
        <w:t xml:space="preserve"> on the course syllabus. If you have questions after reviewing the course materials, please contact your instructor for clarity.</w:t>
      </w:r>
    </w:p>
    <w:p w14:paraId="17A80592" w14:textId="5404AEFA" w:rsidR="000C112B" w:rsidRPr="00935AE1" w:rsidRDefault="00222D59" w:rsidP="00DE62D5">
      <w:pPr>
        <w:pStyle w:val="GrandCanyonNumberedList"/>
        <w:spacing w:after="120"/>
        <w:rPr>
          <w:b/>
          <w:i/>
        </w:rPr>
      </w:pPr>
      <w:r w:rsidRPr="00935AE1">
        <w:rPr>
          <w:b/>
          <w:i/>
        </w:rPr>
        <w:t>Topic</w:t>
      </w:r>
      <w:r w:rsidR="000C112B" w:rsidRPr="00935AE1">
        <w:rPr>
          <w:b/>
          <w:i/>
        </w:rPr>
        <w:t xml:space="preserve"> 1:</w:t>
      </w:r>
    </w:p>
    <w:p w14:paraId="79544A23" w14:textId="0BF60D20" w:rsidR="00361D8C" w:rsidRDefault="00867733" w:rsidP="00867733">
      <w:pPr>
        <w:pStyle w:val="GrandCanyonNumberedList"/>
        <w:spacing w:after="120"/>
      </w:pPr>
      <w:r>
        <w:t>There are n</w:t>
      </w:r>
      <w:r w:rsidR="00EC6352">
        <w:t xml:space="preserve">o project assignments </w:t>
      </w:r>
      <w:r>
        <w:t>due in Topic 1, but you should begin to narrow down the organization</w:t>
      </w:r>
      <w:r w:rsidR="00361D8C" w:rsidRPr="00947DE8">
        <w:t>.</w:t>
      </w:r>
      <w:r>
        <w:t xml:space="preserve"> Evaluate any organizations that come to mind and identify a need that could be served by the capstone project. Discussion questions </w:t>
      </w:r>
      <w:r w:rsidR="00674BC4">
        <w:t>for this topic</w:t>
      </w:r>
      <w:r>
        <w:t xml:space="preserve"> offer opportunities to “think out loud” with your classmates and gain insight from your peers and instructor.</w:t>
      </w:r>
    </w:p>
    <w:p w14:paraId="31AD2258" w14:textId="34CE57C8" w:rsidR="000C112B" w:rsidRPr="00935AE1" w:rsidRDefault="00222D59" w:rsidP="00935AE1">
      <w:pPr>
        <w:pStyle w:val="GrandCanyonNumberedList"/>
        <w:spacing w:after="120"/>
        <w:rPr>
          <w:b/>
          <w:i/>
        </w:rPr>
      </w:pPr>
      <w:r w:rsidRPr="00935AE1">
        <w:rPr>
          <w:b/>
          <w:i/>
        </w:rPr>
        <w:t>Topic</w:t>
      </w:r>
      <w:r w:rsidR="000C112B" w:rsidRPr="00935AE1">
        <w:rPr>
          <w:b/>
          <w:i/>
        </w:rPr>
        <w:t xml:space="preserve"> 2:</w:t>
      </w:r>
    </w:p>
    <w:p w14:paraId="27E2C386" w14:textId="77777777" w:rsidR="007E27B5" w:rsidRDefault="00867733" w:rsidP="00935AE1">
      <w:pPr>
        <w:spacing w:after="120"/>
      </w:pPr>
      <w:r>
        <w:t>In Topic 2, you will submit the Capstone Project Needs Analysis and Organizational Approval assignments</w:t>
      </w:r>
      <w:r w:rsidR="000C112B" w:rsidRPr="00CA0C8E">
        <w:t>.</w:t>
      </w:r>
      <w:r>
        <w:t xml:space="preserve"> These are key planning assignments for the implementation of the capstone.</w:t>
      </w:r>
      <w:r w:rsidR="007E27B5">
        <w:t xml:space="preserve"> </w:t>
      </w:r>
    </w:p>
    <w:p w14:paraId="0023B01B" w14:textId="4173B569" w:rsidR="007E27B5" w:rsidRDefault="00867733" w:rsidP="00935AE1">
      <w:pPr>
        <w:spacing w:after="120"/>
      </w:pPr>
      <w:r>
        <w:t>During this topic, you will begin the</w:t>
      </w:r>
      <w:r w:rsidRPr="00867733">
        <w:t xml:space="preserve"> </w:t>
      </w:r>
      <w:r w:rsidRPr="007E27B5">
        <w:t>formal</w:t>
      </w:r>
      <w:r w:rsidRPr="00867733">
        <w:t xml:space="preserve"> planning process for the capstone project. </w:t>
      </w:r>
      <w:r>
        <w:t>Your</w:t>
      </w:r>
      <w:r w:rsidRPr="00867733">
        <w:t xml:space="preserve"> needs analysis should help </w:t>
      </w:r>
      <w:r>
        <w:t>you articulate</w:t>
      </w:r>
      <w:r w:rsidRPr="00867733">
        <w:t xml:space="preserve"> the scope of the project, including </w:t>
      </w:r>
      <w:r>
        <w:t xml:space="preserve">its </w:t>
      </w:r>
      <w:r w:rsidRPr="00867733">
        <w:t>value to both the organization</w:t>
      </w:r>
      <w:r w:rsidR="007E27B5">
        <w:t xml:space="preserve"> and your leadership development. </w:t>
      </w:r>
    </w:p>
    <w:p w14:paraId="60F22878" w14:textId="79624702" w:rsidR="00867733" w:rsidRDefault="007E27B5" w:rsidP="00935AE1">
      <w:pPr>
        <w:spacing w:after="120"/>
      </w:pPr>
      <w:r>
        <w:t xml:space="preserve">You will also secure approval and </w:t>
      </w:r>
      <w:r w:rsidRPr="007E27B5">
        <w:t>support from a representative within the organization</w:t>
      </w:r>
      <w:r>
        <w:t>. This will be documented in the approval form submitted</w:t>
      </w:r>
      <w:r w:rsidR="00674BC4">
        <w:t xml:space="preserve"> to the instructor.</w:t>
      </w:r>
    </w:p>
    <w:p w14:paraId="4A5AE064" w14:textId="6B0A537E" w:rsidR="000C112B" w:rsidRPr="00935AE1" w:rsidRDefault="00222D59" w:rsidP="00935AE1">
      <w:pPr>
        <w:pStyle w:val="GrandCanyonNumberedList"/>
        <w:spacing w:after="120"/>
        <w:rPr>
          <w:b/>
          <w:i/>
        </w:rPr>
      </w:pPr>
      <w:r w:rsidRPr="00935AE1">
        <w:rPr>
          <w:b/>
          <w:i/>
        </w:rPr>
        <w:lastRenderedPageBreak/>
        <w:t>Topic</w:t>
      </w:r>
      <w:r w:rsidR="000C112B" w:rsidRPr="00935AE1">
        <w:rPr>
          <w:b/>
          <w:i/>
        </w:rPr>
        <w:t xml:space="preserve"> 3: </w:t>
      </w:r>
    </w:p>
    <w:p w14:paraId="0F034CCC" w14:textId="77777777" w:rsidR="007E27B5" w:rsidRDefault="007E27B5" w:rsidP="00867733">
      <w:pPr>
        <w:pStyle w:val="GrandCanyonNumberedList"/>
        <w:spacing w:after="120"/>
      </w:pPr>
      <w:r>
        <w:t>In Topic 3, you will submit the Capstone Project Overview assignment</w:t>
      </w:r>
      <w:r w:rsidR="00621D41">
        <w:t>.</w:t>
      </w:r>
    </w:p>
    <w:p w14:paraId="4C672C09" w14:textId="76AFDC53" w:rsidR="00A24238" w:rsidRDefault="007E27B5" w:rsidP="00867733">
      <w:pPr>
        <w:pStyle w:val="GrandCanyonNumberedList"/>
        <w:spacing w:after="120"/>
      </w:pPr>
      <w:r w:rsidRPr="007E27B5">
        <w:t xml:space="preserve">After the needs analysis, </w:t>
      </w:r>
      <w:r>
        <w:t>you</w:t>
      </w:r>
      <w:r w:rsidRPr="007E27B5">
        <w:t xml:space="preserve"> will continue to formalize the scope of the project</w:t>
      </w:r>
      <w:r>
        <w:t>. To prepare for implementation, your overview should o</w:t>
      </w:r>
      <w:r w:rsidRPr="007E27B5">
        <w:t>utline the scope of the project, including project parameters, unique organizational factors, support resources</w:t>
      </w:r>
      <w:r>
        <w:t xml:space="preserve">, and any other planning, implementation, or evaluation components or tools that you will require. Reviewing the </w:t>
      </w:r>
      <w:r w:rsidR="00674BC4">
        <w:t xml:space="preserve">assigned </w:t>
      </w:r>
      <w:r>
        <w:t xml:space="preserve">readings in </w:t>
      </w:r>
      <w:r w:rsidR="00C44F4A">
        <w:t xml:space="preserve">this course </w:t>
      </w:r>
      <w:r>
        <w:t>can also help you connect your capstone project to leadership theories/models.</w:t>
      </w:r>
    </w:p>
    <w:p w14:paraId="32A3A8A2" w14:textId="4E2BC097" w:rsidR="000C112B" w:rsidRPr="00935AE1" w:rsidRDefault="00222D59" w:rsidP="00935AE1">
      <w:pPr>
        <w:pStyle w:val="GrandCanyonNumberedList"/>
        <w:keepNext/>
        <w:spacing w:after="120"/>
        <w:rPr>
          <w:b/>
          <w:i/>
        </w:rPr>
      </w:pPr>
      <w:r w:rsidRPr="00935AE1">
        <w:rPr>
          <w:b/>
          <w:i/>
        </w:rPr>
        <w:t>Topic</w:t>
      </w:r>
      <w:r w:rsidR="000C112B" w:rsidRPr="00935AE1">
        <w:rPr>
          <w:b/>
          <w:i/>
        </w:rPr>
        <w:t xml:space="preserve"> 4:</w:t>
      </w:r>
    </w:p>
    <w:p w14:paraId="443AF0BC" w14:textId="76AA33EA" w:rsidR="00C44503" w:rsidRDefault="007E27B5" w:rsidP="00935AE1">
      <w:pPr>
        <w:spacing w:after="120"/>
      </w:pPr>
      <w:r>
        <w:t>In Topic 4, you will submit the Survey/Evaluation Tool assignment</w:t>
      </w:r>
      <w:r w:rsidR="00B17222">
        <w:t>.</w:t>
      </w:r>
      <w:r w:rsidR="00976F04">
        <w:t xml:space="preserve"> This tool should be designed </w:t>
      </w:r>
      <w:r w:rsidR="00976F04" w:rsidRPr="00976F04">
        <w:t xml:space="preserve">as a pre- and post-assessment to </w:t>
      </w:r>
      <w:r w:rsidR="00976F04">
        <w:t xml:space="preserve">help you </w:t>
      </w:r>
      <w:r w:rsidR="00976F04" w:rsidRPr="00976F04">
        <w:t>determine the project’s effectiveness</w:t>
      </w:r>
      <w:r w:rsidR="00976F04">
        <w:t xml:space="preserve">. </w:t>
      </w:r>
    </w:p>
    <w:p w14:paraId="54F92FC3" w14:textId="3C8DA045" w:rsidR="00976F04" w:rsidRDefault="00976F04" w:rsidP="00935AE1">
      <w:pPr>
        <w:spacing w:after="120"/>
      </w:pPr>
      <w:r>
        <w:t>Topic 4 is also when you will begin the implementation of the project and put your plan into action. This is an exciting opportunity to move</w:t>
      </w:r>
      <w:r w:rsidRPr="00976F04">
        <w:t xml:space="preserve"> </w:t>
      </w:r>
      <w:r>
        <w:t>your</w:t>
      </w:r>
      <w:r w:rsidRPr="00976F04">
        <w:t xml:space="preserve"> project beyond a plan on paper. </w:t>
      </w:r>
      <w:r>
        <w:t>You</w:t>
      </w:r>
      <w:r w:rsidRPr="00976F04">
        <w:t xml:space="preserve"> may start to see initial change and progress towards the goals </w:t>
      </w:r>
      <w:r>
        <w:t>you</w:t>
      </w:r>
      <w:r w:rsidRPr="00976F04">
        <w:t xml:space="preserve"> </w:t>
      </w:r>
      <w:r w:rsidR="00C44F4A">
        <w:t xml:space="preserve">have </w:t>
      </w:r>
      <w:r w:rsidRPr="00976F04">
        <w:t xml:space="preserve">identified, </w:t>
      </w:r>
      <w:r>
        <w:t>but</w:t>
      </w:r>
      <w:r w:rsidRPr="00976F04">
        <w:t xml:space="preserve"> </w:t>
      </w:r>
      <w:r>
        <w:t>you</w:t>
      </w:r>
      <w:r w:rsidRPr="00976F04">
        <w:t xml:space="preserve"> may also </w:t>
      </w:r>
      <w:r w:rsidR="00C44F4A">
        <w:t>encounter</w:t>
      </w:r>
      <w:r w:rsidR="00C44F4A" w:rsidRPr="00976F04">
        <w:t xml:space="preserve"> </w:t>
      </w:r>
      <w:r w:rsidRPr="00976F04">
        <w:t>unexpected obstacles.</w:t>
      </w:r>
      <w:r>
        <w:t xml:space="preserve"> These </w:t>
      </w:r>
      <w:r w:rsidR="00C44F4A">
        <w:t xml:space="preserve">obstacles provide </w:t>
      </w:r>
      <w:r>
        <w:t xml:space="preserve">chances to continue to learn, grow, and adjust. If you have questions or need guidance, reach out to your </w:t>
      </w:r>
      <w:r w:rsidR="00C44F4A">
        <w:t>instructor</w:t>
      </w:r>
      <w:r>
        <w:t xml:space="preserve"> or capstone organizational contact for additional support and problem</w:t>
      </w:r>
      <w:r w:rsidR="00C44F4A">
        <w:t xml:space="preserve"> </w:t>
      </w:r>
      <w:r>
        <w:t>solving.</w:t>
      </w:r>
    </w:p>
    <w:p w14:paraId="6BCC5754" w14:textId="2A6E3740" w:rsidR="000C112B" w:rsidRPr="00935AE1" w:rsidRDefault="00222D59" w:rsidP="00935AE1">
      <w:pPr>
        <w:pStyle w:val="GrandCanyonNumberedList"/>
        <w:spacing w:after="120"/>
        <w:rPr>
          <w:b/>
          <w:i/>
        </w:rPr>
      </w:pPr>
      <w:r w:rsidRPr="00935AE1">
        <w:rPr>
          <w:b/>
          <w:i/>
        </w:rPr>
        <w:t>Topic</w:t>
      </w:r>
      <w:r w:rsidR="000C112B" w:rsidRPr="00935AE1">
        <w:rPr>
          <w:b/>
          <w:i/>
        </w:rPr>
        <w:t xml:space="preserve"> 5:</w:t>
      </w:r>
    </w:p>
    <w:p w14:paraId="193F328B" w14:textId="31EECBE4" w:rsidR="00307B6D" w:rsidRDefault="00D801EF" w:rsidP="00935AE1">
      <w:pPr>
        <w:spacing w:after="120"/>
      </w:pPr>
      <w:r>
        <w:t xml:space="preserve">There are no </w:t>
      </w:r>
      <w:r w:rsidR="00C44F4A">
        <w:t xml:space="preserve">capstone </w:t>
      </w:r>
      <w:r>
        <w:t xml:space="preserve">project assignments due in Topic 5, but you should continue to work on your project and to prepare for the </w:t>
      </w:r>
      <w:r w:rsidRPr="00D801EF">
        <w:t xml:space="preserve">Benchmark </w:t>
      </w:r>
      <w:r w:rsidR="00C44F4A">
        <w:t>-</w:t>
      </w:r>
      <w:r>
        <w:t xml:space="preserve"> </w:t>
      </w:r>
      <w:r w:rsidRPr="00D801EF">
        <w:t xml:space="preserve">Capstone Executive Summary Report </w:t>
      </w:r>
      <w:r w:rsidR="00C44F4A">
        <w:t>and</w:t>
      </w:r>
      <w:r w:rsidRPr="00D801EF">
        <w:t xml:space="preserve"> Leadership Portfolio</w:t>
      </w:r>
      <w:r>
        <w:t xml:space="preserve"> assignment</w:t>
      </w:r>
      <w:r w:rsidR="00C44F4A">
        <w:t>,</w:t>
      </w:r>
      <w:r>
        <w:t xml:space="preserve"> due in Topic 7</w:t>
      </w:r>
      <w:r w:rsidR="008511C1">
        <w:t>.</w:t>
      </w:r>
    </w:p>
    <w:p w14:paraId="27927059" w14:textId="7A3C3869" w:rsidR="000C112B" w:rsidRPr="00935AE1" w:rsidRDefault="00222D59" w:rsidP="00935AE1">
      <w:pPr>
        <w:pStyle w:val="GrandCanyonNumberedList"/>
        <w:spacing w:after="120"/>
        <w:rPr>
          <w:b/>
          <w:i/>
        </w:rPr>
      </w:pPr>
      <w:r w:rsidRPr="00935AE1">
        <w:rPr>
          <w:b/>
          <w:i/>
        </w:rPr>
        <w:t>Topic</w:t>
      </w:r>
      <w:r w:rsidR="000C112B" w:rsidRPr="00935AE1">
        <w:rPr>
          <w:b/>
          <w:i/>
        </w:rPr>
        <w:t xml:space="preserve"> 6:</w:t>
      </w:r>
    </w:p>
    <w:p w14:paraId="04BFB115" w14:textId="06098464" w:rsidR="000C112B" w:rsidRDefault="00D801EF" w:rsidP="00935AE1">
      <w:pPr>
        <w:spacing w:after="120"/>
      </w:pPr>
      <w:r>
        <w:t xml:space="preserve">There are no project assignments due in Topic 6, but you should continue to work on your capstone project and to prepare for the </w:t>
      </w:r>
      <w:r w:rsidRPr="00D801EF">
        <w:t xml:space="preserve">Benchmark </w:t>
      </w:r>
      <w:r w:rsidR="00C44F4A">
        <w:t>-</w:t>
      </w:r>
      <w:r>
        <w:t xml:space="preserve"> </w:t>
      </w:r>
      <w:r w:rsidRPr="00D801EF">
        <w:t xml:space="preserve">Capstone Executive Summary Report </w:t>
      </w:r>
      <w:r w:rsidR="00C44F4A">
        <w:t>and</w:t>
      </w:r>
      <w:r w:rsidRPr="00D801EF">
        <w:t xml:space="preserve"> Leadership Portfolio</w:t>
      </w:r>
      <w:r>
        <w:t xml:space="preserve"> assignment</w:t>
      </w:r>
      <w:r w:rsidR="00C44F4A">
        <w:t>,</w:t>
      </w:r>
      <w:r>
        <w:t xml:space="preserve"> due in Topic 7</w:t>
      </w:r>
      <w:r w:rsidR="004A023F" w:rsidRPr="00093199">
        <w:t>.</w:t>
      </w:r>
    </w:p>
    <w:p w14:paraId="48F9159F" w14:textId="734D0D9A" w:rsidR="000C112B" w:rsidRPr="00935AE1" w:rsidRDefault="00222D59" w:rsidP="00935AE1">
      <w:pPr>
        <w:pStyle w:val="GrandCanyonNumberedList"/>
        <w:keepNext/>
        <w:spacing w:after="120"/>
        <w:rPr>
          <w:b/>
          <w:i/>
        </w:rPr>
      </w:pPr>
      <w:r w:rsidRPr="00935AE1">
        <w:rPr>
          <w:b/>
          <w:i/>
        </w:rPr>
        <w:t>Topic</w:t>
      </w:r>
      <w:r w:rsidR="000C112B" w:rsidRPr="00935AE1">
        <w:rPr>
          <w:b/>
          <w:i/>
        </w:rPr>
        <w:t xml:space="preserve"> 7:</w:t>
      </w:r>
    </w:p>
    <w:p w14:paraId="4D314B0E" w14:textId="52E407B1" w:rsidR="009C3E54" w:rsidRDefault="00D801EF" w:rsidP="00935AE1">
      <w:pPr>
        <w:pStyle w:val="GrandCanyonNumberedList"/>
        <w:spacing w:after="120"/>
      </w:pPr>
      <w:r>
        <w:t xml:space="preserve">In Topic 7, you will submit the </w:t>
      </w:r>
      <w:r w:rsidRPr="00D801EF">
        <w:t xml:space="preserve">Benchmark </w:t>
      </w:r>
      <w:r w:rsidR="00C44F4A">
        <w:t>-</w:t>
      </w:r>
      <w:r>
        <w:t xml:space="preserve"> </w:t>
      </w:r>
      <w:r w:rsidRPr="00D801EF">
        <w:t xml:space="preserve">Capstone Executive Summary Report </w:t>
      </w:r>
      <w:r w:rsidR="00C44F4A">
        <w:t>and</w:t>
      </w:r>
      <w:r w:rsidRPr="00D801EF">
        <w:t xml:space="preserve"> Leadership Portfolio</w:t>
      </w:r>
      <w:r>
        <w:t xml:space="preserve"> assignment.</w:t>
      </w:r>
    </w:p>
    <w:p w14:paraId="7A8D942F" w14:textId="7B107080" w:rsidR="00D801EF" w:rsidRDefault="00D801EF" w:rsidP="00935AE1">
      <w:pPr>
        <w:pStyle w:val="GrandCanyonNumberedList"/>
        <w:spacing w:after="120"/>
      </w:pPr>
      <w:r>
        <w:t xml:space="preserve">This is a two-part assignment. The first component focuses on an </w:t>
      </w:r>
      <w:r w:rsidR="00C44F4A">
        <w:t xml:space="preserve">Executive Summary </w:t>
      </w:r>
      <w:r>
        <w:t xml:space="preserve">of your capstone project: the scope of the project, its execution, and pre- and post-evaluation results. The second component is a </w:t>
      </w:r>
      <w:r w:rsidR="00C44F4A">
        <w:t>Leadership P</w:t>
      </w:r>
      <w:r>
        <w:t xml:space="preserve">ortfolio reflecting on work completed for four other </w:t>
      </w:r>
      <w:r w:rsidR="007569AD">
        <w:t>courses in the MSL program.</w:t>
      </w:r>
    </w:p>
    <w:p w14:paraId="1D2B79DB" w14:textId="401FAD97" w:rsidR="008511C1" w:rsidRPr="00935AE1" w:rsidRDefault="008511C1" w:rsidP="00935AE1">
      <w:pPr>
        <w:pStyle w:val="GrandCanyonNumberedList"/>
        <w:spacing w:after="120"/>
        <w:rPr>
          <w:b/>
          <w:i/>
        </w:rPr>
      </w:pPr>
      <w:r w:rsidRPr="00935AE1">
        <w:rPr>
          <w:b/>
          <w:i/>
        </w:rPr>
        <w:t>Topic 8:</w:t>
      </w:r>
    </w:p>
    <w:p w14:paraId="097FBB48" w14:textId="5613BD94" w:rsidR="00935AE1" w:rsidRDefault="00D801EF" w:rsidP="00D801EF">
      <w:pPr>
        <w:spacing w:after="120"/>
      </w:pPr>
      <w:r>
        <w:t>There are no project assignments due in Topic 8</w:t>
      </w:r>
      <w:r w:rsidR="008511C1">
        <w:t>.</w:t>
      </w:r>
      <w:r w:rsidR="007F090F">
        <w:tab/>
      </w:r>
    </w:p>
    <w:p w14:paraId="4F74DB49" w14:textId="77777777" w:rsidR="00935AE1" w:rsidRPr="00935AE1" w:rsidRDefault="00935AE1" w:rsidP="00935AE1"/>
    <w:p w14:paraId="0954E2A6" w14:textId="77777777" w:rsidR="00935AE1" w:rsidRPr="00935AE1" w:rsidRDefault="00935AE1" w:rsidP="00935AE1"/>
    <w:p w14:paraId="27146F7D" w14:textId="77777777" w:rsidR="00935AE1" w:rsidRPr="00935AE1" w:rsidRDefault="00935AE1" w:rsidP="00935AE1"/>
    <w:p w14:paraId="366A6D72" w14:textId="77777777" w:rsidR="00935AE1" w:rsidRPr="00935AE1" w:rsidRDefault="00935AE1" w:rsidP="00935AE1"/>
    <w:p w14:paraId="06FA25F6" w14:textId="77777777" w:rsidR="00935AE1" w:rsidRPr="00935AE1" w:rsidRDefault="00935AE1" w:rsidP="00935AE1"/>
    <w:p w14:paraId="6D299164" w14:textId="2BF5924C" w:rsidR="00E3078E" w:rsidRPr="00935AE1" w:rsidRDefault="00E3078E" w:rsidP="00935AE1"/>
    <w:sectPr w:rsidR="00E3078E" w:rsidRPr="00935AE1" w:rsidSect="00E3288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BC2D1" w14:textId="77777777" w:rsidR="006B18DD" w:rsidRDefault="006B18DD" w:rsidP="00E3078E">
      <w:r>
        <w:separator/>
      </w:r>
    </w:p>
  </w:endnote>
  <w:endnote w:type="continuationSeparator" w:id="0">
    <w:p w14:paraId="346F899F" w14:textId="77777777" w:rsidR="006B18DD" w:rsidRDefault="006B18DD" w:rsidP="00E3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1079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718928" w14:textId="4E72A103" w:rsidR="002F3411" w:rsidRDefault="002F34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D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74D3E4" w14:textId="77777777" w:rsidR="009172EB" w:rsidRDefault="009172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199D4" w14:textId="77777777" w:rsidR="002F3411" w:rsidRDefault="002F3411" w:rsidP="002F3411">
    <w:pPr>
      <w:jc w:val="center"/>
    </w:pPr>
    <w:r>
      <w:t xml:space="preserve">© 2016. </w:t>
    </w:r>
    <w:smartTag w:uri="urn:schemas-microsoft-com:office:smarttags" w:element="place">
      <w:smartTag w:uri="urn:schemas-microsoft-com:office:smarttags" w:element="PlaceName">
        <w:r>
          <w:t>Grand Canyon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</w:smartTag>
    <w:r>
      <w:t>. All Rights Reserved.</w:t>
    </w:r>
  </w:p>
  <w:p w14:paraId="6BD8E813" w14:textId="77777777" w:rsidR="002F3411" w:rsidRDefault="002F34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EBC10" w14:textId="77777777" w:rsidR="006B18DD" w:rsidRDefault="006B18DD" w:rsidP="00E3078E">
      <w:r>
        <w:separator/>
      </w:r>
    </w:p>
  </w:footnote>
  <w:footnote w:type="continuationSeparator" w:id="0">
    <w:p w14:paraId="5A3CB168" w14:textId="77777777" w:rsidR="006B18DD" w:rsidRDefault="006B18DD" w:rsidP="00E30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12BC4" w14:textId="746C37AA" w:rsidR="009172EB" w:rsidRDefault="009172EB" w:rsidP="002A3A3D">
    <w:pPr>
      <w:pStyle w:val="Header"/>
    </w:pPr>
  </w:p>
  <w:p w14:paraId="0A98DECA" w14:textId="77777777" w:rsidR="009172EB" w:rsidRDefault="009172EB" w:rsidP="002A3A3D">
    <w:pPr>
      <w:pStyle w:val="Header"/>
    </w:pPr>
  </w:p>
  <w:p w14:paraId="25A7A408" w14:textId="77777777" w:rsidR="009172EB" w:rsidRDefault="009172EB" w:rsidP="002A3A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8192A" w14:textId="4F42AC85" w:rsidR="002F3411" w:rsidRDefault="002F3411" w:rsidP="00E3288C">
    <w:pPr>
      <w:pStyle w:val="Header"/>
      <w:spacing w:after="360"/>
    </w:pPr>
    <w:r>
      <w:rPr>
        <w:noProof/>
      </w:rPr>
      <w:drawing>
        <wp:inline distT="0" distB="0" distL="0" distR="0" wp14:anchorId="4BE15577" wp14:editId="1E988655">
          <wp:extent cx="3067050" cy="685800"/>
          <wp:effectExtent l="0" t="0" r="0" b="0"/>
          <wp:docPr id="2" name="Picture 2" descr="cid:D7D4B297-EEAE-4174-AD01-F87097282051@canyon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D7D4B297-EEAE-4174-AD01-F87097282051@canyon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61A07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A123F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72E1F"/>
    <w:multiLevelType w:val="multilevel"/>
    <w:tmpl w:val="C02010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07C25A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FB6665"/>
    <w:multiLevelType w:val="multilevel"/>
    <w:tmpl w:val="35989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E92FAF"/>
    <w:multiLevelType w:val="hybridMultilevel"/>
    <w:tmpl w:val="F668A0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EE2A57"/>
    <w:multiLevelType w:val="hybridMultilevel"/>
    <w:tmpl w:val="24ECD5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34543"/>
    <w:multiLevelType w:val="multilevel"/>
    <w:tmpl w:val="C02010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31B658AF"/>
    <w:multiLevelType w:val="hybridMultilevel"/>
    <w:tmpl w:val="F5FA32FE"/>
    <w:lvl w:ilvl="0" w:tplc="EE48D95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917F6"/>
    <w:multiLevelType w:val="hybridMultilevel"/>
    <w:tmpl w:val="D96488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CB75A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01A6001"/>
    <w:multiLevelType w:val="hybridMultilevel"/>
    <w:tmpl w:val="83304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0D3441"/>
    <w:multiLevelType w:val="hybridMultilevel"/>
    <w:tmpl w:val="C0AAE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C3785"/>
    <w:multiLevelType w:val="multilevel"/>
    <w:tmpl w:val="C02010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59321818"/>
    <w:multiLevelType w:val="hybridMultilevel"/>
    <w:tmpl w:val="F31C3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7566C"/>
    <w:multiLevelType w:val="hybridMultilevel"/>
    <w:tmpl w:val="1FD0CC6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490662"/>
    <w:multiLevelType w:val="hybridMultilevel"/>
    <w:tmpl w:val="2A184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B1252"/>
    <w:multiLevelType w:val="hybridMultilevel"/>
    <w:tmpl w:val="DEEA74BA"/>
    <w:lvl w:ilvl="0" w:tplc="5DFCFBAE">
      <w:start w:val="1"/>
      <w:numFmt w:val="bullet"/>
      <w:pStyle w:val="GCULCBulletedLis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B0BA7"/>
    <w:multiLevelType w:val="hybridMultilevel"/>
    <w:tmpl w:val="901AA2E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141FD3"/>
    <w:multiLevelType w:val="hybridMultilevel"/>
    <w:tmpl w:val="52842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42E19"/>
    <w:multiLevelType w:val="multilevel"/>
    <w:tmpl w:val="63262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FB65AA1"/>
    <w:multiLevelType w:val="hybridMultilevel"/>
    <w:tmpl w:val="261C7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22947"/>
    <w:multiLevelType w:val="multilevel"/>
    <w:tmpl w:val="B9348AFA"/>
    <w:lvl w:ilvl="0">
      <w:start w:val="1"/>
      <w:numFmt w:val="decimal"/>
      <w:pStyle w:val="GCULC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17"/>
  </w:num>
  <w:num w:numId="3">
    <w:abstractNumId w:val="22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13"/>
  </w:num>
  <w:num w:numId="12">
    <w:abstractNumId w:val="10"/>
  </w:num>
  <w:num w:numId="13">
    <w:abstractNumId w:val="7"/>
  </w:num>
  <w:num w:numId="14">
    <w:abstractNumId w:val="20"/>
  </w:num>
  <w:num w:numId="15">
    <w:abstractNumId w:val="2"/>
  </w:num>
  <w:num w:numId="16">
    <w:abstractNumId w:val="11"/>
  </w:num>
  <w:num w:numId="17">
    <w:abstractNumId w:val="8"/>
  </w:num>
  <w:num w:numId="18">
    <w:abstractNumId w:val="18"/>
  </w:num>
  <w:num w:numId="19">
    <w:abstractNumId w:val="19"/>
  </w:num>
  <w:num w:numId="20">
    <w:abstractNumId w:val="12"/>
  </w:num>
  <w:num w:numId="21">
    <w:abstractNumId w:val="16"/>
  </w:num>
  <w:num w:numId="22">
    <w:abstractNumId w:val="14"/>
  </w:num>
  <w:num w:numId="23">
    <w:abstractNumId w:val="6"/>
  </w:num>
  <w:num w:numId="24">
    <w:abstractNumId w:val="21"/>
  </w:num>
  <w:num w:numId="25">
    <w:abstractNumId w:val="1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0B"/>
    <w:rsid w:val="00005653"/>
    <w:rsid w:val="00022EE7"/>
    <w:rsid w:val="000310F3"/>
    <w:rsid w:val="00042D2B"/>
    <w:rsid w:val="00045B15"/>
    <w:rsid w:val="0004775D"/>
    <w:rsid w:val="00062937"/>
    <w:rsid w:val="00073DF6"/>
    <w:rsid w:val="000B3382"/>
    <w:rsid w:val="000B3B64"/>
    <w:rsid w:val="000C112B"/>
    <w:rsid w:val="000C3777"/>
    <w:rsid w:val="00131E04"/>
    <w:rsid w:val="00160653"/>
    <w:rsid w:val="00175C1D"/>
    <w:rsid w:val="0018600B"/>
    <w:rsid w:val="0019448F"/>
    <w:rsid w:val="001B6367"/>
    <w:rsid w:val="001E2BA8"/>
    <w:rsid w:val="00215592"/>
    <w:rsid w:val="00222D59"/>
    <w:rsid w:val="002A3A3D"/>
    <w:rsid w:val="002C7140"/>
    <w:rsid w:val="002E14B8"/>
    <w:rsid w:val="002F1D6C"/>
    <w:rsid w:val="002F3411"/>
    <w:rsid w:val="00307B6D"/>
    <w:rsid w:val="00361D8C"/>
    <w:rsid w:val="003912AD"/>
    <w:rsid w:val="003B17C3"/>
    <w:rsid w:val="00465373"/>
    <w:rsid w:val="004A023F"/>
    <w:rsid w:val="004C7DF0"/>
    <w:rsid w:val="0055210F"/>
    <w:rsid w:val="00554CF4"/>
    <w:rsid w:val="00560514"/>
    <w:rsid w:val="0057220C"/>
    <w:rsid w:val="005B58DC"/>
    <w:rsid w:val="005D7B55"/>
    <w:rsid w:val="005E1B8F"/>
    <w:rsid w:val="005F7BA1"/>
    <w:rsid w:val="00603516"/>
    <w:rsid w:val="00613136"/>
    <w:rsid w:val="00621D41"/>
    <w:rsid w:val="00645170"/>
    <w:rsid w:val="00646348"/>
    <w:rsid w:val="00674BC4"/>
    <w:rsid w:val="0067705E"/>
    <w:rsid w:val="00686D1C"/>
    <w:rsid w:val="006944E3"/>
    <w:rsid w:val="006B18DD"/>
    <w:rsid w:val="006D25D2"/>
    <w:rsid w:val="006D797D"/>
    <w:rsid w:val="006E2D85"/>
    <w:rsid w:val="0071345B"/>
    <w:rsid w:val="0072138B"/>
    <w:rsid w:val="00741453"/>
    <w:rsid w:val="00741AFA"/>
    <w:rsid w:val="00755D92"/>
    <w:rsid w:val="007569AD"/>
    <w:rsid w:val="00765EA6"/>
    <w:rsid w:val="00777389"/>
    <w:rsid w:val="007774C7"/>
    <w:rsid w:val="00782500"/>
    <w:rsid w:val="007918C3"/>
    <w:rsid w:val="007A124B"/>
    <w:rsid w:val="007C5D93"/>
    <w:rsid w:val="007D2F58"/>
    <w:rsid w:val="007D4582"/>
    <w:rsid w:val="007E27B5"/>
    <w:rsid w:val="007F090F"/>
    <w:rsid w:val="007F253D"/>
    <w:rsid w:val="007F670F"/>
    <w:rsid w:val="00804A39"/>
    <w:rsid w:val="00807CCE"/>
    <w:rsid w:val="008511C1"/>
    <w:rsid w:val="00854E29"/>
    <w:rsid w:val="008649AC"/>
    <w:rsid w:val="00867733"/>
    <w:rsid w:val="008A37E2"/>
    <w:rsid w:val="008B2879"/>
    <w:rsid w:val="008B581B"/>
    <w:rsid w:val="008B7169"/>
    <w:rsid w:val="008F6AAD"/>
    <w:rsid w:val="009172EB"/>
    <w:rsid w:val="009177AC"/>
    <w:rsid w:val="00935AE1"/>
    <w:rsid w:val="00954E44"/>
    <w:rsid w:val="00976F04"/>
    <w:rsid w:val="009853F9"/>
    <w:rsid w:val="009857DE"/>
    <w:rsid w:val="00996862"/>
    <w:rsid w:val="009969E5"/>
    <w:rsid w:val="009B4148"/>
    <w:rsid w:val="009C3E54"/>
    <w:rsid w:val="00A24238"/>
    <w:rsid w:val="00A52EF4"/>
    <w:rsid w:val="00AB02E7"/>
    <w:rsid w:val="00AC5CF4"/>
    <w:rsid w:val="00AE30FC"/>
    <w:rsid w:val="00B17222"/>
    <w:rsid w:val="00B240AF"/>
    <w:rsid w:val="00B268A9"/>
    <w:rsid w:val="00B43341"/>
    <w:rsid w:val="00B90B3A"/>
    <w:rsid w:val="00BA14E0"/>
    <w:rsid w:val="00BB32EE"/>
    <w:rsid w:val="00BB6245"/>
    <w:rsid w:val="00BD5403"/>
    <w:rsid w:val="00C16584"/>
    <w:rsid w:val="00C25FFE"/>
    <w:rsid w:val="00C343C7"/>
    <w:rsid w:val="00C44503"/>
    <w:rsid w:val="00C44F4A"/>
    <w:rsid w:val="00C53810"/>
    <w:rsid w:val="00C805B7"/>
    <w:rsid w:val="00C842DF"/>
    <w:rsid w:val="00C957CA"/>
    <w:rsid w:val="00CA0AE7"/>
    <w:rsid w:val="00CB2720"/>
    <w:rsid w:val="00CB3DCC"/>
    <w:rsid w:val="00CE66E1"/>
    <w:rsid w:val="00D078DF"/>
    <w:rsid w:val="00D223A4"/>
    <w:rsid w:val="00D53402"/>
    <w:rsid w:val="00D53FE4"/>
    <w:rsid w:val="00D56996"/>
    <w:rsid w:val="00D801EF"/>
    <w:rsid w:val="00DA64F9"/>
    <w:rsid w:val="00DE09F7"/>
    <w:rsid w:val="00DE62D5"/>
    <w:rsid w:val="00E014B8"/>
    <w:rsid w:val="00E3078E"/>
    <w:rsid w:val="00E3288C"/>
    <w:rsid w:val="00E41B48"/>
    <w:rsid w:val="00E45D8D"/>
    <w:rsid w:val="00E8030D"/>
    <w:rsid w:val="00E91BB7"/>
    <w:rsid w:val="00EC6238"/>
    <w:rsid w:val="00EC6352"/>
    <w:rsid w:val="00EE3143"/>
    <w:rsid w:val="00F754A7"/>
    <w:rsid w:val="00F76D55"/>
    <w:rsid w:val="00F858B3"/>
    <w:rsid w:val="00FD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4577"/>
    <o:shapelayout v:ext="edit">
      <o:idmap v:ext="edit" data="1"/>
    </o:shapelayout>
  </w:shapeDefaults>
  <w:decimalSymbol w:val="."/>
  <w:listSeparator w:val=","/>
  <w14:docId w14:val="7D77B521"/>
  <w15:docId w15:val="{CA54EA28-F629-4934-9684-19ECED31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12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11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C11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C11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C11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0C1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3078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0C11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E3078E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11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3078E"/>
    <w:rPr>
      <w:rFonts w:eastAsia="Times New Roman"/>
      <w:sz w:val="24"/>
      <w:szCs w:val="24"/>
    </w:rPr>
  </w:style>
  <w:style w:type="paragraph" w:customStyle="1" w:styleId="GrandCanyonNumberedList">
    <w:name w:val="Grand Canyon Numbered List"/>
    <w:basedOn w:val="Normal"/>
    <w:rsid w:val="000C112B"/>
  </w:style>
  <w:style w:type="character" w:styleId="EndnoteReference">
    <w:name w:val="endnote reference"/>
    <w:semiHidden/>
    <w:rsid w:val="000C112B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0C112B"/>
    <w:pPr>
      <w:spacing w:after="120"/>
    </w:pPr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0C112B"/>
    <w:rPr>
      <w:rFonts w:eastAsia="Times New Roman"/>
    </w:rPr>
  </w:style>
  <w:style w:type="paragraph" w:customStyle="1" w:styleId="GCULCBodyText">
    <w:name w:val="GCU (LC) Body Text"/>
    <w:link w:val="GCULCBodyTextChar"/>
    <w:autoRedefine/>
    <w:rsid w:val="000C112B"/>
    <w:pPr>
      <w:widowControl w:val="0"/>
      <w:tabs>
        <w:tab w:val="left" w:pos="360"/>
      </w:tabs>
      <w:spacing w:before="60" w:after="120"/>
    </w:pPr>
    <w:rPr>
      <w:rFonts w:ascii="Calibri" w:eastAsia="Times New Roman" w:hAnsi="Calibri" w:cs="Lucida Sans Unicode"/>
      <w:bCs/>
      <w:kern w:val="32"/>
      <w:sz w:val="24"/>
      <w:szCs w:val="40"/>
    </w:rPr>
  </w:style>
  <w:style w:type="character" w:customStyle="1" w:styleId="GCULCBodyTextChar">
    <w:name w:val="GCU (LC) Body Text Char"/>
    <w:link w:val="GCULCBodyText"/>
    <w:rsid w:val="000C112B"/>
    <w:rPr>
      <w:rFonts w:ascii="Calibri" w:eastAsia="Times New Roman" w:hAnsi="Calibri" w:cs="Lucida Sans Unicode"/>
      <w:bCs/>
      <w:kern w:val="32"/>
      <w:sz w:val="24"/>
      <w:szCs w:val="40"/>
    </w:rPr>
  </w:style>
  <w:style w:type="paragraph" w:customStyle="1" w:styleId="GCULCBlockQuotation">
    <w:name w:val="GCU (LC) Block Quotation"/>
    <w:basedOn w:val="GCULCBodyText"/>
    <w:link w:val="GCULCBlockQuotationChar"/>
    <w:autoRedefine/>
    <w:rsid w:val="000C112B"/>
    <w:pPr>
      <w:ind w:left="720"/>
    </w:pPr>
  </w:style>
  <w:style w:type="character" w:customStyle="1" w:styleId="GCULCBlockQuotationChar">
    <w:name w:val="GCU (LC) Block Quotation Char"/>
    <w:link w:val="GCULCBlockQuotation"/>
    <w:rsid w:val="000C112B"/>
    <w:rPr>
      <w:rFonts w:ascii="Calibri" w:eastAsia="Times New Roman" w:hAnsi="Calibri" w:cs="Lucida Sans Unicode"/>
      <w:bCs/>
      <w:kern w:val="32"/>
      <w:sz w:val="24"/>
      <w:szCs w:val="40"/>
    </w:rPr>
  </w:style>
  <w:style w:type="paragraph" w:customStyle="1" w:styleId="GCULCBulletedList">
    <w:name w:val="GCU (LC) Bulleted List"/>
    <w:basedOn w:val="GCULCBodyText"/>
    <w:rsid w:val="000C112B"/>
    <w:pPr>
      <w:numPr>
        <w:numId w:val="2"/>
      </w:num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next w:val="GCULCBodyText"/>
    <w:rsid w:val="000C112B"/>
    <w:pPr>
      <w:pBdr>
        <w:bottom w:val="single" w:sz="4" w:space="1" w:color="auto"/>
      </w:pBdr>
      <w:spacing w:before="120" w:after="120"/>
      <w:jc w:val="center"/>
    </w:pPr>
    <w:rPr>
      <w:rFonts w:eastAsia="Times New Roman" w:cs="Arial"/>
      <w:kern w:val="32"/>
      <w:sz w:val="48"/>
      <w:szCs w:val="32"/>
    </w:rPr>
  </w:style>
  <w:style w:type="paragraph" w:customStyle="1" w:styleId="GCULCNumberedList">
    <w:name w:val="GCU (LC) Numbered List"/>
    <w:basedOn w:val="GCULCBodyText"/>
    <w:rsid w:val="000C112B"/>
    <w:pPr>
      <w:numPr>
        <w:numId w:val="3"/>
      </w:numPr>
      <w:tabs>
        <w:tab w:val="clear" w:pos="360"/>
      </w:tabs>
    </w:pPr>
  </w:style>
  <w:style w:type="paragraph" w:customStyle="1" w:styleId="GCULCReference">
    <w:name w:val="GCU (LC) Reference"/>
    <w:basedOn w:val="GCULCBodyText"/>
    <w:link w:val="GCULCReferenceChar"/>
    <w:autoRedefine/>
    <w:rsid w:val="000C112B"/>
    <w:pPr>
      <w:ind w:left="360" w:hanging="360"/>
    </w:pPr>
  </w:style>
  <w:style w:type="character" w:customStyle="1" w:styleId="GCULCReferenceChar">
    <w:name w:val="GCU (LC) Reference Char"/>
    <w:link w:val="GCULCReference"/>
    <w:rsid w:val="000C112B"/>
    <w:rPr>
      <w:rFonts w:ascii="Calibri" w:eastAsia="Times New Roman" w:hAnsi="Calibri" w:cs="Lucida Sans Unicode"/>
      <w:bCs/>
      <w:kern w:val="32"/>
      <w:sz w:val="24"/>
      <w:szCs w:val="40"/>
    </w:rPr>
  </w:style>
  <w:style w:type="paragraph" w:customStyle="1" w:styleId="GCULCSubtopicHeading">
    <w:name w:val="GCU (LC) Subtopic Heading"/>
    <w:basedOn w:val="GCULCBodyText"/>
    <w:next w:val="GCULCBodyText"/>
    <w:autoRedefine/>
    <w:rsid w:val="000C112B"/>
    <w:rPr>
      <w:bCs w:val="0"/>
      <w:i/>
      <w:sz w:val="26"/>
      <w:szCs w:val="26"/>
    </w:rPr>
  </w:style>
  <w:style w:type="character" w:customStyle="1" w:styleId="Heading3Char">
    <w:name w:val="Heading 3 Char"/>
    <w:link w:val="Heading3"/>
    <w:rsid w:val="000C112B"/>
    <w:rPr>
      <w:rFonts w:ascii="Arial" w:eastAsia="Times New Roman" w:hAnsi="Arial" w:cs="Arial"/>
      <w:b/>
      <w:bCs/>
      <w:sz w:val="26"/>
      <w:szCs w:val="26"/>
    </w:rPr>
  </w:style>
  <w:style w:type="paragraph" w:customStyle="1" w:styleId="GCULCTopicHeading">
    <w:name w:val="GCU (LC) Topic Heading"/>
    <w:basedOn w:val="Heading3"/>
    <w:next w:val="GCULCBodyText"/>
    <w:rsid w:val="000C112B"/>
    <w:pPr>
      <w:widowControl w:val="0"/>
    </w:pPr>
    <w:rPr>
      <w:rFonts w:ascii="Calibri" w:hAnsi="Calibri"/>
      <w:b w:val="0"/>
      <w:sz w:val="32"/>
      <w:szCs w:val="32"/>
    </w:rPr>
  </w:style>
  <w:style w:type="character" w:customStyle="1" w:styleId="Heading1Char">
    <w:name w:val="Heading 1 Char"/>
    <w:link w:val="Heading1"/>
    <w:rsid w:val="000C112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C112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0C112B"/>
    <w:rPr>
      <w:rFonts w:eastAsia="Times New Roman"/>
      <w:b/>
      <w:bCs/>
      <w:sz w:val="28"/>
      <w:szCs w:val="28"/>
    </w:rPr>
  </w:style>
  <w:style w:type="paragraph" w:styleId="ListBullet">
    <w:name w:val="List Bullet"/>
    <w:basedOn w:val="Normal"/>
    <w:rsid w:val="000C112B"/>
    <w:pPr>
      <w:numPr>
        <w:numId w:val="5"/>
      </w:numPr>
    </w:pPr>
  </w:style>
  <w:style w:type="paragraph" w:styleId="ListNumber">
    <w:name w:val="List Number"/>
    <w:basedOn w:val="Normal"/>
    <w:semiHidden/>
    <w:rsid w:val="000C112B"/>
    <w:pPr>
      <w:numPr>
        <w:numId w:val="7"/>
      </w:numPr>
    </w:pPr>
  </w:style>
  <w:style w:type="character" w:styleId="PageNumber">
    <w:name w:val="page number"/>
    <w:semiHidden/>
    <w:rsid w:val="000C112B"/>
  </w:style>
  <w:style w:type="character" w:styleId="CommentReference">
    <w:name w:val="annotation reference"/>
    <w:uiPriority w:val="99"/>
    <w:semiHidden/>
    <w:unhideWhenUsed/>
    <w:rsid w:val="00645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17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45170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1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5170"/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C44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C5CF4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807CCE"/>
    <w:rPr>
      <w:rFonts w:eastAsia="Times New Roman"/>
      <w:sz w:val="24"/>
      <w:szCs w:val="24"/>
    </w:rPr>
  </w:style>
  <w:style w:type="character" w:customStyle="1" w:styleId="pagetitlespan1">
    <w:name w:val="pagetitlespan1"/>
    <w:rsid w:val="002F3411"/>
    <w:rPr>
      <w:b w:val="0"/>
      <w:b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TaxHTField0 xmlns="http://schemas.microsoft.com/sharepoint/v3">
      <Terms xmlns="http://schemas.microsoft.com/office/infopath/2007/PartnerControls"/>
    </DocumentCategory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NUR-504</TermName>
          <TermId xmlns="http://schemas.microsoft.com/office/infopath/2007/PartnerControls">86d53816-b7a8-4554-9ec5-4337857d2e32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  <TaxCatchAll xmlns="30a82cfc-8d0b-455e-b705-4035c60ff9fd">
      <Value>2</Value>
      <Value>2775</Value>
      <Value>72</Value>
      <Value>1</Value>
      <Value>3</Value>
    </TaxCatchAll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DocumentComments xmlns="http://schemas.microsoft.com/sharepoint/v3" xsi:nil="true"/>
    <CourseVersion xmlns="30a82cfc-8d0b-455e-b705-4035c60ff9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AEC4B43A37D2B64EB3981BB40753ACF1" ma:contentTypeVersion="14" ma:contentTypeDescription="Create a new Course Development document." ma:contentTypeScope="" ma:versionID="bc10fb1ce2c790697480786246c8382a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453A08-4BBC-440A-8BD0-79FEDA05EB00}"/>
</file>

<file path=customXml/itemProps2.xml><?xml version="1.0" encoding="utf-8"?>
<ds:datastoreItem xmlns:ds="http://schemas.openxmlformats.org/officeDocument/2006/customXml" ds:itemID="{4D47CDBF-C0F2-47C0-87AF-F749E7C98C31}"/>
</file>

<file path=customXml/itemProps3.xml><?xml version="1.0" encoding="utf-8"?>
<ds:datastoreItem xmlns:ds="http://schemas.openxmlformats.org/officeDocument/2006/customXml" ds:itemID="{2CE6A01B-B36C-4F67-BDF7-8DBD50583C36}"/>
</file>

<file path=customXml/itemProps4.xml><?xml version="1.0" encoding="utf-8"?>
<ds:datastoreItem xmlns:ds="http://schemas.openxmlformats.org/officeDocument/2006/customXml" ds:itemID="{C33B6C93-13AD-436C-A8F4-9842EE149E46}"/>
</file>

<file path=customXml/itemProps5.xml><?xml version="1.0" encoding="utf-8"?>
<ds:datastoreItem xmlns:ds="http://schemas.openxmlformats.org/officeDocument/2006/customXml" ds:itemID="{BACF3008-8A62-48D2-8777-50CDA9DFA4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Erin Justice</cp:lastModifiedBy>
  <cp:revision>6</cp:revision>
  <dcterms:created xsi:type="dcterms:W3CDTF">2016-04-07T18:56:00Z</dcterms:created>
  <dcterms:modified xsi:type="dcterms:W3CDTF">2016-05-31T15:05:00Z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72;#Course Development|533941c5-78f9-4b70-9343-0feaf09f5b89</vt:lpwstr>
  </property>
  <property fmtid="{D5CDD505-2E9C-101B-9397-08002B2CF9AE}" pid="5" name="ContentTypeId">
    <vt:lpwstr>0x010100A30BC5E90BED914E81F4B67CDEADBEEF0072B4D5296E9CCD41A4B955E8BC4A98B900AEC4B43A37D2B64EB3981BB40753ACF1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>2775;#NUR-504|86d53816-b7a8-4554-9ec5-4337857d2e32</vt:lpwstr>
  </property>
  <property fmtid="{D5CDD505-2E9C-101B-9397-08002B2CF9AE}" pid="8" name="DocumentBusinessValue">
    <vt:lpwstr>1;#Normal|581d4866-74cc-43f1-bef1-bb304cbfeaa5</vt:lpwstr>
  </property>
  <property fmtid="{D5CDD505-2E9C-101B-9397-08002B2CF9AE}" pid="9" name="DocumentStatus">
    <vt:lpwstr/>
  </property>
  <property fmtid="{D5CDD505-2E9C-101B-9397-08002B2CF9AE}" pid="10" name="DocumentCategory">
    <vt:lpwstr/>
  </property>
</Properties>
</file>