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3CC36" w14:textId="77777777" w:rsidR="000B59EE" w:rsidRDefault="000B59EE" w:rsidP="00502B8B">
      <w:pPr>
        <w:spacing w:line="480" w:lineRule="auto"/>
        <w:rPr>
          <w:rFonts w:ascii="Times New Roman" w:hAnsi="Times New Roman" w:cs="Times New Roman"/>
          <w:b/>
          <w:color w:val="000000" w:themeColor="text1"/>
          <w:w w:val="105"/>
          <w:sz w:val="24"/>
          <w:szCs w:val="24"/>
        </w:rPr>
      </w:pPr>
      <w:bookmarkStart w:id="0" w:name="_GoBack"/>
      <w:bookmarkEnd w:id="0"/>
    </w:p>
    <w:p w14:paraId="4B1E1CBE" w14:textId="77777777" w:rsidR="000B59EE" w:rsidRPr="00B10D95" w:rsidRDefault="000B59EE" w:rsidP="000B59EE">
      <w:pPr>
        <w:spacing w:line="480" w:lineRule="auto"/>
        <w:jc w:val="center"/>
        <w:rPr>
          <w:rFonts w:ascii="Times New Roman" w:hAnsi="Times New Roman" w:cs="Times New Roman"/>
          <w:b/>
          <w:color w:val="000000" w:themeColor="text1"/>
          <w:w w:val="105"/>
          <w:sz w:val="24"/>
          <w:szCs w:val="24"/>
        </w:rPr>
      </w:pPr>
      <w:r w:rsidRPr="00B10D95">
        <w:rPr>
          <w:rFonts w:ascii="Times New Roman" w:hAnsi="Times New Roman" w:cs="Times New Roman"/>
          <w:b/>
          <w:color w:val="000000" w:themeColor="text1"/>
          <w:w w:val="105"/>
          <w:sz w:val="24"/>
          <w:szCs w:val="24"/>
        </w:rPr>
        <w:t xml:space="preserve">Information Technology benefits </w:t>
      </w:r>
      <w:r>
        <w:rPr>
          <w:rFonts w:ascii="Times New Roman" w:hAnsi="Times New Roman" w:cs="Times New Roman"/>
          <w:b/>
          <w:color w:val="000000" w:themeColor="text1"/>
          <w:w w:val="105"/>
          <w:sz w:val="24"/>
          <w:szCs w:val="24"/>
        </w:rPr>
        <w:t>for Healthcare Organization</w:t>
      </w:r>
    </w:p>
    <w:p w14:paraId="5D4178DE" w14:textId="77777777" w:rsidR="000B59EE" w:rsidRDefault="000B59EE" w:rsidP="000B59EE">
      <w:pPr>
        <w:spacing w:line="480" w:lineRule="auto"/>
        <w:jc w:val="both"/>
        <w:rPr>
          <w:rFonts w:ascii="Times New Roman" w:hAnsi="Times New Roman" w:cs="Times New Roman"/>
          <w:color w:val="000000" w:themeColor="text1"/>
          <w:w w:val="105"/>
          <w:sz w:val="24"/>
          <w:szCs w:val="24"/>
        </w:rPr>
      </w:pPr>
      <w:r w:rsidRPr="00B10D95">
        <w:rPr>
          <w:rFonts w:ascii="Times New Roman" w:hAnsi="Times New Roman" w:cs="Times New Roman"/>
          <w:color w:val="000000" w:themeColor="text1"/>
          <w:w w:val="105"/>
          <w:sz w:val="24"/>
          <w:szCs w:val="24"/>
        </w:rPr>
        <w:t>Healthcare Information Technology transformed the healthcare industry completely and made it easier and accessible. In this term paper, I will analyze the use of information technology by Certification Commission for Health Information Technology (CCHIT) which is a non-profit organization. Its mission is to provide robust and interoperable information technology. With the advent of information technology, it is easier for CCHIT to manage things with the one click and get things in shorter time period with the help of healthcare informatics which is the combination of healthcare, business and information technology</w:t>
      </w:r>
      <w:r>
        <w:rPr>
          <w:rFonts w:ascii="Times New Roman" w:hAnsi="Times New Roman" w:cs="Times New Roman"/>
          <w:color w:val="000000" w:themeColor="text1"/>
          <w:w w:val="105"/>
          <w:sz w:val="24"/>
          <w:szCs w:val="24"/>
        </w:rPr>
        <w:t xml:space="preserve">. </w:t>
      </w:r>
    </w:p>
    <w:p w14:paraId="33C6C04E" w14:textId="77777777" w:rsidR="000B59EE" w:rsidRPr="00B10D95" w:rsidRDefault="000B59EE" w:rsidP="000B59EE">
      <w:pPr>
        <w:spacing w:line="480" w:lineRule="auto"/>
        <w:jc w:val="both"/>
        <w:rPr>
          <w:rFonts w:ascii="Times New Roman" w:hAnsi="Times New Roman" w:cs="Times New Roman"/>
          <w:b/>
          <w:color w:val="000000" w:themeColor="text1"/>
          <w:w w:val="105"/>
          <w:sz w:val="24"/>
          <w:szCs w:val="24"/>
        </w:rPr>
      </w:pPr>
      <w:r w:rsidRPr="00B10D95">
        <w:rPr>
          <w:rFonts w:ascii="Times New Roman" w:hAnsi="Times New Roman" w:cs="Times New Roman"/>
          <w:color w:val="000000" w:themeColor="text1"/>
          <w:w w:val="105"/>
          <w:sz w:val="24"/>
          <w:szCs w:val="24"/>
        </w:rPr>
        <w:t>Information technology has both advantages and disadvantages for the organization.</w:t>
      </w:r>
      <w:r>
        <w:rPr>
          <w:rFonts w:ascii="Times New Roman" w:hAnsi="Times New Roman" w:cs="Times New Roman"/>
          <w:color w:val="000000" w:themeColor="text1"/>
          <w:w w:val="105"/>
          <w:sz w:val="24"/>
          <w:szCs w:val="24"/>
        </w:rPr>
        <w:t xml:space="preserve"> </w:t>
      </w:r>
      <w:r w:rsidRPr="00B10D95">
        <w:rPr>
          <w:rFonts w:ascii="Times New Roman" w:hAnsi="Times New Roman" w:cs="Times New Roman"/>
          <w:color w:val="000000" w:themeColor="text1"/>
          <w:w w:val="105"/>
          <w:sz w:val="24"/>
          <w:szCs w:val="24"/>
        </w:rPr>
        <w:t xml:space="preserve">Doctors are able to get instant access to patients’ records. Organization provide effective, efficient and error-free care to patients. Electronic health records provide safer prescriptions. The system also ensures patient confidentiality, store and retrieve patients’ medical records and peripheral data. IT professionals also play an important role in the healthcare organization. They check the patients recodes for accuracy, </w:t>
      </w:r>
      <w:proofErr w:type="gramStart"/>
      <w:r w:rsidRPr="00B10D95">
        <w:rPr>
          <w:rFonts w:ascii="Times New Roman" w:hAnsi="Times New Roman" w:cs="Times New Roman"/>
          <w:color w:val="000000" w:themeColor="text1"/>
          <w:w w:val="105"/>
          <w:sz w:val="24"/>
          <w:szCs w:val="24"/>
        </w:rPr>
        <w:t>accessibility</w:t>
      </w:r>
      <w:proofErr w:type="gramEnd"/>
      <w:r w:rsidRPr="00B10D95">
        <w:rPr>
          <w:rFonts w:ascii="Times New Roman" w:hAnsi="Times New Roman" w:cs="Times New Roman"/>
          <w:color w:val="000000" w:themeColor="text1"/>
          <w:w w:val="105"/>
          <w:sz w:val="24"/>
          <w:szCs w:val="24"/>
        </w:rPr>
        <w:t xml:space="preserve"> and completion. They get training to troubleshoot problems and improve technology for healthcare information system. Healthcare IT benefits for professionals are financial benefits, lower claims for malpractices, faster turnaround, faster lab results and time saving.  Healthcare benefits for patients are easy access, more preferable rather than paper logs. </w:t>
      </w:r>
      <w:r>
        <w:rPr>
          <w:rFonts w:ascii="Times New Roman" w:hAnsi="Times New Roman" w:cs="Times New Roman"/>
          <w:color w:val="000000" w:themeColor="text1"/>
          <w:w w:val="105"/>
          <w:sz w:val="24"/>
          <w:szCs w:val="24"/>
        </w:rPr>
        <w:t>Information technology</w:t>
      </w:r>
      <w:r w:rsidRPr="00B10D95">
        <w:rPr>
          <w:rFonts w:ascii="Times New Roman" w:hAnsi="Times New Roman" w:cs="Times New Roman"/>
          <w:color w:val="000000" w:themeColor="text1"/>
          <w:w w:val="105"/>
          <w:sz w:val="24"/>
          <w:szCs w:val="24"/>
        </w:rPr>
        <w:t xml:space="preserve"> also has several disadvantages</w:t>
      </w:r>
      <w:r>
        <w:rPr>
          <w:rFonts w:ascii="Times New Roman" w:hAnsi="Times New Roman" w:cs="Times New Roman"/>
          <w:color w:val="000000" w:themeColor="text1"/>
          <w:w w:val="105"/>
          <w:sz w:val="24"/>
          <w:szCs w:val="24"/>
        </w:rPr>
        <w:t xml:space="preserve"> for this organization</w:t>
      </w:r>
      <w:r w:rsidRPr="00B10D95">
        <w:rPr>
          <w:rFonts w:ascii="Times New Roman" w:hAnsi="Times New Roman" w:cs="Times New Roman"/>
          <w:color w:val="000000" w:themeColor="text1"/>
          <w:w w:val="105"/>
          <w:sz w:val="24"/>
          <w:szCs w:val="24"/>
        </w:rPr>
        <w:t>. For example, a sophisticated healthcare technology is not cheap to install which also increase</w:t>
      </w:r>
      <w:r>
        <w:rPr>
          <w:rFonts w:ascii="Times New Roman" w:hAnsi="Times New Roman" w:cs="Times New Roman"/>
          <w:color w:val="000000" w:themeColor="text1"/>
          <w:w w:val="105"/>
          <w:sz w:val="24"/>
          <w:szCs w:val="24"/>
        </w:rPr>
        <w:t>s</w:t>
      </w:r>
      <w:r w:rsidRPr="00B10D95">
        <w:rPr>
          <w:rFonts w:ascii="Times New Roman" w:hAnsi="Times New Roman" w:cs="Times New Roman"/>
          <w:color w:val="000000" w:themeColor="text1"/>
          <w:w w:val="105"/>
          <w:sz w:val="24"/>
          <w:szCs w:val="24"/>
        </w:rPr>
        <w:t xml:space="preserve"> healthcare cost for the aging </w:t>
      </w:r>
      <w:r w:rsidRPr="00B10D95">
        <w:rPr>
          <w:rFonts w:ascii="Times New Roman" w:hAnsi="Times New Roman" w:cs="Times New Roman"/>
          <w:color w:val="000000" w:themeColor="text1"/>
          <w:w w:val="105"/>
          <w:sz w:val="24"/>
          <w:szCs w:val="24"/>
        </w:rPr>
        <w:lastRenderedPageBreak/>
        <w:t>population</w:t>
      </w:r>
      <w:r>
        <w:rPr>
          <w:rFonts w:ascii="Times New Roman" w:hAnsi="Times New Roman" w:cs="Times New Roman"/>
          <w:color w:val="000000" w:themeColor="text1"/>
          <w:w w:val="105"/>
          <w:sz w:val="24"/>
          <w:szCs w:val="24"/>
        </w:rPr>
        <w:t xml:space="preserve"> because they have low salaries</w:t>
      </w:r>
      <w:r w:rsidRPr="00B10D95">
        <w:rPr>
          <w:rFonts w:ascii="Times New Roman" w:hAnsi="Times New Roman" w:cs="Times New Roman"/>
          <w:color w:val="000000" w:themeColor="text1"/>
          <w:w w:val="105"/>
          <w:sz w:val="24"/>
          <w:szCs w:val="24"/>
        </w:rPr>
        <w:t xml:space="preserve">. It also requires time to adapt with the new technology fast, susceptibility to network hackers, </w:t>
      </w:r>
      <w:r>
        <w:rPr>
          <w:rFonts w:ascii="Times New Roman" w:hAnsi="Times New Roman" w:cs="Times New Roman"/>
          <w:color w:val="000000" w:themeColor="text1"/>
          <w:w w:val="105"/>
          <w:sz w:val="24"/>
          <w:szCs w:val="24"/>
        </w:rPr>
        <w:t xml:space="preserve">and </w:t>
      </w:r>
      <w:r w:rsidRPr="00B10D95">
        <w:rPr>
          <w:rFonts w:ascii="Times New Roman" w:hAnsi="Times New Roman" w:cs="Times New Roman"/>
          <w:color w:val="000000" w:themeColor="text1"/>
          <w:w w:val="105"/>
          <w:sz w:val="24"/>
          <w:szCs w:val="24"/>
        </w:rPr>
        <w:t>over-dependence on technology.</w:t>
      </w:r>
    </w:p>
    <w:p w14:paraId="6ACC3A23" w14:textId="77777777" w:rsidR="007A16AE" w:rsidRDefault="007A16AE"/>
    <w:sectPr w:rsidR="007A16AE" w:rsidSect="00A34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EE"/>
    <w:rsid w:val="000B59EE"/>
    <w:rsid w:val="004F3662"/>
    <w:rsid w:val="00502B8B"/>
    <w:rsid w:val="00791C85"/>
    <w:rsid w:val="007A16AE"/>
    <w:rsid w:val="00A3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47E9B"/>
  <w14:defaultImageDpi w14:val="300"/>
  <w15:docId w15:val="{8E1C6B97-EAF6-438C-AB2F-DE61993F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E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aldossary</dc:creator>
  <cp:keywords/>
  <dc:description/>
  <cp:lastModifiedBy>Kennedy Minai</cp:lastModifiedBy>
  <cp:revision>2</cp:revision>
  <dcterms:created xsi:type="dcterms:W3CDTF">2017-03-31T07:32:00Z</dcterms:created>
  <dcterms:modified xsi:type="dcterms:W3CDTF">2017-03-31T07:32:00Z</dcterms:modified>
</cp:coreProperties>
</file>