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2E84" w14:textId="77777777" w:rsidR="00177CCF" w:rsidRPr="00177CCF" w:rsidRDefault="00177CCF" w:rsidP="00177CCF">
      <w:pPr>
        <w:jc w:val="center"/>
        <w:rPr>
          <w:b/>
          <w:u w:val="single"/>
        </w:rPr>
      </w:pPr>
      <w:r w:rsidRPr="00177CCF">
        <w:rPr>
          <w:b/>
          <w:u w:val="single"/>
        </w:rPr>
        <w:t>A case study of a pupil’s development</w:t>
      </w:r>
    </w:p>
    <w:p w14:paraId="70FB1DE7" w14:textId="77777777" w:rsidR="00177CCF" w:rsidRDefault="00177CCF">
      <w:r w:rsidRPr="00177CCF">
        <w:t>This Case Study asks you to focus on issues of learning, progression and development as they apply to one pupil. In discussion with your mentor, choose a pupil whose progress interests you. In the Case Study, you must show how you are able to identify and describe progress and development in learning.</w:t>
      </w:r>
    </w:p>
    <w:p w14:paraId="4933C448" w14:textId="77777777" w:rsidR="00177CCF" w:rsidRDefault="00177CCF">
      <w:r w:rsidRPr="00177CCF">
        <w:t xml:space="preserve"> You must collect a variety of evidence:</w:t>
      </w:r>
    </w:p>
    <w:p w14:paraId="635C9769" w14:textId="77777777" w:rsidR="00177CCF" w:rsidRDefault="00177CCF">
      <w:r w:rsidRPr="00177CCF">
        <w:t>Samples of the pupil’s writing over time and for a variety of tasks in English</w:t>
      </w:r>
    </w:p>
    <w:p w14:paraId="130E3B79" w14:textId="77777777" w:rsidR="00177CCF" w:rsidRDefault="00177CCF">
      <w:r w:rsidRPr="00177CCF">
        <w:t>Examples from other subjects</w:t>
      </w:r>
    </w:p>
    <w:p w14:paraId="098CBB41" w14:textId="28909FAE" w:rsidR="00177CCF" w:rsidRDefault="00177CCF">
      <w:r w:rsidRPr="00177CCF">
        <w:t xml:space="preserve">These examples of writing (whether in English or from </w:t>
      </w:r>
      <w:r w:rsidRPr="00177CCF">
        <w:t>other subjects</w:t>
      </w:r>
      <w:r w:rsidRPr="00177CCF">
        <w:t>) should give evidence of various kinds of feedback and marking</w:t>
      </w:r>
    </w:p>
    <w:p w14:paraId="3082AFED" w14:textId="77777777" w:rsidR="00177CCF" w:rsidRDefault="00177CCF">
      <w:r w:rsidRPr="00177CCF">
        <w:t>Assessments of the pupil, summative reports, IEPs, etc</w:t>
      </w:r>
    </w:p>
    <w:p w14:paraId="4BA70123" w14:textId="77777777" w:rsidR="00177CCF" w:rsidRDefault="00177CCF">
      <w:r w:rsidRPr="00177CCF">
        <w:t>Observations of the pupil working in English, Drama and other subjects</w:t>
      </w:r>
    </w:p>
    <w:p w14:paraId="10586350" w14:textId="0498B442" w:rsidR="00177CCF" w:rsidRDefault="00177CCF">
      <w:r w:rsidRPr="00177CCF">
        <w:t xml:space="preserve">Pupils’ attitudes to learning and assessment procedures in English in comparison to other subjects, as well as a </w:t>
      </w:r>
      <w:r w:rsidRPr="00177CCF">
        <w:t>self-assessment</w:t>
      </w:r>
      <w:r w:rsidRPr="00177CCF">
        <w:t xml:space="preserve"> of their own progress. The best way to get this is to talk to pupils. It may be easier to talk with a small group which includes your Case Study pupil. Concentrate in your report on her or his answers.</w:t>
      </w:r>
    </w:p>
    <w:p w14:paraId="13A1892F" w14:textId="77777777" w:rsidR="00177CCF" w:rsidRPr="00177CCF" w:rsidRDefault="00177CCF">
      <w:pPr>
        <w:rPr>
          <w:b/>
        </w:rPr>
      </w:pPr>
      <w:r w:rsidRPr="00177CCF">
        <w:rPr>
          <w:b/>
        </w:rPr>
        <w:t>Writing up your Case Study (at least 2000 words)</w:t>
      </w:r>
    </w:p>
    <w:p w14:paraId="42D1C604" w14:textId="77777777" w:rsidR="00177CCF" w:rsidRDefault="00177CCF">
      <w:r w:rsidRPr="00177CCF">
        <w:t>When you have collected all this evidence, this is how to present the Case Study. Before writing, you should also re-read at least one of the case studies in The Reader in the Writer (Barrs and Cork, 2001).</w:t>
      </w:r>
    </w:p>
    <w:p w14:paraId="7C965B6F" w14:textId="77777777" w:rsidR="00177CCF" w:rsidRPr="00177CCF" w:rsidRDefault="00177CCF">
      <w:pPr>
        <w:rPr>
          <w:b/>
        </w:rPr>
      </w:pPr>
      <w:r w:rsidRPr="00177CCF">
        <w:rPr>
          <w:b/>
        </w:rPr>
        <w:t>Context</w:t>
      </w:r>
    </w:p>
    <w:p w14:paraId="127B21D0" w14:textId="77777777" w:rsidR="00177CCF" w:rsidRDefault="00177CCF">
      <w:r w:rsidRPr="00177CCF">
        <w:t>Write briefly about the school and the class, giving a sense of how your Case Study pupil is situated in and affected by this context. Context is a broad term and we want you to be quite focused about this.</w:t>
      </w:r>
    </w:p>
    <w:p w14:paraId="0528288F" w14:textId="6EE5C112" w:rsidR="00177CCF" w:rsidRDefault="00177CCF">
      <w:r w:rsidRPr="00177CCF">
        <w:t xml:space="preserve">Are there any significant features of the school that you think affect the pupil’s learning and progress? For example, is the school streamed, set or tiered? If so, does this go across all subjects? </w:t>
      </w:r>
      <w:r w:rsidRPr="00177CCF">
        <w:t>Is</w:t>
      </w:r>
      <w:r w:rsidRPr="00177CCF">
        <w:t xml:space="preserve"> there gender, EAL, SEN issues to consider?</w:t>
      </w:r>
    </w:p>
    <w:p w14:paraId="13641628" w14:textId="77777777" w:rsidR="00177CCF" w:rsidRPr="00177CCF" w:rsidRDefault="00177CCF">
      <w:pPr>
        <w:rPr>
          <w:b/>
        </w:rPr>
      </w:pPr>
      <w:r w:rsidRPr="00177CCF">
        <w:rPr>
          <w:b/>
        </w:rPr>
        <w:t>Presenting your evidence</w:t>
      </w:r>
    </w:p>
    <w:p w14:paraId="42A92546" w14:textId="77777777" w:rsidR="00177CCF" w:rsidRDefault="00177CCF">
      <w:r w:rsidRPr="00177CCF">
        <w:t>We expect you to produce careful, fine-grained description and analysis of your evidence, particularly of the work that your pupil has produced. What responses have been made to this work?  How has it been assessed? What do you think helps your pupil most? Why might this be?</w:t>
      </w:r>
    </w:p>
    <w:p w14:paraId="3A9DF31F" w14:textId="4F25615C" w:rsidR="00177CCF" w:rsidRDefault="00177CCF">
      <w:r w:rsidRPr="00177CCF">
        <w:t xml:space="preserve">Tell us what you think are the problems, limitations and strengths of each form and mode of </w:t>
      </w:r>
      <w:r w:rsidRPr="00177CCF">
        <w:t>assessment. How</w:t>
      </w:r>
      <w:r w:rsidRPr="00177CCF">
        <w:t xml:space="preserve"> does assessment feed into future planning?</w:t>
      </w:r>
    </w:p>
    <w:p w14:paraId="02B9D5A8" w14:textId="5884CE0B" w:rsidR="00EE6A17" w:rsidRDefault="00177CCF">
      <w:r w:rsidRPr="00177CCF">
        <w:t>Give an example (or examples) of the way that your assessment of the Case Study pupil has actually affected</w:t>
      </w:r>
      <w:r>
        <w:t xml:space="preserve"> </w:t>
      </w:r>
      <w:r w:rsidRPr="00177CCF">
        <w:t>your planning and teaching. How has this helped you to think about ways of moving your Case Study pupil on in their learning? What are the wider implications of this for your teaching and for pupils’ learning?  How has the evidence provided by your pupil enabled you to scrutinise the learning activities and task</w:t>
      </w:r>
      <w:bookmarkStart w:id="0" w:name="_GoBack"/>
      <w:bookmarkEnd w:id="0"/>
      <w:r w:rsidRPr="00177CCF">
        <w:t>s that you had planned for her/him?</w:t>
      </w:r>
    </w:p>
    <w:sectPr w:rsidR="00EE6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CF"/>
    <w:rsid w:val="00177CCF"/>
    <w:rsid w:val="00EE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C279"/>
  <w15:chartTrackingRefBased/>
  <w15:docId w15:val="{E1455DAC-A714-4050-AF83-3B5AA4AA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772869">
      <w:bodyDiv w:val="1"/>
      <w:marLeft w:val="0"/>
      <w:marRight w:val="0"/>
      <w:marTop w:val="0"/>
      <w:marBottom w:val="0"/>
      <w:divBdr>
        <w:top w:val="none" w:sz="0" w:space="0" w:color="auto"/>
        <w:left w:val="none" w:sz="0" w:space="0" w:color="auto"/>
        <w:bottom w:val="none" w:sz="0" w:space="0" w:color="auto"/>
        <w:right w:val="none" w:sz="0" w:space="0" w:color="auto"/>
      </w:divBdr>
      <w:divsChild>
        <w:div w:id="1486899221">
          <w:marLeft w:val="0"/>
          <w:marRight w:val="0"/>
          <w:marTop w:val="0"/>
          <w:marBottom w:val="0"/>
          <w:divBdr>
            <w:top w:val="none" w:sz="0" w:space="0" w:color="auto"/>
            <w:left w:val="none" w:sz="0" w:space="0" w:color="auto"/>
            <w:bottom w:val="none" w:sz="0" w:space="0" w:color="auto"/>
            <w:right w:val="none" w:sz="0" w:space="0" w:color="auto"/>
          </w:divBdr>
          <w:divsChild>
            <w:div w:id="2146239467">
              <w:marLeft w:val="0"/>
              <w:marRight w:val="0"/>
              <w:marTop w:val="0"/>
              <w:marBottom w:val="0"/>
              <w:divBdr>
                <w:top w:val="none" w:sz="0" w:space="0" w:color="auto"/>
                <w:left w:val="none" w:sz="0" w:space="0" w:color="auto"/>
                <w:bottom w:val="none" w:sz="0" w:space="0" w:color="auto"/>
                <w:right w:val="none" w:sz="0" w:space="0" w:color="auto"/>
              </w:divBdr>
            </w:div>
          </w:divsChild>
        </w:div>
        <w:div w:id="1865828476">
          <w:marLeft w:val="0"/>
          <w:marRight w:val="0"/>
          <w:marTop w:val="0"/>
          <w:marBottom w:val="0"/>
          <w:divBdr>
            <w:top w:val="none" w:sz="0" w:space="0" w:color="auto"/>
            <w:left w:val="none" w:sz="0" w:space="0" w:color="auto"/>
            <w:bottom w:val="none" w:sz="0" w:space="0" w:color="auto"/>
            <w:right w:val="none" w:sz="0" w:space="0" w:color="auto"/>
          </w:divBdr>
          <w:divsChild>
            <w:div w:id="1751347771">
              <w:marLeft w:val="0"/>
              <w:marRight w:val="0"/>
              <w:marTop w:val="0"/>
              <w:marBottom w:val="0"/>
              <w:divBdr>
                <w:top w:val="none" w:sz="0" w:space="0" w:color="auto"/>
                <w:left w:val="none" w:sz="0" w:space="0" w:color="auto"/>
                <w:bottom w:val="none" w:sz="0" w:space="0" w:color="auto"/>
                <w:right w:val="none" w:sz="0" w:space="0" w:color="auto"/>
              </w:divBdr>
            </w:div>
          </w:divsChild>
        </w:div>
        <w:div w:id="200169363">
          <w:marLeft w:val="0"/>
          <w:marRight w:val="0"/>
          <w:marTop w:val="0"/>
          <w:marBottom w:val="0"/>
          <w:divBdr>
            <w:top w:val="none" w:sz="0" w:space="0" w:color="auto"/>
            <w:left w:val="none" w:sz="0" w:space="0" w:color="auto"/>
            <w:bottom w:val="none" w:sz="0" w:space="0" w:color="auto"/>
            <w:right w:val="none" w:sz="0" w:space="0" w:color="auto"/>
          </w:divBdr>
          <w:divsChild>
            <w:div w:id="1436512114">
              <w:marLeft w:val="0"/>
              <w:marRight w:val="0"/>
              <w:marTop w:val="0"/>
              <w:marBottom w:val="0"/>
              <w:divBdr>
                <w:top w:val="none" w:sz="0" w:space="0" w:color="auto"/>
                <w:left w:val="none" w:sz="0" w:space="0" w:color="auto"/>
                <w:bottom w:val="none" w:sz="0" w:space="0" w:color="auto"/>
                <w:right w:val="none" w:sz="0" w:space="0" w:color="auto"/>
              </w:divBdr>
            </w:div>
          </w:divsChild>
        </w:div>
        <w:div w:id="1396315426">
          <w:marLeft w:val="0"/>
          <w:marRight w:val="0"/>
          <w:marTop w:val="0"/>
          <w:marBottom w:val="0"/>
          <w:divBdr>
            <w:top w:val="none" w:sz="0" w:space="0" w:color="auto"/>
            <w:left w:val="none" w:sz="0" w:space="0" w:color="auto"/>
            <w:bottom w:val="none" w:sz="0" w:space="0" w:color="auto"/>
            <w:right w:val="none" w:sz="0" w:space="0" w:color="auto"/>
          </w:divBdr>
          <w:divsChild>
            <w:div w:id="1046218214">
              <w:marLeft w:val="0"/>
              <w:marRight w:val="0"/>
              <w:marTop w:val="0"/>
              <w:marBottom w:val="0"/>
              <w:divBdr>
                <w:top w:val="none" w:sz="0" w:space="0" w:color="auto"/>
                <w:left w:val="none" w:sz="0" w:space="0" w:color="auto"/>
                <w:bottom w:val="none" w:sz="0" w:space="0" w:color="auto"/>
                <w:right w:val="none" w:sz="0" w:space="0" w:color="auto"/>
              </w:divBdr>
            </w:div>
          </w:divsChild>
        </w:div>
        <w:div w:id="403643598">
          <w:marLeft w:val="0"/>
          <w:marRight w:val="0"/>
          <w:marTop w:val="0"/>
          <w:marBottom w:val="0"/>
          <w:divBdr>
            <w:top w:val="none" w:sz="0" w:space="0" w:color="auto"/>
            <w:left w:val="none" w:sz="0" w:space="0" w:color="auto"/>
            <w:bottom w:val="none" w:sz="0" w:space="0" w:color="auto"/>
            <w:right w:val="none" w:sz="0" w:space="0" w:color="auto"/>
          </w:divBdr>
          <w:divsChild>
            <w:div w:id="1130317576">
              <w:marLeft w:val="0"/>
              <w:marRight w:val="0"/>
              <w:marTop w:val="0"/>
              <w:marBottom w:val="0"/>
              <w:divBdr>
                <w:top w:val="none" w:sz="0" w:space="0" w:color="auto"/>
                <w:left w:val="none" w:sz="0" w:space="0" w:color="auto"/>
                <w:bottom w:val="none" w:sz="0" w:space="0" w:color="auto"/>
                <w:right w:val="none" w:sz="0" w:space="0" w:color="auto"/>
              </w:divBdr>
            </w:div>
          </w:divsChild>
        </w:div>
        <w:div w:id="304546705">
          <w:marLeft w:val="0"/>
          <w:marRight w:val="0"/>
          <w:marTop w:val="0"/>
          <w:marBottom w:val="0"/>
          <w:divBdr>
            <w:top w:val="none" w:sz="0" w:space="0" w:color="auto"/>
            <w:left w:val="none" w:sz="0" w:space="0" w:color="auto"/>
            <w:bottom w:val="none" w:sz="0" w:space="0" w:color="auto"/>
            <w:right w:val="none" w:sz="0" w:space="0" w:color="auto"/>
          </w:divBdr>
          <w:divsChild>
            <w:div w:id="637683287">
              <w:marLeft w:val="0"/>
              <w:marRight w:val="0"/>
              <w:marTop w:val="0"/>
              <w:marBottom w:val="0"/>
              <w:divBdr>
                <w:top w:val="none" w:sz="0" w:space="0" w:color="auto"/>
                <w:left w:val="none" w:sz="0" w:space="0" w:color="auto"/>
                <w:bottom w:val="none" w:sz="0" w:space="0" w:color="auto"/>
                <w:right w:val="none" w:sz="0" w:space="0" w:color="auto"/>
              </w:divBdr>
            </w:div>
          </w:divsChild>
        </w:div>
        <w:div w:id="1940138286">
          <w:marLeft w:val="0"/>
          <w:marRight w:val="0"/>
          <w:marTop w:val="0"/>
          <w:marBottom w:val="0"/>
          <w:divBdr>
            <w:top w:val="none" w:sz="0" w:space="0" w:color="auto"/>
            <w:left w:val="none" w:sz="0" w:space="0" w:color="auto"/>
            <w:bottom w:val="none" w:sz="0" w:space="0" w:color="auto"/>
            <w:right w:val="none" w:sz="0" w:space="0" w:color="auto"/>
          </w:divBdr>
          <w:divsChild>
            <w:div w:id="1409426597">
              <w:marLeft w:val="0"/>
              <w:marRight w:val="0"/>
              <w:marTop w:val="0"/>
              <w:marBottom w:val="0"/>
              <w:divBdr>
                <w:top w:val="none" w:sz="0" w:space="0" w:color="auto"/>
                <w:left w:val="none" w:sz="0" w:space="0" w:color="auto"/>
                <w:bottom w:val="none" w:sz="0" w:space="0" w:color="auto"/>
                <w:right w:val="none" w:sz="0" w:space="0" w:color="auto"/>
              </w:divBdr>
            </w:div>
          </w:divsChild>
        </w:div>
        <w:div w:id="2037269771">
          <w:marLeft w:val="0"/>
          <w:marRight w:val="0"/>
          <w:marTop w:val="0"/>
          <w:marBottom w:val="0"/>
          <w:divBdr>
            <w:top w:val="none" w:sz="0" w:space="0" w:color="auto"/>
            <w:left w:val="none" w:sz="0" w:space="0" w:color="auto"/>
            <w:bottom w:val="none" w:sz="0" w:space="0" w:color="auto"/>
            <w:right w:val="none" w:sz="0" w:space="0" w:color="auto"/>
          </w:divBdr>
          <w:divsChild>
            <w:div w:id="1758211482">
              <w:marLeft w:val="0"/>
              <w:marRight w:val="0"/>
              <w:marTop w:val="0"/>
              <w:marBottom w:val="0"/>
              <w:divBdr>
                <w:top w:val="none" w:sz="0" w:space="0" w:color="auto"/>
                <w:left w:val="none" w:sz="0" w:space="0" w:color="auto"/>
                <w:bottom w:val="none" w:sz="0" w:space="0" w:color="auto"/>
                <w:right w:val="none" w:sz="0" w:space="0" w:color="auto"/>
              </w:divBdr>
            </w:div>
          </w:divsChild>
        </w:div>
        <w:div w:id="1607149284">
          <w:marLeft w:val="0"/>
          <w:marRight w:val="0"/>
          <w:marTop w:val="0"/>
          <w:marBottom w:val="0"/>
          <w:divBdr>
            <w:top w:val="none" w:sz="0" w:space="0" w:color="auto"/>
            <w:left w:val="none" w:sz="0" w:space="0" w:color="auto"/>
            <w:bottom w:val="none" w:sz="0" w:space="0" w:color="auto"/>
            <w:right w:val="none" w:sz="0" w:space="0" w:color="auto"/>
          </w:divBdr>
          <w:divsChild>
            <w:div w:id="1719815169">
              <w:marLeft w:val="0"/>
              <w:marRight w:val="0"/>
              <w:marTop w:val="0"/>
              <w:marBottom w:val="0"/>
              <w:divBdr>
                <w:top w:val="none" w:sz="0" w:space="0" w:color="auto"/>
                <w:left w:val="none" w:sz="0" w:space="0" w:color="auto"/>
                <w:bottom w:val="none" w:sz="0" w:space="0" w:color="auto"/>
                <w:right w:val="none" w:sz="0" w:space="0" w:color="auto"/>
              </w:divBdr>
            </w:div>
          </w:divsChild>
        </w:div>
        <w:div w:id="1106925285">
          <w:marLeft w:val="0"/>
          <w:marRight w:val="0"/>
          <w:marTop w:val="0"/>
          <w:marBottom w:val="0"/>
          <w:divBdr>
            <w:top w:val="none" w:sz="0" w:space="0" w:color="auto"/>
            <w:left w:val="none" w:sz="0" w:space="0" w:color="auto"/>
            <w:bottom w:val="none" w:sz="0" w:space="0" w:color="auto"/>
            <w:right w:val="none" w:sz="0" w:space="0" w:color="auto"/>
          </w:divBdr>
          <w:divsChild>
            <w:div w:id="283778789">
              <w:marLeft w:val="0"/>
              <w:marRight w:val="0"/>
              <w:marTop w:val="0"/>
              <w:marBottom w:val="0"/>
              <w:divBdr>
                <w:top w:val="none" w:sz="0" w:space="0" w:color="auto"/>
                <w:left w:val="none" w:sz="0" w:space="0" w:color="auto"/>
                <w:bottom w:val="none" w:sz="0" w:space="0" w:color="auto"/>
                <w:right w:val="none" w:sz="0" w:space="0" w:color="auto"/>
              </w:divBdr>
            </w:div>
          </w:divsChild>
        </w:div>
        <w:div w:id="1109423758">
          <w:marLeft w:val="0"/>
          <w:marRight w:val="0"/>
          <w:marTop w:val="0"/>
          <w:marBottom w:val="0"/>
          <w:divBdr>
            <w:top w:val="none" w:sz="0" w:space="0" w:color="auto"/>
            <w:left w:val="none" w:sz="0" w:space="0" w:color="auto"/>
            <w:bottom w:val="none" w:sz="0" w:space="0" w:color="auto"/>
            <w:right w:val="none" w:sz="0" w:space="0" w:color="auto"/>
          </w:divBdr>
          <w:divsChild>
            <w:div w:id="777333484">
              <w:marLeft w:val="0"/>
              <w:marRight w:val="0"/>
              <w:marTop w:val="0"/>
              <w:marBottom w:val="0"/>
              <w:divBdr>
                <w:top w:val="none" w:sz="0" w:space="0" w:color="auto"/>
                <w:left w:val="none" w:sz="0" w:space="0" w:color="auto"/>
                <w:bottom w:val="none" w:sz="0" w:space="0" w:color="auto"/>
                <w:right w:val="none" w:sz="0" w:space="0" w:color="auto"/>
              </w:divBdr>
            </w:div>
          </w:divsChild>
        </w:div>
        <w:div w:id="2077580408">
          <w:marLeft w:val="0"/>
          <w:marRight w:val="0"/>
          <w:marTop w:val="0"/>
          <w:marBottom w:val="0"/>
          <w:divBdr>
            <w:top w:val="none" w:sz="0" w:space="0" w:color="auto"/>
            <w:left w:val="none" w:sz="0" w:space="0" w:color="auto"/>
            <w:bottom w:val="none" w:sz="0" w:space="0" w:color="auto"/>
            <w:right w:val="none" w:sz="0" w:space="0" w:color="auto"/>
          </w:divBdr>
          <w:divsChild>
            <w:div w:id="1234511231">
              <w:marLeft w:val="0"/>
              <w:marRight w:val="0"/>
              <w:marTop w:val="0"/>
              <w:marBottom w:val="0"/>
              <w:divBdr>
                <w:top w:val="none" w:sz="0" w:space="0" w:color="auto"/>
                <w:left w:val="none" w:sz="0" w:space="0" w:color="auto"/>
                <w:bottom w:val="none" w:sz="0" w:space="0" w:color="auto"/>
                <w:right w:val="none" w:sz="0" w:space="0" w:color="auto"/>
              </w:divBdr>
            </w:div>
          </w:divsChild>
        </w:div>
        <w:div w:id="1558320206">
          <w:marLeft w:val="0"/>
          <w:marRight w:val="0"/>
          <w:marTop w:val="0"/>
          <w:marBottom w:val="0"/>
          <w:divBdr>
            <w:top w:val="none" w:sz="0" w:space="0" w:color="auto"/>
            <w:left w:val="none" w:sz="0" w:space="0" w:color="auto"/>
            <w:bottom w:val="none" w:sz="0" w:space="0" w:color="auto"/>
            <w:right w:val="none" w:sz="0" w:space="0" w:color="auto"/>
          </w:divBdr>
          <w:divsChild>
            <w:div w:id="84424760">
              <w:marLeft w:val="0"/>
              <w:marRight w:val="0"/>
              <w:marTop w:val="0"/>
              <w:marBottom w:val="0"/>
              <w:divBdr>
                <w:top w:val="none" w:sz="0" w:space="0" w:color="auto"/>
                <w:left w:val="none" w:sz="0" w:space="0" w:color="auto"/>
                <w:bottom w:val="none" w:sz="0" w:space="0" w:color="auto"/>
                <w:right w:val="none" w:sz="0" w:space="0" w:color="auto"/>
              </w:divBdr>
            </w:div>
          </w:divsChild>
        </w:div>
        <w:div w:id="55668552">
          <w:marLeft w:val="0"/>
          <w:marRight w:val="0"/>
          <w:marTop w:val="0"/>
          <w:marBottom w:val="0"/>
          <w:divBdr>
            <w:top w:val="none" w:sz="0" w:space="0" w:color="auto"/>
            <w:left w:val="none" w:sz="0" w:space="0" w:color="auto"/>
            <w:bottom w:val="none" w:sz="0" w:space="0" w:color="auto"/>
            <w:right w:val="none" w:sz="0" w:space="0" w:color="auto"/>
          </w:divBdr>
          <w:divsChild>
            <w:div w:id="2063213517">
              <w:marLeft w:val="0"/>
              <w:marRight w:val="0"/>
              <w:marTop w:val="0"/>
              <w:marBottom w:val="0"/>
              <w:divBdr>
                <w:top w:val="none" w:sz="0" w:space="0" w:color="auto"/>
                <w:left w:val="none" w:sz="0" w:space="0" w:color="auto"/>
                <w:bottom w:val="none" w:sz="0" w:space="0" w:color="auto"/>
                <w:right w:val="none" w:sz="0" w:space="0" w:color="auto"/>
              </w:divBdr>
            </w:div>
          </w:divsChild>
        </w:div>
        <w:div w:id="761297223">
          <w:marLeft w:val="0"/>
          <w:marRight w:val="0"/>
          <w:marTop w:val="0"/>
          <w:marBottom w:val="0"/>
          <w:divBdr>
            <w:top w:val="none" w:sz="0" w:space="0" w:color="auto"/>
            <w:left w:val="none" w:sz="0" w:space="0" w:color="auto"/>
            <w:bottom w:val="none" w:sz="0" w:space="0" w:color="auto"/>
            <w:right w:val="none" w:sz="0" w:space="0" w:color="auto"/>
          </w:divBdr>
          <w:divsChild>
            <w:div w:id="1208878675">
              <w:marLeft w:val="0"/>
              <w:marRight w:val="0"/>
              <w:marTop w:val="0"/>
              <w:marBottom w:val="0"/>
              <w:divBdr>
                <w:top w:val="none" w:sz="0" w:space="0" w:color="auto"/>
                <w:left w:val="none" w:sz="0" w:space="0" w:color="auto"/>
                <w:bottom w:val="none" w:sz="0" w:space="0" w:color="auto"/>
                <w:right w:val="none" w:sz="0" w:space="0" w:color="auto"/>
              </w:divBdr>
            </w:div>
          </w:divsChild>
        </w:div>
        <w:div w:id="1086926778">
          <w:marLeft w:val="0"/>
          <w:marRight w:val="0"/>
          <w:marTop w:val="0"/>
          <w:marBottom w:val="0"/>
          <w:divBdr>
            <w:top w:val="none" w:sz="0" w:space="0" w:color="auto"/>
            <w:left w:val="none" w:sz="0" w:space="0" w:color="auto"/>
            <w:bottom w:val="none" w:sz="0" w:space="0" w:color="auto"/>
            <w:right w:val="none" w:sz="0" w:space="0" w:color="auto"/>
          </w:divBdr>
          <w:divsChild>
            <w:div w:id="1195532423">
              <w:marLeft w:val="0"/>
              <w:marRight w:val="0"/>
              <w:marTop w:val="0"/>
              <w:marBottom w:val="0"/>
              <w:divBdr>
                <w:top w:val="none" w:sz="0" w:space="0" w:color="auto"/>
                <w:left w:val="none" w:sz="0" w:space="0" w:color="auto"/>
                <w:bottom w:val="none" w:sz="0" w:space="0" w:color="auto"/>
                <w:right w:val="none" w:sz="0" w:space="0" w:color="auto"/>
              </w:divBdr>
            </w:div>
          </w:divsChild>
        </w:div>
        <w:div w:id="1640069724">
          <w:marLeft w:val="0"/>
          <w:marRight w:val="0"/>
          <w:marTop w:val="0"/>
          <w:marBottom w:val="0"/>
          <w:divBdr>
            <w:top w:val="none" w:sz="0" w:space="0" w:color="auto"/>
            <w:left w:val="none" w:sz="0" w:space="0" w:color="auto"/>
            <w:bottom w:val="none" w:sz="0" w:space="0" w:color="auto"/>
            <w:right w:val="none" w:sz="0" w:space="0" w:color="auto"/>
          </w:divBdr>
          <w:divsChild>
            <w:div w:id="83499082">
              <w:marLeft w:val="0"/>
              <w:marRight w:val="0"/>
              <w:marTop w:val="0"/>
              <w:marBottom w:val="0"/>
              <w:divBdr>
                <w:top w:val="none" w:sz="0" w:space="0" w:color="auto"/>
                <w:left w:val="none" w:sz="0" w:space="0" w:color="auto"/>
                <w:bottom w:val="none" w:sz="0" w:space="0" w:color="auto"/>
                <w:right w:val="none" w:sz="0" w:space="0" w:color="auto"/>
              </w:divBdr>
            </w:div>
          </w:divsChild>
        </w:div>
        <w:div w:id="1276673132">
          <w:marLeft w:val="0"/>
          <w:marRight w:val="0"/>
          <w:marTop w:val="0"/>
          <w:marBottom w:val="0"/>
          <w:divBdr>
            <w:top w:val="none" w:sz="0" w:space="0" w:color="auto"/>
            <w:left w:val="none" w:sz="0" w:space="0" w:color="auto"/>
            <w:bottom w:val="none" w:sz="0" w:space="0" w:color="auto"/>
            <w:right w:val="none" w:sz="0" w:space="0" w:color="auto"/>
          </w:divBdr>
          <w:divsChild>
            <w:div w:id="1257329532">
              <w:marLeft w:val="0"/>
              <w:marRight w:val="0"/>
              <w:marTop w:val="0"/>
              <w:marBottom w:val="0"/>
              <w:divBdr>
                <w:top w:val="none" w:sz="0" w:space="0" w:color="auto"/>
                <w:left w:val="none" w:sz="0" w:space="0" w:color="auto"/>
                <w:bottom w:val="none" w:sz="0" w:space="0" w:color="auto"/>
                <w:right w:val="none" w:sz="0" w:space="0" w:color="auto"/>
              </w:divBdr>
            </w:div>
          </w:divsChild>
        </w:div>
        <w:div w:id="2035694029">
          <w:marLeft w:val="0"/>
          <w:marRight w:val="0"/>
          <w:marTop w:val="0"/>
          <w:marBottom w:val="0"/>
          <w:divBdr>
            <w:top w:val="none" w:sz="0" w:space="0" w:color="auto"/>
            <w:left w:val="none" w:sz="0" w:space="0" w:color="auto"/>
            <w:bottom w:val="none" w:sz="0" w:space="0" w:color="auto"/>
            <w:right w:val="none" w:sz="0" w:space="0" w:color="auto"/>
          </w:divBdr>
          <w:divsChild>
            <w:div w:id="1677801389">
              <w:marLeft w:val="0"/>
              <w:marRight w:val="0"/>
              <w:marTop w:val="0"/>
              <w:marBottom w:val="0"/>
              <w:divBdr>
                <w:top w:val="none" w:sz="0" w:space="0" w:color="auto"/>
                <w:left w:val="none" w:sz="0" w:space="0" w:color="auto"/>
                <w:bottom w:val="none" w:sz="0" w:space="0" w:color="auto"/>
                <w:right w:val="none" w:sz="0" w:space="0" w:color="auto"/>
              </w:divBdr>
            </w:div>
          </w:divsChild>
        </w:div>
        <w:div w:id="606160139">
          <w:marLeft w:val="0"/>
          <w:marRight w:val="0"/>
          <w:marTop w:val="0"/>
          <w:marBottom w:val="0"/>
          <w:divBdr>
            <w:top w:val="none" w:sz="0" w:space="0" w:color="auto"/>
            <w:left w:val="none" w:sz="0" w:space="0" w:color="auto"/>
            <w:bottom w:val="none" w:sz="0" w:space="0" w:color="auto"/>
            <w:right w:val="none" w:sz="0" w:space="0" w:color="auto"/>
          </w:divBdr>
          <w:divsChild>
            <w:div w:id="15667666">
              <w:marLeft w:val="0"/>
              <w:marRight w:val="0"/>
              <w:marTop w:val="0"/>
              <w:marBottom w:val="0"/>
              <w:divBdr>
                <w:top w:val="none" w:sz="0" w:space="0" w:color="auto"/>
                <w:left w:val="none" w:sz="0" w:space="0" w:color="auto"/>
                <w:bottom w:val="none" w:sz="0" w:space="0" w:color="auto"/>
                <w:right w:val="none" w:sz="0" w:space="0" w:color="auto"/>
              </w:divBdr>
            </w:div>
          </w:divsChild>
        </w:div>
        <w:div w:id="680163884">
          <w:marLeft w:val="0"/>
          <w:marRight w:val="0"/>
          <w:marTop w:val="0"/>
          <w:marBottom w:val="0"/>
          <w:divBdr>
            <w:top w:val="none" w:sz="0" w:space="0" w:color="auto"/>
            <w:left w:val="none" w:sz="0" w:space="0" w:color="auto"/>
            <w:bottom w:val="none" w:sz="0" w:space="0" w:color="auto"/>
            <w:right w:val="none" w:sz="0" w:space="0" w:color="auto"/>
          </w:divBdr>
          <w:divsChild>
            <w:div w:id="1168058986">
              <w:marLeft w:val="0"/>
              <w:marRight w:val="0"/>
              <w:marTop w:val="0"/>
              <w:marBottom w:val="0"/>
              <w:divBdr>
                <w:top w:val="none" w:sz="0" w:space="0" w:color="auto"/>
                <w:left w:val="none" w:sz="0" w:space="0" w:color="auto"/>
                <w:bottom w:val="none" w:sz="0" w:space="0" w:color="auto"/>
                <w:right w:val="none" w:sz="0" w:space="0" w:color="auto"/>
              </w:divBdr>
            </w:div>
          </w:divsChild>
        </w:div>
        <w:div w:id="2039352756">
          <w:marLeft w:val="0"/>
          <w:marRight w:val="0"/>
          <w:marTop w:val="0"/>
          <w:marBottom w:val="0"/>
          <w:divBdr>
            <w:top w:val="none" w:sz="0" w:space="0" w:color="auto"/>
            <w:left w:val="none" w:sz="0" w:space="0" w:color="auto"/>
            <w:bottom w:val="none" w:sz="0" w:space="0" w:color="auto"/>
            <w:right w:val="none" w:sz="0" w:space="0" w:color="auto"/>
          </w:divBdr>
          <w:divsChild>
            <w:div w:id="283393925">
              <w:marLeft w:val="0"/>
              <w:marRight w:val="0"/>
              <w:marTop w:val="0"/>
              <w:marBottom w:val="0"/>
              <w:divBdr>
                <w:top w:val="none" w:sz="0" w:space="0" w:color="auto"/>
                <w:left w:val="none" w:sz="0" w:space="0" w:color="auto"/>
                <w:bottom w:val="none" w:sz="0" w:space="0" w:color="auto"/>
                <w:right w:val="none" w:sz="0" w:space="0" w:color="auto"/>
              </w:divBdr>
            </w:div>
          </w:divsChild>
        </w:div>
        <w:div w:id="1198077861">
          <w:marLeft w:val="0"/>
          <w:marRight w:val="0"/>
          <w:marTop w:val="0"/>
          <w:marBottom w:val="0"/>
          <w:divBdr>
            <w:top w:val="none" w:sz="0" w:space="0" w:color="auto"/>
            <w:left w:val="none" w:sz="0" w:space="0" w:color="auto"/>
            <w:bottom w:val="none" w:sz="0" w:space="0" w:color="auto"/>
            <w:right w:val="none" w:sz="0" w:space="0" w:color="auto"/>
          </w:divBdr>
          <w:divsChild>
            <w:div w:id="877855252">
              <w:marLeft w:val="0"/>
              <w:marRight w:val="0"/>
              <w:marTop w:val="0"/>
              <w:marBottom w:val="0"/>
              <w:divBdr>
                <w:top w:val="none" w:sz="0" w:space="0" w:color="auto"/>
                <w:left w:val="none" w:sz="0" w:space="0" w:color="auto"/>
                <w:bottom w:val="none" w:sz="0" w:space="0" w:color="auto"/>
                <w:right w:val="none" w:sz="0" w:space="0" w:color="auto"/>
              </w:divBdr>
            </w:div>
          </w:divsChild>
        </w:div>
        <w:div w:id="442268933">
          <w:marLeft w:val="0"/>
          <w:marRight w:val="0"/>
          <w:marTop w:val="0"/>
          <w:marBottom w:val="0"/>
          <w:divBdr>
            <w:top w:val="none" w:sz="0" w:space="0" w:color="auto"/>
            <w:left w:val="none" w:sz="0" w:space="0" w:color="auto"/>
            <w:bottom w:val="none" w:sz="0" w:space="0" w:color="auto"/>
            <w:right w:val="none" w:sz="0" w:space="0" w:color="auto"/>
          </w:divBdr>
          <w:divsChild>
            <w:div w:id="1236739642">
              <w:marLeft w:val="0"/>
              <w:marRight w:val="0"/>
              <w:marTop w:val="0"/>
              <w:marBottom w:val="0"/>
              <w:divBdr>
                <w:top w:val="none" w:sz="0" w:space="0" w:color="auto"/>
                <w:left w:val="none" w:sz="0" w:space="0" w:color="auto"/>
                <w:bottom w:val="none" w:sz="0" w:space="0" w:color="auto"/>
                <w:right w:val="none" w:sz="0" w:space="0" w:color="auto"/>
              </w:divBdr>
            </w:div>
          </w:divsChild>
        </w:div>
        <w:div w:id="1766002182">
          <w:marLeft w:val="0"/>
          <w:marRight w:val="0"/>
          <w:marTop w:val="0"/>
          <w:marBottom w:val="0"/>
          <w:divBdr>
            <w:top w:val="none" w:sz="0" w:space="0" w:color="auto"/>
            <w:left w:val="none" w:sz="0" w:space="0" w:color="auto"/>
            <w:bottom w:val="none" w:sz="0" w:space="0" w:color="auto"/>
            <w:right w:val="none" w:sz="0" w:space="0" w:color="auto"/>
          </w:divBdr>
          <w:divsChild>
            <w:div w:id="1278829297">
              <w:marLeft w:val="0"/>
              <w:marRight w:val="0"/>
              <w:marTop w:val="0"/>
              <w:marBottom w:val="0"/>
              <w:divBdr>
                <w:top w:val="none" w:sz="0" w:space="0" w:color="auto"/>
                <w:left w:val="none" w:sz="0" w:space="0" w:color="auto"/>
                <w:bottom w:val="none" w:sz="0" w:space="0" w:color="auto"/>
                <w:right w:val="none" w:sz="0" w:space="0" w:color="auto"/>
              </w:divBdr>
            </w:div>
          </w:divsChild>
        </w:div>
        <w:div w:id="1940749222">
          <w:marLeft w:val="0"/>
          <w:marRight w:val="0"/>
          <w:marTop w:val="0"/>
          <w:marBottom w:val="0"/>
          <w:divBdr>
            <w:top w:val="none" w:sz="0" w:space="0" w:color="auto"/>
            <w:left w:val="none" w:sz="0" w:space="0" w:color="auto"/>
            <w:bottom w:val="none" w:sz="0" w:space="0" w:color="auto"/>
            <w:right w:val="none" w:sz="0" w:space="0" w:color="auto"/>
          </w:divBdr>
          <w:divsChild>
            <w:div w:id="2019887665">
              <w:marLeft w:val="0"/>
              <w:marRight w:val="0"/>
              <w:marTop w:val="0"/>
              <w:marBottom w:val="0"/>
              <w:divBdr>
                <w:top w:val="none" w:sz="0" w:space="0" w:color="auto"/>
                <w:left w:val="none" w:sz="0" w:space="0" w:color="auto"/>
                <w:bottom w:val="none" w:sz="0" w:space="0" w:color="auto"/>
                <w:right w:val="none" w:sz="0" w:space="0" w:color="auto"/>
              </w:divBdr>
            </w:div>
          </w:divsChild>
        </w:div>
        <w:div w:id="1270427435">
          <w:marLeft w:val="0"/>
          <w:marRight w:val="0"/>
          <w:marTop w:val="0"/>
          <w:marBottom w:val="0"/>
          <w:divBdr>
            <w:top w:val="none" w:sz="0" w:space="0" w:color="auto"/>
            <w:left w:val="none" w:sz="0" w:space="0" w:color="auto"/>
            <w:bottom w:val="none" w:sz="0" w:space="0" w:color="auto"/>
            <w:right w:val="none" w:sz="0" w:space="0" w:color="auto"/>
          </w:divBdr>
          <w:divsChild>
            <w:div w:id="696273987">
              <w:marLeft w:val="0"/>
              <w:marRight w:val="0"/>
              <w:marTop w:val="0"/>
              <w:marBottom w:val="0"/>
              <w:divBdr>
                <w:top w:val="none" w:sz="0" w:space="0" w:color="auto"/>
                <w:left w:val="none" w:sz="0" w:space="0" w:color="auto"/>
                <w:bottom w:val="none" w:sz="0" w:space="0" w:color="auto"/>
                <w:right w:val="none" w:sz="0" w:space="0" w:color="auto"/>
              </w:divBdr>
            </w:div>
          </w:divsChild>
        </w:div>
        <w:div w:id="1456362291">
          <w:marLeft w:val="0"/>
          <w:marRight w:val="0"/>
          <w:marTop w:val="0"/>
          <w:marBottom w:val="0"/>
          <w:divBdr>
            <w:top w:val="none" w:sz="0" w:space="0" w:color="auto"/>
            <w:left w:val="none" w:sz="0" w:space="0" w:color="auto"/>
            <w:bottom w:val="none" w:sz="0" w:space="0" w:color="auto"/>
            <w:right w:val="none" w:sz="0" w:space="0" w:color="auto"/>
          </w:divBdr>
          <w:divsChild>
            <w:div w:id="675814588">
              <w:marLeft w:val="0"/>
              <w:marRight w:val="0"/>
              <w:marTop w:val="0"/>
              <w:marBottom w:val="0"/>
              <w:divBdr>
                <w:top w:val="none" w:sz="0" w:space="0" w:color="auto"/>
                <w:left w:val="none" w:sz="0" w:space="0" w:color="auto"/>
                <w:bottom w:val="none" w:sz="0" w:space="0" w:color="auto"/>
                <w:right w:val="none" w:sz="0" w:space="0" w:color="auto"/>
              </w:divBdr>
            </w:div>
          </w:divsChild>
        </w:div>
        <w:div w:id="392123942">
          <w:marLeft w:val="0"/>
          <w:marRight w:val="0"/>
          <w:marTop w:val="0"/>
          <w:marBottom w:val="0"/>
          <w:divBdr>
            <w:top w:val="none" w:sz="0" w:space="0" w:color="auto"/>
            <w:left w:val="none" w:sz="0" w:space="0" w:color="auto"/>
            <w:bottom w:val="none" w:sz="0" w:space="0" w:color="auto"/>
            <w:right w:val="none" w:sz="0" w:space="0" w:color="auto"/>
          </w:divBdr>
          <w:divsChild>
            <w:div w:id="1628779861">
              <w:marLeft w:val="0"/>
              <w:marRight w:val="0"/>
              <w:marTop w:val="0"/>
              <w:marBottom w:val="0"/>
              <w:divBdr>
                <w:top w:val="none" w:sz="0" w:space="0" w:color="auto"/>
                <w:left w:val="none" w:sz="0" w:space="0" w:color="auto"/>
                <w:bottom w:val="none" w:sz="0" w:space="0" w:color="auto"/>
                <w:right w:val="none" w:sz="0" w:space="0" w:color="auto"/>
              </w:divBdr>
            </w:div>
          </w:divsChild>
        </w:div>
        <w:div w:id="2115130107">
          <w:marLeft w:val="0"/>
          <w:marRight w:val="0"/>
          <w:marTop w:val="0"/>
          <w:marBottom w:val="0"/>
          <w:divBdr>
            <w:top w:val="none" w:sz="0" w:space="0" w:color="auto"/>
            <w:left w:val="none" w:sz="0" w:space="0" w:color="auto"/>
            <w:bottom w:val="none" w:sz="0" w:space="0" w:color="auto"/>
            <w:right w:val="none" w:sz="0" w:space="0" w:color="auto"/>
          </w:divBdr>
          <w:divsChild>
            <w:div w:id="59210620">
              <w:marLeft w:val="0"/>
              <w:marRight w:val="0"/>
              <w:marTop w:val="0"/>
              <w:marBottom w:val="0"/>
              <w:divBdr>
                <w:top w:val="none" w:sz="0" w:space="0" w:color="auto"/>
                <w:left w:val="none" w:sz="0" w:space="0" w:color="auto"/>
                <w:bottom w:val="none" w:sz="0" w:space="0" w:color="auto"/>
                <w:right w:val="none" w:sz="0" w:space="0" w:color="auto"/>
              </w:divBdr>
            </w:div>
          </w:divsChild>
        </w:div>
        <w:div w:id="57097097">
          <w:marLeft w:val="0"/>
          <w:marRight w:val="0"/>
          <w:marTop w:val="0"/>
          <w:marBottom w:val="0"/>
          <w:divBdr>
            <w:top w:val="none" w:sz="0" w:space="0" w:color="auto"/>
            <w:left w:val="none" w:sz="0" w:space="0" w:color="auto"/>
            <w:bottom w:val="none" w:sz="0" w:space="0" w:color="auto"/>
            <w:right w:val="none" w:sz="0" w:space="0" w:color="auto"/>
          </w:divBdr>
          <w:divsChild>
            <w:div w:id="17899419">
              <w:marLeft w:val="0"/>
              <w:marRight w:val="0"/>
              <w:marTop w:val="0"/>
              <w:marBottom w:val="0"/>
              <w:divBdr>
                <w:top w:val="none" w:sz="0" w:space="0" w:color="auto"/>
                <w:left w:val="none" w:sz="0" w:space="0" w:color="auto"/>
                <w:bottom w:val="none" w:sz="0" w:space="0" w:color="auto"/>
                <w:right w:val="none" w:sz="0" w:space="0" w:color="auto"/>
              </w:divBdr>
            </w:div>
          </w:divsChild>
        </w:div>
        <w:div w:id="295649255">
          <w:marLeft w:val="0"/>
          <w:marRight w:val="0"/>
          <w:marTop w:val="0"/>
          <w:marBottom w:val="0"/>
          <w:divBdr>
            <w:top w:val="none" w:sz="0" w:space="0" w:color="auto"/>
            <w:left w:val="none" w:sz="0" w:space="0" w:color="auto"/>
            <w:bottom w:val="none" w:sz="0" w:space="0" w:color="auto"/>
            <w:right w:val="none" w:sz="0" w:space="0" w:color="auto"/>
          </w:divBdr>
          <w:divsChild>
            <w:div w:id="427653726">
              <w:marLeft w:val="0"/>
              <w:marRight w:val="0"/>
              <w:marTop w:val="0"/>
              <w:marBottom w:val="0"/>
              <w:divBdr>
                <w:top w:val="none" w:sz="0" w:space="0" w:color="auto"/>
                <w:left w:val="none" w:sz="0" w:space="0" w:color="auto"/>
                <w:bottom w:val="none" w:sz="0" w:space="0" w:color="auto"/>
                <w:right w:val="none" w:sz="0" w:space="0" w:color="auto"/>
              </w:divBdr>
            </w:div>
          </w:divsChild>
        </w:div>
        <w:div w:id="707992655">
          <w:marLeft w:val="0"/>
          <w:marRight w:val="0"/>
          <w:marTop w:val="0"/>
          <w:marBottom w:val="0"/>
          <w:divBdr>
            <w:top w:val="none" w:sz="0" w:space="0" w:color="auto"/>
            <w:left w:val="none" w:sz="0" w:space="0" w:color="auto"/>
            <w:bottom w:val="none" w:sz="0" w:space="0" w:color="auto"/>
            <w:right w:val="none" w:sz="0" w:space="0" w:color="auto"/>
          </w:divBdr>
          <w:divsChild>
            <w:div w:id="543061355">
              <w:marLeft w:val="0"/>
              <w:marRight w:val="0"/>
              <w:marTop w:val="0"/>
              <w:marBottom w:val="0"/>
              <w:divBdr>
                <w:top w:val="none" w:sz="0" w:space="0" w:color="auto"/>
                <w:left w:val="none" w:sz="0" w:space="0" w:color="auto"/>
                <w:bottom w:val="none" w:sz="0" w:space="0" w:color="auto"/>
                <w:right w:val="none" w:sz="0" w:space="0" w:color="auto"/>
              </w:divBdr>
            </w:div>
          </w:divsChild>
        </w:div>
        <w:div w:id="442501164">
          <w:marLeft w:val="0"/>
          <w:marRight w:val="0"/>
          <w:marTop w:val="0"/>
          <w:marBottom w:val="0"/>
          <w:divBdr>
            <w:top w:val="none" w:sz="0" w:space="0" w:color="auto"/>
            <w:left w:val="none" w:sz="0" w:space="0" w:color="auto"/>
            <w:bottom w:val="none" w:sz="0" w:space="0" w:color="auto"/>
            <w:right w:val="none" w:sz="0" w:space="0" w:color="auto"/>
          </w:divBdr>
          <w:divsChild>
            <w:div w:id="476924457">
              <w:marLeft w:val="0"/>
              <w:marRight w:val="0"/>
              <w:marTop w:val="0"/>
              <w:marBottom w:val="0"/>
              <w:divBdr>
                <w:top w:val="none" w:sz="0" w:space="0" w:color="auto"/>
                <w:left w:val="none" w:sz="0" w:space="0" w:color="auto"/>
                <w:bottom w:val="none" w:sz="0" w:space="0" w:color="auto"/>
                <w:right w:val="none" w:sz="0" w:space="0" w:color="auto"/>
              </w:divBdr>
            </w:div>
          </w:divsChild>
        </w:div>
        <w:div w:id="831724745">
          <w:marLeft w:val="0"/>
          <w:marRight w:val="0"/>
          <w:marTop w:val="0"/>
          <w:marBottom w:val="0"/>
          <w:divBdr>
            <w:top w:val="none" w:sz="0" w:space="0" w:color="auto"/>
            <w:left w:val="none" w:sz="0" w:space="0" w:color="auto"/>
            <w:bottom w:val="none" w:sz="0" w:space="0" w:color="auto"/>
            <w:right w:val="none" w:sz="0" w:space="0" w:color="auto"/>
          </w:divBdr>
          <w:divsChild>
            <w:div w:id="51970533">
              <w:marLeft w:val="0"/>
              <w:marRight w:val="0"/>
              <w:marTop w:val="0"/>
              <w:marBottom w:val="0"/>
              <w:divBdr>
                <w:top w:val="none" w:sz="0" w:space="0" w:color="auto"/>
                <w:left w:val="none" w:sz="0" w:space="0" w:color="auto"/>
                <w:bottom w:val="none" w:sz="0" w:space="0" w:color="auto"/>
                <w:right w:val="none" w:sz="0" w:space="0" w:color="auto"/>
              </w:divBdr>
            </w:div>
          </w:divsChild>
        </w:div>
        <w:div w:id="517962660">
          <w:marLeft w:val="0"/>
          <w:marRight w:val="0"/>
          <w:marTop w:val="0"/>
          <w:marBottom w:val="0"/>
          <w:divBdr>
            <w:top w:val="none" w:sz="0" w:space="0" w:color="auto"/>
            <w:left w:val="none" w:sz="0" w:space="0" w:color="auto"/>
            <w:bottom w:val="none" w:sz="0" w:space="0" w:color="auto"/>
            <w:right w:val="none" w:sz="0" w:space="0" w:color="auto"/>
          </w:divBdr>
          <w:divsChild>
            <w:div w:id="1611862869">
              <w:marLeft w:val="0"/>
              <w:marRight w:val="0"/>
              <w:marTop w:val="0"/>
              <w:marBottom w:val="0"/>
              <w:divBdr>
                <w:top w:val="none" w:sz="0" w:space="0" w:color="auto"/>
                <w:left w:val="none" w:sz="0" w:space="0" w:color="auto"/>
                <w:bottom w:val="none" w:sz="0" w:space="0" w:color="auto"/>
                <w:right w:val="none" w:sz="0" w:space="0" w:color="auto"/>
              </w:divBdr>
            </w:div>
          </w:divsChild>
        </w:div>
        <w:div w:id="568535369">
          <w:marLeft w:val="0"/>
          <w:marRight w:val="0"/>
          <w:marTop w:val="0"/>
          <w:marBottom w:val="0"/>
          <w:divBdr>
            <w:top w:val="none" w:sz="0" w:space="0" w:color="auto"/>
            <w:left w:val="none" w:sz="0" w:space="0" w:color="auto"/>
            <w:bottom w:val="none" w:sz="0" w:space="0" w:color="auto"/>
            <w:right w:val="none" w:sz="0" w:space="0" w:color="auto"/>
          </w:divBdr>
          <w:divsChild>
            <w:div w:id="6099153">
              <w:marLeft w:val="0"/>
              <w:marRight w:val="0"/>
              <w:marTop w:val="0"/>
              <w:marBottom w:val="0"/>
              <w:divBdr>
                <w:top w:val="none" w:sz="0" w:space="0" w:color="auto"/>
                <w:left w:val="none" w:sz="0" w:space="0" w:color="auto"/>
                <w:bottom w:val="none" w:sz="0" w:space="0" w:color="auto"/>
                <w:right w:val="none" w:sz="0" w:space="0" w:color="auto"/>
              </w:divBdr>
            </w:div>
          </w:divsChild>
        </w:div>
        <w:div w:id="692995162">
          <w:marLeft w:val="0"/>
          <w:marRight w:val="0"/>
          <w:marTop w:val="0"/>
          <w:marBottom w:val="0"/>
          <w:divBdr>
            <w:top w:val="none" w:sz="0" w:space="0" w:color="auto"/>
            <w:left w:val="none" w:sz="0" w:space="0" w:color="auto"/>
            <w:bottom w:val="none" w:sz="0" w:space="0" w:color="auto"/>
            <w:right w:val="none" w:sz="0" w:space="0" w:color="auto"/>
          </w:divBdr>
          <w:divsChild>
            <w:div w:id="1564872910">
              <w:marLeft w:val="0"/>
              <w:marRight w:val="0"/>
              <w:marTop w:val="0"/>
              <w:marBottom w:val="0"/>
              <w:divBdr>
                <w:top w:val="none" w:sz="0" w:space="0" w:color="auto"/>
                <w:left w:val="none" w:sz="0" w:space="0" w:color="auto"/>
                <w:bottom w:val="none" w:sz="0" w:space="0" w:color="auto"/>
                <w:right w:val="none" w:sz="0" w:space="0" w:color="auto"/>
              </w:divBdr>
            </w:div>
          </w:divsChild>
        </w:div>
        <w:div w:id="1667511799">
          <w:marLeft w:val="0"/>
          <w:marRight w:val="0"/>
          <w:marTop w:val="0"/>
          <w:marBottom w:val="0"/>
          <w:divBdr>
            <w:top w:val="none" w:sz="0" w:space="0" w:color="auto"/>
            <w:left w:val="none" w:sz="0" w:space="0" w:color="auto"/>
            <w:bottom w:val="none" w:sz="0" w:space="0" w:color="auto"/>
            <w:right w:val="none" w:sz="0" w:space="0" w:color="auto"/>
          </w:divBdr>
          <w:divsChild>
            <w:div w:id="1426225426">
              <w:marLeft w:val="0"/>
              <w:marRight w:val="0"/>
              <w:marTop w:val="0"/>
              <w:marBottom w:val="0"/>
              <w:divBdr>
                <w:top w:val="none" w:sz="0" w:space="0" w:color="auto"/>
                <w:left w:val="none" w:sz="0" w:space="0" w:color="auto"/>
                <w:bottom w:val="none" w:sz="0" w:space="0" w:color="auto"/>
                <w:right w:val="none" w:sz="0" w:space="0" w:color="auto"/>
              </w:divBdr>
            </w:div>
          </w:divsChild>
        </w:div>
        <w:div w:id="838815750">
          <w:marLeft w:val="0"/>
          <w:marRight w:val="0"/>
          <w:marTop w:val="0"/>
          <w:marBottom w:val="0"/>
          <w:divBdr>
            <w:top w:val="none" w:sz="0" w:space="0" w:color="auto"/>
            <w:left w:val="none" w:sz="0" w:space="0" w:color="auto"/>
            <w:bottom w:val="none" w:sz="0" w:space="0" w:color="auto"/>
            <w:right w:val="none" w:sz="0" w:space="0" w:color="auto"/>
          </w:divBdr>
          <w:divsChild>
            <w:div w:id="1703090316">
              <w:marLeft w:val="0"/>
              <w:marRight w:val="0"/>
              <w:marTop w:val="0"/>
              <w:marBottom w:val="0"/>
              <w:divBdr>
                <w:top w:val="none" w:sz="0" w:space="0" w:color="auto"/>
                <w:left w:val="none" w:sz="0" w:space="0" w:color="auto"/>
                <w:bottom w:val="none" w:sz="0" w:space="0" w:color="auto"/>
                <w:right w:val="none" w:sz="0" w:space="0" w:color="auto"/>
              </w:divBdr>
            </w:div>
          </w:divsChild>
        </w:div>
        <w:div w:id="374431765">
          <w:marLeft w:val="0"/>
          <w:marRight w:val="0"/>
          <w:marTop w:val="0"/>
          <w:marBottom w:val="0"/>
          <w:divBdr>
            <w:top w:val="none" w:sz="0" w:space="0" w:color="auto"/>
            <w:left w:val="none" w:sz="0" w:space="0" w:color="auto"/>
            <w:bottom w:val="none" w:sz="0" w:space="0" w:color="auto"/>
            <w:right w:val="none" w:sz="0" w:space="0" w:color="auto"/>
          </w:divBdr>
          <w:divsChild>
            <w:div w:id="115830992">
              <w:marLeft w:val="0"/>
              <w:marRight w:val="0"/>
              <w:marTop w:val="0"/>
              <w:marBottom w:val="0"/>
              <w:divBdr>
                <w:top w:val="none" w:sz="0" w:space="0" w:color="auto"/>
                <w:left w:val="none" w:sz="0" w:space="0" w:color="auto"/>
                <w:bottom w:val="none" w:sz="0" w:space="0" w:color="auto"/>
                <w:right w:val="none" w:sz="0" w:space="0" w:color="auto"/>
              </w:divBdr>
            </w:div>
          </w:divsChild>
        </w:div>
        <w:div w:id="629629824">
          <w:marLeft w:val="0"/>
          <w:marRight w:val="0"/>
          <w:marTop w:val="0"/>
          <w:marBottom w:val="0"/>
          <w:divBdr>
            <w:top w:val="none" w:sz="0" w:space="0" w:color="auto"/>
            <w:left w:val="none" w:sz="0" w:space="0" w:color="auto"/>
            <w:bottom w:val="none" w:sz="0" w:space="0" w:color="auto"/>
            <w:right w:val="none" w:sz="0" w:space="0" w:color="auto"/>
          </w:divBdr>
          <w:divsChild>
            <w:div w:id="1003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Cassell, Leah</dc:creator>
  <cp:keywords/>
  <dc:description/>
  <cp:lastModifiedBy>Cassell, Leah</cp:lastModifiedBy>
  <cp:revision>1</cp:revision>
  <dcterms:created xsi:type="dcterms:W3CDTF">2019-02-06T13:16:00Z</dcterms:created>
  <dcterms:modified xsi:type="dcterms:W3CDTF">2019-02-06T13:21:00Z</dcterms:modified>
</cp:coreProperties>
</file>