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05A86" w14:textId="7649494D" w:rsidR="001130E0" w:rsidRDefault="00B833C6" w:rsidP="001130E0">
      <w:pPr>
        <w:jc w:val="center"/>
        <w:rPr>
          <w:b/>
        </w:rPr>
      </w:pPr>
      <w:r>
        <w:rPr>
          <w:b/>
        </w:rPr>
        <w:t xml:space="preserve">Persuasive Speech </w:t>
      </w:r>
      <w:r w:rsidR="001130E0" w:rsidRPr="001130E0">
        <w:rPr>
          <w:b/>
        </w:rPr>
        <w:t xml:space="preserve">Outline </w:t>
      </w:r>
      <w:bookmarkStart w:id="0" w:name="_GoBack"/>
      <w:r w:rsidR="00642712">
        <w:rPr>
          <w:b/>
        </w:rPr>
        <w:t>Guide</w:t>
      </w:r>
      <w:bookmarkEnd w:id="0"/>
    </w:p>
    <w:p w14:paraId="6B45304C" w14:textId="77777777" w:rsidR="000F7CD6" w:rsidRDefault="000F7CD6"/>
    <w:p w14:paraId="585ABD2F" w14:textId="17F76CCE" w:rsidR="00642712" w:rsidRDefault="000F7CD6" w:rsidP="00642712">
      <w:pPr>
        <w:pStyle w:val="a3"/>
        <w:numPr>
          <w:ilvl w:val="0"/>
          <w:numId w:val="1"/>
        </w:numPr>
      </w:pPr>
      <w:r w:rsidRPr="00642712">
        <w:rPr>
          <w:b/>
        </w:rPr>
        <w:t>Introduction</w:t>
      </w:r>
      <w:r w:rsidR="00047D3C">
        <w:rPr>
          <w:b/>
        </w:rPr>
        <w:t xml:space="preserve"> (elements to include, in some logical order</w:t>
      </w:r>
      <w:r w:rsidR="002217D5">
        <w:rPr>
          <w:b/>
        </w:rPr>
        <w:t>, written out in paragraph form</w:t>
      </w:r>
      <w:r w:rsidR="00047D3C">
        <w:rPr>
          <w:b/>
        </w:rPr>
        <w:t>)</w:t>
      </w:r>
    </w:p>
    <w:p w14:paraId="2C188B5E" w14:textId="73CED86D" w:rsidR="00642712" w:rsidRDefault="00642712" w:rsidP="00642712">
      <w:pPr>
        <w:pStyle w:val="a3"/>
        <w:numPr>
          <w:ilvl w:val="1"/>
          <w:numId w:val="1"/>
        </w:numPr>
      </w:pPr>
      <w:r>
        <w:t>Hook/attention-getter</w:t>
      </w:r>
      <w:r w:rsidR="002636E6">
        <w:t xml:space="preserve"> (MUST be directly relevant to your thesis</w:t>
      </w:r>
      <w:r w:rsidR="00EC4CF0">
        <w:t>; avoid</w:t>
      </w:r>
      <w:r w:rsidR="00194C75">
        <w:t>s</w:t>
      </w:r>
      <w:r w:rsidR="00EC4CF0">
        <w:t xml:space="preserve"> cliché</w:t>
      </w:r>
      <w:r w:rsidR="002636E6">
        <w:t>)</w:t>
      </w:r>
    </w:p>
    <w:p w14:paraId="44A76014" w14:textId="05E16557" w:rsidR="00642712" w:rsidRDefault="00CA663D" w:rsidP="00642712">
      <w:pPr>
        <w:pStyle w:val="a3"/>
        <w:numPr>
          <w:ilvl w:val="1"/>
          <w:numId w:val="1"/>
        </w:numPr>
      </w:pPr>
      <w:r>
        <w:t>Introduce</w:t>
      </w:r>
      <w:r w:rsidR="000F7CD6">
        <w:t xml:space="preserve"> topic, define key terms, brief</w:t>
      </w:r>
      <w:r w:rsidR="005F5A6E">
        <w:t>ly give</w:t>
      </w:r>
      <w:r w:rsidR="000F7CD6">
        <w:t xml:space="preserve"> background information</w:t>
      </w:r>
      <w:r w:rsidR="005F5A6E">
        <w:t xml:space="preserve"> necessary to understand thesis</w:t>
      </w:r>
      <w:r w:rsidR="00753BD0">
        <w:t>, keeping this audience’s knowledge and attitude in mind</w:t>
      </w:r>
    </w:p>
    <w:p w14:paraId="641DAB51" w14:textId="21ABDF56" w:rsidR="00642712" w:rsidRDefault="005F5A6E" w:rsidP="00642712">
      <w:pPr>
        <w:pStyle w:val="a3"/>
        <w:numPr>
          <w:ilvl w:val="1"/>
          <w:numId w:val="1"/>
        </w:numPr>
      </w:pPr>
      <w:r>
        <w:t>Establish relevance to audience</w:t>
      </w:r>
      <w:r w:rsidR="002636E6">
        <w:t>, demonstrating that you have analyzed THIS audience</w:t>
      </w:r>
    </w:p>
    <w:p w14:paraId="61422A46" w14:textId="576BC534" w:rsidR="00642712" w:rsidRDefault="005F5A6E" w:rsidP="00642712">
      <w:pPr>
        <w:pStyle w:val="a3"/>
        <w:numPr>
          <w:ilvl w:val="1"/>
          <w:numId w:val="1"/>
        </w:numPr>
      </w:pPr>
      <w:r>
        <w:t xml:space="preserve">Establish </w:t>
      </w:r>
      <w:r w:rsidR="00067897">
        <w:t>your credibility/ethos</w:t>
      </w:r>
      <w:r w:rsidR="002636E6">
        <w:t xml:space="preserve"> (why should we trust you?)</w:t>
      </w:r>
    </w:p>
    <w:p w14:paraId="425CB631" w14:textId="5C7EF208" w:rsidR="00642712" w:rsidRDefault="000F7CD6" w:rsidP="00642712">
      <w:pPr>
        <w:pStyle w:val="a3"/>
        <w:numPr>
          <w:ilvl w:val="1"/>
          <w:numId w:val="1"/>
        </w:numPr>
      </w:pPr>
      <w:r>
        <w:t>Preview</w:t>
      </w:r>
      <w:r w:rsidR="002636E6">
        <w:t xml:space="preserve"> (what points </w:t>
      </w:r>
      <w:r w:rsidR="00844379">
        <w:t>can</w:t>
      </w:r>
      <w:r w:rsidR="002636E6">
        <w:t xml:space="preserve"> we expect to hear in your speech</w:t>
      </w:r>
      <w:r w:rsidR="00753BD0">
        <w:t>? I recommend using a “problem-solution” or “problem-cause-solution” organization</w:t>
      </w:r>
      <w:r w:rsidR="002636E6">
        <w:t>)</w:t>
      </w:r>
    </w:p>
    <w:p w14:paraId="79C64BD1" w14:textId="28CCAD1A" w:rsidR="005F5A6E" w:rsidRDefault="000F7CD6" w:rsidP="00642712">
      <w:pPr>
        <w:pStyle w:val="a3"/>
        <w:numPr>
          <w:ilvl w:val="1"/>
          <w:numId w:val="1"/>
        </w:numPr>
      </w:pPr>
      <w:r>
        <w:t>Thesis</w:t>
      </w:r>
      <w:r w:rsidR="002636E6">
        <w:t>—clearly state the POLICY claim you plan to advance</w:t>
      </w:r>
      <w:r w:rsidR="00753BD0">
        <w:t xml:space="preserve"> (what action or change do you want to see?)</w:t>
      </w:r>
    </w:p>
    <w:p w14:paraId="267549A1" w14:textId="77777777" w:rsidR="00047D3C" w:rsidRDefault="00047D3C" w:rsidP="00047D3C">
      <w:pPr>
        <w:pStyle w:val="a3"/>
        <w:ind w:left="1080"/>
        <w:rPr>
          <w:b/>
        </w:rPr>
      </w:pPr>
    </w:p>
    <w:p w14:paraId="47577ED8" w14:textId="77777777" w:rsidR="00642712" w:rsidRDefault="000F7CD6" w:rsidP="00642712">
      <w:pPr>
        <w:pStyle w:val="a3"/>
        <w:numPr>
          <w:ilvl w:val="0"/>
          <w:numId w:val="1"/>
        </w:numPr>
        <w:rPr>
          <w:b/>
        </w:rPr>
      </w:pPr>
      <w:r w:rsidRPr="00642712">
        <w:rPr>
          <w:b/>
        </w:rPr>
        <w:t>Main point 1</w:t>
      </w:r>
    </w:p>
    <w:p w14:paraId="513FCF55" w14:textId="2E571524" w:rsidR="00642712" w:rsidRPr="00047D3C" w:rsidRDefault="000F7CD6" w:rsidP="00047D3C">
      <w:pPr>
        <w:pStyle w:val="a3"/>
        <w:numPr>
          <w:ilvl w:val="1"/>
          <w:numId w:val="1"/>
        </w:numPr>
        <w:rPr>
          <w:b/>
        </w:rPr>
      </w:pPr>
      <w:r>
        <w:t>Transition</w:t>
      </w:r>
      <w:r w:rsidR="00047D3C">
        <w:t xml:space="preserve"> and t</w:t>
      </w:r>
      <w:r>
        <w:t>opic sentence</w:t>
      </w:r>
      <w:r w:rsidR="002B06D0">
        <w:t>—this should be a sub-argument that provides a reason we should accept your overall thesis</w:t>
      </w:r>
      <w:r w:rsidR="00E76018">
        <w:t xml:space="preserve"> AND should match what you promised your audience you would address first in your preview. Make sure your listener knows why you are addressing this subtopic and be sure to refute any relevant counterarguments.</w:t>
      </w:r>
      <w:r w:rsidR="00753BD0">
        <w:t xml:space="preserve"> (If you are using a problem-solution organization, your first point should argue that a problem exists.)</w:t>
      </w:r>
    </w:p>
    <w:p w14:paraId="1801D1AA" w14:textId="77777777" w:rsidR="00642712" w:rsidRPr="00642712" w:rsidRDefault="00642712" w:rsidP="00642712">
      <w:pPr>
        <w:pStyle w:val="a3"/>
        <w:numPr>
          <w:ilvl w:val="2"/>
          <w:numId w:val="1"/>
        </w:numPr>
        <w:rPr>
          <w:b/>
        </w:rPr>
      </w:pPr>
      <w:r>
        <w:t>Support/evidence 1</w:t>
      </w:r>
    </w:p>
    <w:p w14:paraId="18D532D0" w14:textId="77777777" w:rsidR="00642712" w:rsidRPr="00642712" w:rsidRDefault="005F5A6E" w:rsidP="00642712">
      <w:pPr>
        <w:pStyle w:val="a3"/>
        <w:numPr>
          <w:ilvl w:val="3"/>
          <w:numId w:val="1"/>
        </w:numPr>
        <w:rPr>
          <w:b/>
        </w:rPr>
      </w:pPr>
      <w:r>
        <w:t>Introduce evidence (</w:t>
      </w:r>
      <w:r w:rsidR="00A5655B">
        <w:t>relevance to main point and thesis, source, background, context, credibility</w:t>
      </w:r>
      <w:r>
        <w:t>)</w:t>
      </w:r>
    </w:p>
    <w:p w14:paraId="460B170D" w14:textId="4DB3A3B5" w:rsidR="00642712" w:rsidRPr="00642712" w:rsidRDefault="00642712" w:rsidP="00642712">
      <w:pPr>
        <w:pStyle w:val="a3"/>
        <w:numPr>
          <w:ilvl w:val="3"/>
          <w:numId w:val="1"/>
        </w:numPr>
        <w:rPr>
          <w:b/>
        </w:rPr>
      </w:pPr>
      <w:r>
        <w:t>State s</w:t>
      </w:r>
      <w:r w:rsidR="000F7CD6">
        <w:t>upport/evidence</w:t>
      </w:r>
      <w:r w:rsidR="00E76018">
        <w:t>,</w:t>
      </w:r>
      <w:r w:rsidR="00E76018" w:rsidRPr="00E76018">
        <w:t xml:space="preserve"> </w:t>
      </w:r>
      <w:r w:rsidR="00E76018">
        <w:t>citing source</w:t>
      </w:r>
      <w:r w:rsidR="00E76018" w:rsidRPr="00E76018">
        <w:t xml:space="preserve"> </w:t>
      </w:r>
      <w:r w:rsidR="00E76018">
        <w:t>as appropriate</w:t>
      </w:r>
    </w:p>
    <w:p w14:paraId="32801E1F" w14:textId="0ED6C9D7" w:rsidR="00642712" w:rsidRPr="00642712" w:rsidRDefault="00642712" w:rsidP="00642712">
      <w:pPr>
        <w:pStyle w:val="a3"/>
        <w:numPr>
          <w:ilvl w:val="3"/>
          <w:numId w:val="1"/>
        </w:numPr>
        <w:rPr>
          <w:b/>
        </w:rPr>
      </w:pPr>
      <w:r>
        <w:t>Explicate and comment on evidence</w:t>
      </w:r>
      <w:r w:rsidR="00933DA3">
        <w:t xml:space="preserve"> to drive home why it helps to advance your argument</w:t>
      </w:r>
    </w:p>
    <w:p w14:paraId="78106147" w14:textId="77777777" w:rsidR="00642712" w:rsidRPr="00642712" w:rsidRDefault="00642712" w:rsidP="00642712">
      <w:pPr>
        <w:pStyle w:val="a3"/>
        <w:numPr>
          <w:ilvl w:val="2"/>
          <w:numId w:val="1"/>
        </w:numPr>
        <w:rPr>
          <w:b/>
        </w:rPr>
      </w:pPr>
      <w:r>
        <w:t>Support/evidence 2</w:t>
      </w:r>
    </w:p>
    <w:p w14:paraId="61B86AA3" w14:textId="3F728BAD" w:rsidR="00642712" w:rsidRPr="00642712" w:rsidRDefault="00933DA3" w:rsidP="00642712">
      <w:pPr>
        <w:pStyle w:val="a3"/>
        <w:numPr>
          <w:ilvl w:val="3"/>
          <w:numId w:val="1"/>
        </w:numPr>
        <w:rPr>
          <w:b/>
        </w:rPr>
      </w:pPr>
      <w:r>
        <w:t>As above</w:t>
      </w:r>
    </w:p>
    <w:p w14:paraId="62B18C46" w14:textId="77777777" w:rsidR="00047D3C" w:rsidRDefault="00047D3C" w:rsidP="00047D3C">
      <w:pPr>
        <w:pStyle w:val="a3"/>
        <w:ind w:left="1080"/>
        <w:rPr>
          <w:b/>
        </w:rPr>
      </w:pPr>
    </w:p>
    <w:p w14:paraId="32482230" w14:textId="77777777" w:rsidR="00642712" w:rsidRDefault="00642712" w:rsidP="00642712">
      <w:pPr>
        <w:pStyle w:val="a3"/>
        <w:numPr>
          <w:ilvl w:val="0"/>
          <w:numId w:val="1"/>
        </w:numPr>
        <w:rPr>
          <w:b/>
        </w:rPr>
      </w:pPr>
      <w:r>
        <w:rPr>
          <w:b/>
        </w:rPr>
        <w:t>Main point 2</w:t>
      </w:r>
    </w:p>
    <w:p w14:paraId="03795515" w14:textId="7CB8CF1C" w:rsidR="00642712" w:rsidRPr="00047D3C" w:rsidRDefault="00642712" w:rsidP="00047D3C">
      <w:pPr>
        <w:pStyle w:val="a3"/>
        <w:numPr>
          <w:ilvl w:val="1"/>
          <w:numId w:val="1"/>
        </w:numPr>
        <w:rPr>
          <w:b/>
        </w:rPr>
      </w:pPr>
      <w:r>
        <w:t>Transition</w:t>
      </w:r>
      <w:r w:rsidR="00047D3C">
        <w:t xml:space="preserve"> and t</w:t>
      </w:r>
      <w:r>
        <w:t>opic sentence</w:t>
      </w:r>
      <w:r w:rsidR="00CB64B6">
        <w:t>—this should be a sub-argument that provides a reason we should accept your overall thesis</w:t>
      </w:r>
      <w:r w:rsidR="00E76018">
        <w:t xml:space="preserve"> AND should match what you promised your audience you would address second in your preview. Make sure your listener knows why you are addressing this subtopic and be sure to refute any relevant counterarguments.</w:t>
      </w:r>
      <w:r w:rsidR="00753BD0">
        <w:t xml:space="preserve"> (If you are using a problem-solution organization, you may wish to add an interim point that makes an argument EITHER about why the problem you laid out matters OR what caused it before you get to your “solution” point.)</w:t>
      </w:r>
    </w:p>
    <w:p w14:paraId="60C1BEF9" w14:textId="77777777" w:rsidR="00642712" w:rsidRPr="00642712" w:rsidRDefault="00642712" w:rsidP="00642712">
      <w:pPr>
        <w:pStyle w:val="a3"/>
        <w:numPr>
          <w:ilvl w:val="2"/>
          <w:numId w:val="1"/>
        </w:numPr>
        <w:rPr>
          <w:b/>
        </w:rPr>
      </w:pPr>
      <w:r>
        <w:t>Support/evidence 1</w:t>
      </w:r>
    </w:p>
    <w:p w14:paraId="03C84714" w14:textId="77777777" w:rsidR="00642712" w:rsidRPr="00642712" w:rsidRDefault="00642712" w:rsidP="00642712">
      <w:pPr>
        <w:pStyle w:val="a3"/>
        <w:numPr>
          <w:ilvl w:val="3"/>
          <w:numId w:val="1"/>
        </w:numPr>
        <w:rPr>
          <w:b/>
        </w:rPr>
      </w:pPr>
      <w:r>
        <w:t>Introduce evidence (relevance to main point and thesis, source, background, context, credibility)</w:t>
      </w:r>
    </w:p>
    <w:p w14:paraId="355B7DF8" w14:textId="75F9B5A6" w:rsidR="00642712" w:rsidRPr="00642712" w:rsidRDefault="00642712" w:rsidP="00642712">
      <w:pPr>
        <w:pStyle w:val="a3"/>
        <w:numPr>
          <w:ilvl w:val="3"/>
          <w:numId w:val="1"/>
        </w:numPr>
        <w:rPr>
          <w:b/>
        </w:rPr>
      </w:pPr>
      <w:r>
        <w:t>State support/evidence</w:t>
      </w:r>
      <w:r w:rsidR="00E76018">
        <w:t>, citing source</w:t>
      </w:r>
      <w:r w:rsidR="00E76018" w:rsidRPr="00E76018">
        <w:t xml:space="preserve"> </w:t>
      </w:r>
      <w:r w:rsidR="00E76018">
        <w:t>as appropriate</w:t>
      </w:r>
    </w:p>
    <w:p w14:paraId="11FC534F" w14:textId="4F9CB0EF" w:rsidR="00642712" w:rsidRPr="00642712" w:rsidRDefault="00642712" w:rsidP="00642712">
      <w:pPr>
        <w:pStyle w:val="a3"/>
        <w:numPr>
          <w:ilvl w:val="3"/>
          <w:numId w:val="1"/>
        </w:numPr>
        <w:rPr>
          <w:b/>
        </w:rPr>
      </w:pPr>
      <w:r>
        <w:t>Explicate and comment on evidence</w:t>
      </w:r>
      <w:r w:rsidR="00047D3C">
        <w:t xml:space="preserve"> etc.</w:t>
      </w:r>
    </w:p>
    <w:p w14:paraId="11B1671E" w14:textId="2AE7793F" w:rsidR="00642712" w:rsidRPr="00933DA3" w:rsidRDefault="00933DA3" w:rsidP="00933DA3">
      <w:pPr>
        <w:pStyle w:val="a3"/>
        <w:numPr>
          <w:ilvl w:val="2"/>
          <w:numId w:val="1"/>
        </w:numPr>
        <w:rPr>
          <w:b/>
        </w:rPr>
      </w:pPr>
      <w:r>
        <w:t>Etc…</w:t>
      </w:r>
    </w:p>
    <w:p w14:paraId="0D233C22" w14:textId="77777777" w:rsidR="00933DA3" w:rsidRPr="008C49C7" w:rsidRDefault="00933DA3" w:rsidP="00933DA3">
      <w:pPr>
        <w:pStyle w:val="a3"/>
        <w:ind w:left="2160"/>
        <w:rPr>
          <w:b/>
        </w:rPr>
      </w:pPr>
    </w:p>
    <w:p w14:paraId="2337C37A" w14:textId="14AE8C67" w:rsidR="00642712" w:rsidRDefault="00642712" w:rsidP="00933DA3">
      <w:pPr>
        <w:pStyle w:val="a3"/>
        <w:numPr>
          <w:ilvl w:val="0"/>
          <w:numId w:val="1"/>
        </w:numPr>
        <w:rPr>
          <w:b/>
        </w:rPr>
      </w:pPr>
      <w:r>
        <w:rPr>
          <w:b/>
        </w:rPr>
        <w:t>Main point 3</w:t>
      </w:r>
    </w:p>
    <w:p w14:paraId="074D0EB5" w14:textId="0E17F98A" w:rsidR="00933DA3" w:rsidRPr="00933DA3" w:rsidRDefault="00933DA3" w:rsidP="00933DA3">
      <w:pPr>
        <w:pStyle w:val="a3"/>
        <w:numPr>
          <w:ilvl w:val="1"/>
          <w:numId w:val="1"/>
        </w:numPr>
      </w:pPr>
      <w:r w:rsidRPr="00933DA3">
        <w:t>As above</w:t>
      </w:r>
      <w:r w:rsidR="00753BD0">
        <w:t>. (If you are using a problem-solution organization, you may wish to make an argument, here, about what your “solution” is and why it is a good one.)</w:t>
      </w:r>
    </w:p>
    <w:p w14:paraId="36A1982B" w14:textId="55953D80" w:rsidR="00933DA3" w:rsidRPr="00933DA3" w:rsidRDefault="00753BD0" w:rsidP="00753BD0">
      <w:pPr>
        <w:pStyle w:val="a3"/>
        <w:tabs>
          <w:tab w:val="left" w:pos="7808"/>
        </w:tabs>
        <w:ind w:left="1440"/>
        <w:rPr>
          <w:b/>
        </w:rPr>
      </w:pPr>
      <w:r>
        <w:rPr>
          <w:b/>
        </w:rPr>
        <w:tab/>
      </w:r>
    </w:p>
    <w:p w14:paraId="27CE3275" w14:textId="023C7D5E" w:rsidR="00642712" w:rsidRPr="00642712" w:rsidRDefault="000F7CD6" w:rsidP="00642712">
      <w:pPr>
        <w:pStyle w:val="a3"/>
        <w:numPr>
          <w:ilvl w:val="0"/>
          <w:numId w:val="1"/>
        </w:numPr>
        <w:rPr>
          <w:b/>
        </w:rPr>
      </w:pPr>
      <w:r w:rsidRPr="00642712">
        <w:rPr>
          <w:b/>
        </w:rPr>
        <w:t>Conclusion</w:t>
      </w:r>
      <w:r w:rsidR="0095401E">
        <w:rPr>
          <w:b/>
        </w:rPr>
        <w:t xml:space="preserve"> (</w:t>
      </w:r>
      <w:r w:rsidR="00753BD0">
        <w:rPr>
          <w:b/>
        </w:rPr>
        <w:t>in some logical</w:t>
      </w:r>
      <w:r w:rsidR="0095401E">
        <w:rPr>
          <w:b/>
        </w:rPr>
        <w:t xml:space="preserve"> order</w:t>
      </w:r>
      <w:r w:rsidR="002217D5">
        <w:rPr>
          <w:b/>
        </w:rPr>
        <w:t>, written out in paragraph form</w:t>
      </w:r>
      <w:r w:rsidR="0095401E">
        <w:rPr>
          <w:b/>
        </w:rPr>
        <w:t>)</w:t>
      </w:r>
    </w:p>
    <w:p w14:paraId="2C727172" w14:textId="2863A499" w:rsidR="00642712" w:rsidRDefault="00E76018" w:rsidP="00642712">
      <w:pPr>
        <w:pStyle w:val="a3"/>
        <w:numPr>
          <w:ilvl w:val="1"/>
          <w:numId w:val="1"/>
        </w:numPr>
      </w:pPr>
      <w:r>
        <w:t>Signal</w:t>
      </w:r>
      <w:r w:rsidR="00A5655B">
        <w:t xml:space="preserve"> conclusion</w:t>
      </w:r>
    </w:p>
    <w:p w14:paraId="3D76EC12" w14:textId="28654BD5" w:rsidR="00642712" w:rsidRDefault="000F7CD6" w:rsidP="00642712">
      <w:pPr>
        <w:pStyle w:val="a3"/>
        <w:numPr>
          <w:ilvl w:val="1"/>
          <w:numId w:val="1"/>
        </w:numPr>
      </w:pPr>
      <w:r>
        <w:t>Review</w:t>
      </w:r>
      <w:r w:rsidR="00642712">
        <w:t xml:space="preserve"> main points</w:t>
      </w:r>
    </w:p>
    <w:p w14:paraId="164B3739" w14:textId="7D1AC8A9" w:rsidR="00642712" w:rsidRDefault="00933DA3" w:rsidP="00642712">
      <w:pPr>
        <w:pStyle w:val="a3"/>
        <w:numPr>
          <w:ilvl w:val="1"/>
          <w:numId w:val="1"/>
        </w:numPr>
      </w:pPr>
      <w:r>
        <w:lastRenderedPageBreak/>
        <w:t xml:space="preserve">Restate </w:t>
      </w:r>
      <w:r w:rsidR="000F7CD6">
        <w:t>thesis</w:t>
      </w:r>
    </w:p>
    <w:p w14:paraId="5E924086" w14:textId="02975F88" w:rsidR="00642712" w:rsidRDefault="00CB64B6" w:rsidP="00642712">
      <w:pPr>
        <w:pStyle w:val="a3"/>
        <w:numPr>
          <w:ilvl w:val="1"/>
          <w:numId w:val="1"/>
        </w:numPr>
      </w:pPr>
      <w:r>
        <w:t>Call to action</w:t>
      </w:r>
      <w:r w:rsidR="00E76018">
        <w:t xml:space="preserve"> (what do you want us to go out and do after your speech?</w:t>
      </w:r>
      <w:r w:rsidR="00933DA3">
        <w:t xml:space="preserve"> Sign petition? </w:t>
      </w:r>
      <w:r w:rsidR="00753BD0">
        <w:t xml:space="preserve">Participate in a demonstration? </w:t>
      </w:r>
      <w:r w:rsidR="00933DA3">
        <w:t xml:space="preserve">Contact lawmaker? </w:t>
      </w:r>
      <w:r w:rsidR="00047D3C">
        <w:t xml:space="preserve">Adopt a new behavior? </w:t>
      </w:r>
      <w:r w:rsidR="00933DA3">
        <w:t>Be concrete and specific</w:t>
      </w:r>
      <w:r w:rsidR="00E76018">
        <w:t>)</w:t>
      </w:r>
    </w:p>
    <w:p w14:paraId="2BC24513" w14:textId="35360508" w:rsidR="000F7CD6" w:rsidRDefault="000F7CD6" w:rsidP="00642712">
      <w:pPr>
        <w:pStyle w:val="a3"/>
        <w:numPr>
          <w:ilvl w:val="1"/>
          <w:numId w:val="1"/>
        </w:numPr>
      </w:pPr>
      <w:r>
        <w:t>Clincher</w:t>
      </w:r>
      <w:r w:rsidR="00E76018">
        <w:t xml:space="preserve"> (it can be effective to reference your attention-getter, here)</w:t>
      </w:r>
    </w:p>
    <w:p w14:paraId="56E0AF0F" w14:textId="77777777" w:rsidR="00DE10E0" w:rsidRDefault="00DE10E0"/>
    <w:p w14:paraId="04A8C565" w14:textId="550DABC7" w:rsidR="00DE10E0" w:rsidRDefault="00636D39">
      <w:r>
        <w:t xml:space="preserve">* </w:t>
      </w:r>
      <w:r w:rsidR="00DE10E0">
        <w:t>The number of main points in your speech and the number of pieces of evidence you use to support each main point are each variable.  Two to four main points are usually suffici</w:t>
      </w:r>
      <w:r>
        <w:t>ent for a speech of this length</w:t>
      </w:r>
      <w:r w:rsidR="00DE10E0">
        <w:t xml:space="preserve">.  You may </w:t>
      </w:r>
      <w:r>
        <w:t xml:space="preserve">wish to use anywhere between </w:t>
      </w:r>
      <w:r w:rsidR="00E76018">
        <w:t>one</w:t>
      </w:r>
      <w:r>
        <w:t xml:space="preserve"> and </w:t>
      </w:r>
      <w:r w:rsidR="00E76018">
        <w:t>three</w:t>
      </w:r>
      <w:r w:rsidR="00DE10E0">
        <w:t xml:space="preserve"> pieces of support for each claim or generalization you make.</w:t>
      </w:r>
    </w:p>
    <w:p w14:paraId="18591A25" w14:textId="77777777" w:rsidR="008C49C7" w:rsidRDefault="008C49C7"/>
    <w:p w14:paraId="2D4CCDC4" w14:textId="693CD63A" w:rsidR="008C49C7" w:rsidRDefault="00753BD0" w:rsidP="00753BD0">
      <w:r>
        <w:t>As you put your speech together, please k</w:t>
      </w:r>
      <w:r w:rsidR="008C49C7">
        <w:t>eep in mind:</w:t>
      </w:r>
    </w:p>
    <w:p w14:paraId="5DF3623C" w14:textId="77777777" w:rsidR="00753BD0" w:rsidRDefault="00753BD0" w:rsidP="00753BD0"/>
    <w:p w14:paraId="5D37B5CD" w14:textId="1BB094B0" w:rsidR="00047D3C" w:rsidRDefault="00753BD0" w:rsidP="00753BD0">
      <w:pPr>
        <w:pStyle w:val="a3"/>
        <w:numPr>
          <w:ilvl w:val="0"/>
          <w:numId w:val="3"/>
        </w:numPr>
      </w:pPr>
      <w:r>
        <w:t>Your</w:t>
      </w:r>
      <w:r w:rsidR="00047D3C">
        <w:t xml:space="preserve"> thesis </w:t>
      </w:r>
      <w:r>
        <w:t xml:space="preserve">must be </w:t>
      </w:r>
      <w:r w:rsidR="00047D3C">
        <w:t>SPECIFIC, NARROW and ARGUABLE</w:t>
      </w:r>
    </w:p>
    <w:p w14:paraId="767EA740" w14:textId="44626DCC" w:rsidR="008C49C7" w:rsidRDefault="008C49C7" w:rsidP="00753BD0">
      <w:pPr>
        <w:pStyle w:val="a3"/>
        <w:numPr>
          <w:ilvl w:val="0"/>
          <w:numId w:val="3"/>
        </w:numPr>
      </w:pPr>
      <w:r>
        <w:t xml:space="preserve">ALL generalizations </w:t>
      </w:r>
      <w:r w:rsidR="001C475F">
        <w:t>MUST</w:t>
      </w:r>
      <w:r>
        <w:t xml:space="preserve"> be supported with evidence</w:t>
      </w:r>
    </w:p>
    <w:p w14:paraId="26EA9E5B" w14:textId="0E094987" w:rsidR="008C49C7" w:rsidRDefault="008C49C7" w:rsidP="00753BD0">
      <w:pPr>
        <w:pStyle w:val="a3"/>
        <w:numPr>
          <w:ilvl w:val="0"/>
          <w:numId w:val="3"/>
        </w:numPr>
      </w:pPr>
      <w:r>
        <w:t>Addressing counterarguments and demonstrating thorough research is important for gaining and maintaining your audience’s trust</w:t>
      </w:r>
    </w:p>
    <w:p w14:paraId="230B606D" w14:textId="2F642075" w:rsidR="008C49C7" w:rsidRDefault="008C49C7" w:rsidP="00753BD0">
      <w:pPr>
        <w:pStyle w:val="a3"/>
        <w:numPr>
          <w:ilvl w:val="0"/>
          <w:numId w:val="3"/>
        </w:numPr>
      </w:pPr>
      <w:r>
        <w:t>AVOID logical fallacies in both your own arguments and your representation of counterarguments</w:t>
      </w:r>
    </w:p>
    <w:p w14:paraId="2371E913" w14:textId="1146AFF0" w:rsidR="008C49C7" w:rsidRDefault="008C49C7" w:rsidP="00753BD0">
      <w:pPr>
        <w:pStyle w:val="a3"/>
        <w:numPr>
          <w:ilvl w:val="0"/>
          <w:numId w:val="3"/>
        </w:numPr>
      </w:pPr>
      <w:r>
        <w:t xml:space="preserve">Make sure all </w:t>
      </w:r>
      <w:r w:rsidR="00047D3C">
        <w:t>main points and evidence follow</w:t>
      </w:r>
      <w:r>
        <w:t xml:space="preserve"> logically from your thesis. If any material does not follow logically, you’ll need to </w:t>
      </w:r>
      <w:r w:rsidR="00047D3C">
        <w:t>cut</w:t>
      </w:r>
      <w:r>
        <w:t xml:space="preserve"> it out OR revise your thesis to accommodate it.</w:t>
      </w:r>
    </w:p>
    <w:p w14:paraId="5EF1B01E" w14:textId="172B1FAD" w:rsidR="00844379" w:rsidRDefault="008C49C7" w:rsidP="00753BD0">
      <w:pPr>
        <w:pStyle w:val="a3"/>
        <w:numPr>
          <w:ilvl w:val="0"/>
          <w:numId w:val="3"/>
        </w:numPr>
      </w:pPr>
      <w:r>
        <w:t>Provide a variety of kinds of evidence that takes audience analysis into account—what kinds of examples and evidence will be persuasive and engaging for this audience, based on what you know about it?</w:t>
      </w:r>
    </w:p>
    <w:p w14:paraId="6E59E667" w14:textId="7F9DA108" w:rsidR="008C49C7" w:rsidRPr="000F7CD6" w:rsidRDefault="00D55F1F" w:rsidP="00753BD0">
      <w:pPr>
        <w:pStyle w:val="a3"/>
        <w:numPr>
          <w:ilvl w:val="0"/>
          <w:numId w:val="3"/>
        </w:numPr>
      </w:pPr>
      <w:r>
        <w:t xml:space="preserve">Problem-cause-solution or problem-effect-solution </w:t>
      </w:r>
      <w:r w:rsidR="00047D3C">
        <w:t>is often the most effective organization for a persuasive speech</w:t>
      </w:r>
    </w:p>
    <w:sectPr w:rsidR="008C49C7" w:rsidRPr="000F7CD6" w:rsidSect="00DE10E0">
      <w:pgSz w:w="12240" w:h="15840"/>
      <w:pgMar w:top="720" w:right="720" w:bottom="80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8CE65" w14:textId="77777777" w:rsidR="00D37ABE" w:rsidRDefault="00D37ABE" w:rsidP="00DB344C">
      <w:r>
        <w:separator/>
      </w:r>
    </w:p>
  </w:endnote>
  <w:endnote w:type="continuationSeparator" w:id="0">
    <w:p w14:paraId="61D17B02" w14:textId="77777777" w:rsidR="00D37ABE" w:rsidRDefault="00D37ABE" w:rsidP="00DB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F9072" w14:textId="77777777" w:rsidR="00D37ABE" w:rsidRDefault="00D37ABE" w:rsidP="00DB344C">
      <w:r>
        <w:separator/>
      </w:r>
    </w:p>
  </w:footnote>
  <w:footnote w:type="continuationSeparator" w:id="0">
    <w:p w14:paraId="5E0B11D7" w14:textId="77777777" w:rsidR="00D37ABE" w:rsidRDefault="00D37ABE" w:rsidP="00DB3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13D01"/>
    <w:multiLevelType w:val="hybridMultilevel"/>
    <w:tmpl w:val="3A42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71695B"/>
    <w:multiLevelType w:val="hybridMultilevel"/>
    <w:tmpl w:val="599ABEDE"/>
    <w:lvl w:ilvl="0" w:tplc="97B81DE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AD25B4"/>
    <w:multiLevelType w:val="hybridMultilevel"/>
    <w:tmpl w:val="02DA9EE2"/>
    <w:lvl w:ilvl="0" w:tplc="7010A19A">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D6"/>
    <w:rsid w:val="00047D3C"/>
    <w:rsid w:val="000510CC"/>
    <w:rsid w:val="00067897"/>
    <w:rsid w:val="00087F6E"/>
    <w:rsid w:val="000F7CD6"/>
    <w:rsid w:val="001130E0"/>
    <w:rsid w:val="00194C75"/>
    <w:rsid w:val="001C475F"/>
    <w:rsid w:val="002217D5"/>
    <w:rsid w:val="0024378F"/>
    <w:rsid w:val="002636E6"/>
    <w:rsid w:val="002B06D0"/>
    <w:rsid w:val="00412165"/>
    <w:rsid w:val="004A24B0"/>
    <w:rsid w:val="004F6819"/>
    <w:rsid w:val="005F5A6E"/>
    <w:rsid w:val="00636D39"/>
    <w:rsid w:val="00642712"/>
    <w:rsid w:val="00753BD0"/>
    <w:rsid w:val="007F327F"/>
    <w:rsid w:val="00844379"/>
    <w:rsid w:val="008C49C7"/>
    <w:rsid w:val="00933DA3"/>
    <w:rsid w:val="0095401E"/>
    <w:rsid w:val="009B3241"/>
    <w:rsid w:val="00A5655B"/>
    <w:rsid w:val="00B252E9"/>
    <w:rsid w:val="00B833C6"/>
    <w:rsid w:val="00CA663D"/>
    <w:rsid w:val="00CB64B6"/>
    <w:rsid w:val="00D37ABE"/>
    <w:rsid w:val="00D55F1F"/>
    <w:rsid w:val="00DB344C"/>
    <w:rsid w:val="00DE10E0"/>
    <w:rsid w:val="00E76018"/>
    <w:rsid w:val="00EC4CF0"/>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1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712"/>
    <w:pPr>
      <w:ind w:left="720"/>
      <w:contextualSpacing/>
    </w:pPr>
  </w:style>
  <w:style w:type="paragraph" w:styleId="a4">
    <w:name w:val="header"/>
    <w:basedOn w:val="a"/>
    <w:link w:val="Char"/>
    <w:uiPriority w:val="99"/>
    <w:unhideWhenUsed/>
    <w:rsid w:val="00DB3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B344C"/>
    <w:rPr>
      <w:sz w:val="18"/>
      <w:szCs w:val="18"/>
    </w:rPr>
  </w:style>
  <w:style w:type="paragraph" w:styleId="a5">
    <w:name w:val="footer"/>
    <w:basedOn w:val="a"/>
    <w:link w:val="Char0"/>
    <w:uiPriority w:val="99"/>
    <w:unhideWhenUsed/>
    <w:rsid w:val="00DB344C"/>
    <w:pPr>
      <w:tabs>
        <w:tab w:val="center" w:pos="4153"/>
        <w:tab w:val="right" w:pos="8306"/>
      </w:tabs>
      <w:snapToGrid w:val="0"/>
    </w:pPr>
    <w:rPr>
      <w:sz w:val="18"/>
      <w:szCs w:val="18"/>
    </w:rPr>
  </w:style>
  <w:style w:type="character" w:customStyle="1" w:styleId="Char0">
    <w:name w:val="页脚 Char"/>
    <w:basedOn w:val="a0"/>
    <w:link w:val="a5"/>
    <w:uiPriority w:val="99"/>
    <w:rsid w:val="00DB34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712"/>
    <w:pPr>
      <w:ind w:left="720"/>
      <w:contextualSpacing/>
    </w:pPr>
  </w:style>
  <w:style w:type="paragraph" w:styleId="a4">
    <w:name w:val="header"/>
    <w:basedOn w:val="a"/>
    <w:link w:val="Char"/>
    <w:uiPriority w:val="99"/>
    <w:unhideWhenUsed/>
    <w:rsid w:val="00DB3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B344C"/>
    <w:rPr>
      <w:sz w:val="18"/>
      <w:szCs w:val="18"/>
    </w:rPr>
  </w:style>
  <w:style w:type="paragraph" w:styleId="a5">
    <w:name w:val="footer"/>
    <w:basedOn w:val="a"/>
    <w:link w:val="Char0"/>
    <w:uiPriority w:val="99"/>
    <w:unhideWhenUsed/>
    <w:rsid w:val="00DB344C"/>
    <w:pPr>
      <w:tabs>
        <w:tab w:val="center" w:pos="4153"/>
        <w:tab w:val="right" w:pos="8306"/>
      </w:tabs>
      <w:snapToGrid w:val="0"/>
    </w:pPr>
    <w:rPr>
      <w:sz w:val="18"/>
      <w:szCs w:val="18"/>
    </w:rPr>
  </w:style>
  <w:style w:type="character" w:customStyle="1" w:styleId="Char0">
    <w:name w:val="页脚 Char"/>
    <w:basedOn w:val="a0"/>
    <w:link w:val="a5"/>
    <w:uiPriority w:val="99"/>
    <w:rsid w:val="00DB34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Zimmerman</dc:creator>
  <cp:keywords/>
  <cp:lastModifiedBy> </cp:lastModifiedBy>
  <cp:revision>13</cp:revision>
  <cp:lastPrinted>2019-11-21T15:57:00Z</cp:lastPrinted>
  <dcterms:created xsi:type="dcterms:W3CDTF">2019-11-20T05:52:00Z</dcterms:created>
  <dcterms:modified xsi:type="dcterms:W3CDTF">2020-11-13T08:04:00Z</dcterms:modified>
</cp:coreProperties>
</file>