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6A3" w:rsidRPr="002D7F4D" w:rsidRDefault="002D7F4D">
      <w:pPr>
        <w:rPr>
          <w:sz w:val="48"/>
          <w:szCs w:val="48"/>
        </w:rPr>
      </w:pPr>
      <w:r w:rsidRPr="002D7F4D">
        <w:rPr>
          <w:sz w:val="48"/>
          <w:szCs w:val="48"/>
          <w:highlight w:val="yellow"/>
        </w:rPr>
        <w:t>Instructions for BUS 630</w:t>
      </w:r>
    </w:p>
    <w:p w:rsidR="002D7F4D" w:rsidRPr="002D7F4D" w:rsidRDefault="002D7F4D" w:rsidP="002D7F4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b/>
          <w:bCs/>
          <w:color w:val="2D3B45"/>
          <w:sz w:val="32"/>
          <w:szCs w:val="32"/>
        </w:rPr>
        <w:t>Page one (Cover, 3 pts):</w:t>
      </w:r>
    </w:p>
    <w:p w:rsidR="002D7F4D" w:rsidRPr="002D7F4D" w:rsidRDefault="002D7F4D" w:rsidP="002D7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>Name, Title of Paper,</w:t>
      </w:r>
    </w:p>
    <w:p w:rsidR="002D7F4D" w:rsidRPr="002D7F4D" w:rsidRDefault="002D7F4D" w:rsidP="002D7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  <w:highlight w:val="yellow"/>
        </w:rPr>
        <w:t>A research question to focus your work. Ensure your topic is not already addressed.</w:t>
      </w: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 xml:space="preserve"> (Example: Why do some business leaders embezzle company funds?)</w:t>
      </w:r>
    </w:p>
    <w:p w:rsidR="002D7F4D" w:rsidRPr="002D7F4D" w:rsidRDefault="002D7F4D" w:rsidP="002D7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>A short paragraph that explains what you found to be the most interesting topic in your review.</w:t>
      </w:r>
    </w:p>
    <w:p w:rsidR="002D7F4D" w:rsidRPr="002D7F4D" w:rsidRDefault="002D7F4D" w:rsidP="002D7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>A related list of three or four questions you would like to pursue in your future studies.</w:t>
      </w:r>
    </w:p>
    <w:p w:rsidR="002D7F4D" w:rsidRPr="002D7F4D" w:rsidRDefault="002D7F4D" w:rsidP="002D7F4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b/>
          <w:bCs/>
          <w:color w:val="2D3B45"/>
          <w:sz w:val="32"/>
          <w:szCs w:val="32"/>
        </w:rPr>
        <w:t>Page two and three (10 pts):</w:t>
      </w:r>
    </w:p>
    <w:p w:rsidR="002D7F4D" w:rsidRPr="002D7F4D" w:rsidRDefault="002D7F4D" w:rsidP="002D7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>A summary of the information you found relating to your question. Explain what the articles say (within the context of your overarching research question and course material).</w:t>
      </w:r>
    </w:p>
    <w:p w:rsidR="002D7F4D" w:rsidRPr="002D7F4D" w:rsidRDefault="002D7F4D" w:rsidP="002D7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>Include citations; combine citations if appropriate.</w:t>
      </w:r>
    </w:p>
    <w:p w:rsidR="002D7F4D" w:rsidRPr="002D7F4D" w:rsidRDefault="002D7F4D" w:rsidP="002D7F4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b/>
          <w:bCs/>
          <w:color w:val="2D3B45"/>
          <w:sz w:val="32"/>
          <w:szCs w:val="32"/>
        </w:rPr>
        <w:t>Page four and five (7 pts):</w:t>
      </w:r>
    </w:p>
    <w:p w:rsidR="002D7F4D" w:rsidRPr="002D7F4D" w:rsidRDefault="002D7F4D" w:rsidP="002D7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>A Reference list of 20 related articles using the proper APA standards.</w:t>
      </w:r>
    </w:p>
    <w:p w:rsidR="002D7F4D" w:rsidRPr="002D7F4D" w:rsidRDefault="002D7F4D" w:rsidP="002D7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2"/>
          <w:szCs w:val="32"/>
          <w:highlight w:val="yellow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  <w:highlight w:val="yellow"/>
        </w:rPr>
        <w:t>List the research method of each article! Example:  </w:t>
      </w:r>
    </w:p>
    <w:p w:rsidR="002D7F4D" w:rsidRPr="002D7F4D" w:rsidRDefault="002D7F4D" w:rsidP="002D7F4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2"/>
          <w:szCs w:val="32"/>
        </w:rPr>
      </w:pPr>
      <w:r w:rsidRPr="002D7F4D">
        <w:rPr>
          <w:rFonts w:ascii="Helvetica" w:eastAsia="Times New Roman" w:hAnsi="Helvetica" w:cs="Helvetica"/>
          <w:color w:val="2D3B45"/>
          <w:sz w:val="32"/>
          <w:szCs w:val="32"/>
          <w:highlight w:val="yellow"/>
        </w:rPr>
        <w:t>Hanson, W. R., &amp; Moore, J. 2014. Business student moral influencers: Unseen opportunities for development? </w:t>
      </w:r>
      <w:r w:rsidRPr="002D7F4D">
        <w:rPr>
          <w:rFonts w:ascii="Helvetica" w:eastAsia="Times New Roman" w:hAnsi="Helvetica" w:cs="Helvetica"/>
          <w:i/>
          <w:iCs/>
          <w:color w:val="2D3B45"/>
          <w:sz w:val="32"/>
          <w:szCs w:val="32"/>
          <w:highlight w:val="yellow"/>
        </w:rPr>
        <w:t>Academy of Management Learning &amp; Education,</w:t>
      </w:r>
      <w:r w:rsidRPr="002D7F4D">
        <w:rPr>
          <w:rFonts w:ascii="Helvetica" w:eastAsia="Times New Roman" w:hAnsi="Helvetica" w:cs="Helvetica"/>
          <w:color w:val="2D3B45"/>
          <w:sz w:val="32"/>
          <w:szCs w:val="32"/>
          <w:highlight w:val="yellow"/>
        </w:rPr>
        <w:t> 13(4): 525–546. – </w:t>
      </w:r>
      <w:r w:rsidRPr="002D7F4D">
        <w:rPr>
          <w:rFonts w:ascii="Helvetica" w:eastAsia="Times New Roman" w:hAnsi="Helvetica" w:cs="Helvetica"/>
          <w:b/>
          <w:bCs/>
          <w:color w:val="2D3B45"/>
          <w:sz w:val="32"/>
          <w:szCs w:val="32"/>
          <w:highlight w:val="yellow"/>
        </w:rPr>
        <w:t>Qualitative/case study</w:t>
      </w:r>
      <w:r w:rsidRPr="002D7F4D">
        <w:rPr>
          <w:rFonts w:ascii="Helvetica" w:eastAsia="Times New Roman" w:hAnsi="Helvetica" w:cs="Helvetica"/>
          <w:color w:val="2D3B45"/>
          <w:sz w:val="32"/>
          <w:szCs w:val="32"/>
        </w:rPr>
        <w:t> </w:t>
      </w:r>
    </w:p>
    <w:p w:rsidR="002D7F4D" w:rsidRPr="002D7F4D" w:rsidRDefault="002D7F4D">
      <w:pPr>
        <w:rPr>
          <w:sz w:val="32"/>
          <w:szCs w:val="32"/>
        </w:rPr>
      </w:pPr>
    </w:p>
    <w:sectPr w:rsidR="002D7F4D" w:rsidRPr="002D7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70C3C"/>
    <w:multiLevelType w:val="multilevel"/>
    <w:tmpl w:val="F9EE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024AD"/>
    <w:multiLevelType w:val="multilevel"/>
    <w:tmpl w:val="5A0E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949CB"/>
    <w:multiLevelType w:val="multilevel"/>
    <w:tmpl w:val="451E1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4D"/>
    <w:rsid w:val="00227823"/>
    <w:rsid w:val="002D7F4D"/>
    <w:rsid w:val="00D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17EA9-7B85-4A37-8F2F-6EA37578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877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Logan</dc:creator>
  <cp:keywords/>
  <dc:description/>
  <cp:lastModifiedBy>John  Logan</cp:lastModifiedBy>
  <cp:revision>2</cp:revision>
  <dcterms:created xsi:type="dcterms:W3CDTF">2020-11-22T01:34:00Z</dcterms:created>
  <dcterms:modified xsi:type="dcterms:W3CDTF">2020-11-22T01:34:00Z</dcterms:modified>
</cp:coreProperties>
</file>