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ECDF" w14:textId="5CCC9D3F" w:rsidR="00AB748C" w:rsidRDefault="00C01752" w:rsidP="0099404C">
      <w:pPr>
        <w:jc w:val="center"/>
        <w:rPr>
          <w:b/>
          <w:sz w:val="22"/>
          <w:szCs w:val="22"/>
        </w:rPr>
      </w:pPr>
      <w:r w:rsidRPr="00614749">
        <w:rPr>
          <w:b/>
          <w:sz w:val="28"/>
          <w:szCs w:val="28"/>
        </w:rPr>
        <w:t>PRINCIPLES AND PRACTICE OF CONSULTATION</w:t>
      </w:r>
      <w:r>
        <w:rPr>
          <w:b/>
          <w:sz w:val="28"/>
          <w:szCs w:val="28"/>
        </w:rPr>
        <w:t xml:space="preserve"> COURSE </w:t>
      </w:r>
    </w:p>
    <w:p w14:paraId="75EBFF2C" w14:textId="79A933D7" w:rsidR="009854A7" w:rsidRDefault="009854A7"/>
    <w:p w14:paraId="205B7981" w14:textId="15C6CDDD" w:rsidR="009854A7" w:rsidRPr="0099404C" w:rsidRDefault="00160633" w:rsidP="0099404C">
      <w:pPr>
        <w:rPr>
          <w:sz w:val="22"/>
          <w:szCs w:val="22"/>
        </w:rPr>
      </w:pPr>
      <w:r>
        <w:rPr>
          <w:b/>
          <w:sz w:val="22"/>
        </w:rPr>
        <w:t xml:space="preserve">Assignment 1: </w:t>
      </w:r>
      <w:r w:rsidR="009854A7">
        <w:rPr>
          <w:b/>
          <w:sz w:val="22"/>
        </w:rPr>
        <w:t>Consulting Project</w:t>
      </w:r>
      <w:r w:rsidR="00A6516C">
        <w:rPr>
          <w:b/>
          <w:sz w:val="22"/>
        </w:rPr>
        <w:t xml:space="preserve"> on a Church Hospitality Ministry/Department (Food Bank/Family support group)</w:t>
      </w:r>
    </w:p>
    <w:p w14:paraId="705118AF" w14:textId="5919D878" w:rsidR="009854A7" w:rsidRDefault="009854A7" w:rsidP="009854A7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You </w:t>
      </w:r>
      <w:r w:rsidRPr="0084442D">
        <w:rPr>
          <w:sz w:val="22"/>
        </w:rPr>
        <w:t xml:space="preserve">will </w:t>
      </w:r>
      <w:r w:rsidR="00E7406B">
        <w:rPr>
          <w:sz w:val="22"/>
        </w:rPr>
        <w:t>use the</w:t>
      </w:r>
      <w:r w:rsidR="00E7406B" w:rsidRPr="00A6516C">
        <w:rPr>
          <w:sz w:val="22"/>
          <w:szCs w:val="22"/>
        </w:rPr>
        <w:t xml:space="preserve"> Flawless Consulting Model</w:t>
      </w:r>
      <w:r w:rsidR="00E7406B">
        <w:rPr>
          <w:sz w:val="22"/>
          <w:szCs w:val="22"/>
        </w:rPr>
        <w:t xml:space="preserve"> as you </w:t>
      </w:r>
      <w:r w:rsidRPr="0084442D">
        <w:rPr>
          <w:sz w:val="22"/>
        </w:rPr>
        <w:t>pre</w:t>
      </w:r>
      <w:r>
        <w:rPr>
          <w:sz w:val="22"/>
        </w:rPr>
        <w:t xml:space="preserve">sent the </w:t>
      </w:r>
      <w:r w:rsidR="0099404C">
        <w:rPr>
          <w:sz w:val="22"/>
        </w:rPr>
        <w:t>consulting</w:t>
      </w:r>
      <w:r>
        <w:rPr>
          <w:sz w:val="22"/>
        </w:rPr>
        <w:t xml:space="preserve"> project</w:t>
      </w:r>
      <w:r w:rsidR="0099404C">
        <w:rPr>
          <w:sz w:val="22"/>
        </w:rPr>
        <w:t xml:space="preserve"> assignment along with any other consulting material or resources you may have if any</w:t>
      </w:r>
      <w:r w:rsidRPr="0084442D">
        <w:rPr>
          <w:sz w:val="22"/>
        </w:rPr>
        <w:t xml:space="preserve">. </w:t>
      </w:r>
    </w:p>
    <w:p w14:paraId="722CF512" w14:textId="779E333D" w:rsidR="009854A7" w:rsidRDefault="00814611" w:rsidP="009854A7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b/>
          <w:bCs/>
          <w:sz w:val="22"/>
        </w:rPr>
        <w:t>You</w:t>
      </w:r>
      <w:r w:rsidR="009854A7" w:rsidRPr="00C607A1">
        <w:rPr>
          <w:b/>
          <w:bCs/>
          <w:sz w:val="22"/>
        </w:rPr>
        <w:t xml:space="preserve"> </w:t>
      </w:r>
      <w:r w:rsidR="009854A7" w:rsidRPr="00C607A1">
        <w:rPr>
          <w:b/>
          <w:bCs/>
          <w:sz w:val="22"/>
          <w:szCs w:val="22"/>
        </w:rPr>
        <w:t>will develop a consultation plan that will demonstrate mastery of the course material.</w:t>
      </w:r>
      <w:r w:rsidR="009854A7" w:rsidRPr="00C607A1">
        <w:rPr>
          <w:sz w:val="22"/>
          <w:szCs w:val="22"/>
        </w:rPr>
        <w:t xml:space="preserve"> </w:t>
      </w:r>
    </w:p>
    <w:p w14:paraId="41C2AB5A" w14:textId="77777777" w:rsidR="009854A7" w:rsidRDefault="009854A7" w:rsidP="009854A7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2"/>
          <w:szCs w:val="22"/>
        </w:rPr>
      </w:pPr>
      <w:r w:rsidRPr="00C607A1">
        <w:rPr>
          <w:b/>
          <w:bCs/>
          <w:sz w:val="22"/>
          <w:szCs w:val="22"/>
        </w:rPr>
        <w:t>It should describe the organization under diagnosis and the challenges/problems to be investigated.</w:t>
      </w:r>
      <w:r>
        <w:rPr>
          <w:b/>
          <w:bCs/>
          <w:sz w:val="22"/>
          <w:szCs w:val="22"/>
        </w:rPr>
        <w:t xml:space="preserve"> </w:t>
      </w:r>
    </w:p>
    <w:p w14:paraId="485D7F2B" w14:textId="606228A2" w:rsidR="009854A7" w:rsidRPr="0099404C" w:rsidRDefault="009854A7" w:rsidP="0099404C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2"/>
          <w:szCs w:val="22"/>
        </w:rPr>
      </w:pPr>
      <w:r w:rsidRPr="00AB748C">
        <w:rPr>
          <w:b/>
          <w:bCs/>
          <w:sz w:val="22"/>
          <w:szCs w:val="22"/>
        </w:rPr>
        <w:t>Develop a final diagnostic report that includes the initial consulting plan.</w:t>
      </w:r>
    </w:p>
    <w:p w14:paraId="45E4817E" w14:textId="77777777" w:rsidR="009854A7" w:rsidRDefault="009854A7" w:rsidP="009854A7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It will address (at minimum) the following components:</w:t>
      </w:r>
    </w:p>
    <w:p w14:paraId="6A4895B0" w14:textId="77777777" w:rsidR="009854A7" w:rsidRPr="00C607A1" w:rsidRDefault="009854A7" w:rsidP="009854A7">
      <w:pPr>
        <w:spacing w:line="276" w:lineRule="auto"/>
        <w:ind w:left="72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607A1">
        <w:rPr>
          <w:b/>
          <w:bCs/>
          <w:i/>
          <w:iCs/>
          <w:sz w:val="22"/>
          <w:szCs w:val="22"/>
        </w:rPr>
        <w:t>1) Contracting (describe how contracting will occur)</w:t>
      </w:r>
    </w:p>
    <w:p w14:paraId="7DA375BF" w14:textId="77777777" w:rsidR="009854A7" w:rsidRPr="00C607A1" w:rsidRDefault="009854A7" w:rsidP="009854A7">
      <w:pPr>
        <w:spacing w:line="276" w:lineRule="auto"/>
        <w:ind w:left="720"/>
        <w:rPr>
          <w:b/>
          <w:bCs/>
          <w:i/>
          <w:iCs/>
          <w:sz w:val="22"/>
          <w:szCs w:val="22"/>
        </w:rPr>
      </w:pPr>
      <w:r w:rsidRPr="00C607A1">
        <w:rPr>
          <w:b/>
          <w:bCs/>
          <w:i/>
          <w:iCs/>
          <w:sz w:val="22"/>
          <w:szCs w:val="22"/>
        </w:rPr>
        <w:t xml:space="preserve"> 2) Data Collection and analysis (how data will be collected and analyzed)</w:t>
      </w:r>
    </w:p>
    <w:p w14:paraId="4599A6E9" w14:textId="30BDB7FA" w:rsidR="009854A7" w:rsidRPr="0099404C" w:rsidRDefault="009854A7" w:rsidP="0099404C">
      <w:pPr>
        <w:spacing w:line="276" w:lineRule="auto"/>
        <w:ind w:left="720"/>
        <w:rPr>
          <w:b/>
          <w:bCs/>
          <w:i/>
          <w:iCs/>
          <w:sz w:val="22"/>
          <w:szCs w:val="22"/>
        </w:rPr>
      </w:pPr>
      <w:r w:rsidRPr="00C607A1">
        <w:rPr>
          <w:b/>
          <w:bCs/>
          <w:i/>
          <w:iCs/>
          <w:sz w:val="22"/>
          <w:szCs w:val="22"/>
        </w:rPr>
        <w:t xml:space="preserve"> 3) Feedback (how will recommendations be presented to the client).  </w:t>
      </w:r>
    </w:p>
    <w:p w14:paraId="5D68DC0D" w14:textId="475DF70C" w:rsidR="00A6516C" w:rsidRPr="00A6516C" w:rsidRDefault="009854A7" w:rsidP="00A6516C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A6516C">
        <w:rPr>
          <w:sz w:val="22"/>
          <w:szCs w:val="22"/>
        </w:rPr>
        <w:t xml:space="preserve">You are expected </w:t>
      </w:r>
      <w:r w:rsidR="0099404C">
        <w:rPr>
          <w:sz w:val="22"/>
          <w:szCs w:val="22"/>
        </w:rPr>
        <w:t xml:space="preserve">to </w:t>
      </w:r>
      <w:r w:rsidRPr="00A6516C">
        <w:rPr>
          <w:sz w:val="22"/>
          <w:szCs w:val="22"/>
        </w:rPr>
        <w:t>incorporate readings and learnings from all assignments. You can incorporate change models learned in earlier courses (</w:t>
      </w:r>
      <w:proofErr w:type="gramStart"/>
      <w:r w:rsidRPr="00A6516C">
        <w:rPr>
          <w:sz w:val="22"/>
          <w:szCs w:val="22"/>
        </w:rPr>
        <w:t>e.g.</w:t>
      </w:r>
      <w:proofErr w:type="gramEnd"/>
      <w:r w:rsidRPr="00A6516C">
        <w:rPr>
          <w:sz w:val="22"/>
          <w:szCs w:val="22"/>
        </w:rPr>
        <w:t xml:space="preserve"> the 8-step OD model of change (or parts thereof) which can interact with the Flawless Consulting Model.</w:t>
      </w:r>
    </w:p>
    <w:p w14:paraId="2F8C2797" w14:textId="20149CE3" w:rsidR="00A6516C" w:rsidRPr="00A6516C" w:rsidRDefault="00A6516C" w:rsidP="00A6516C">
      <w:pPr>
        <w:pStyle w:val="ListParagraph"/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 w:rsidRPr="00A6516C">
        <w:rPr>
          <w:sz w:val="22"/>
          <w:szCs w:val="22"/>
        </w:rPr>
        <w:t>You should also include: a discussion of theory, models, techniques, methods used, data collected, synthesis and interpretation of data, and diagnostic conclusions.</w:t>
      </w:r>
    </w:p>
    <w:p w14:paraId="4DAA7078" w14:textId="77777777" w:rsidR="00160633" w:rsidRDefault="00160633" w:rsidP="00160633">
      <w:pPr>
        <w:spacing w:line="480" w:lineRule="auto"/>
      </w:pPr>
    </w:p>
    <w:p w14:paraId="598D957D" w14:textId="77777777" w:rsidR="00160633" w:rsidRDefault="00160633"/>
    <w:sectPr w:rsidR="00160633" w:rsidSect="00DC457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1FB" w14:textId="77777777" w:rsidR="00DE3A43" w:rsidRDefault="00DE3A43" w:rsidP="0099404C">
      <w:r>
        <w:separator/>
      </w:r>
    </w:p>
  </w:endnote>
  <w:endnote w:type="continuationSeparator" w:id="0">
    <w:p w14:paraId="5B3601CD" w14:textId="77777777" w:rsidR="00DE3A43" w:rsidRDefault="00DE3A43" w:rsidP="009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6633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F351C" w14:textId="5833C98C" w:rsidR="0099404C" w:rsidRDefault="0099404C" w:rsidP="009241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AFCC0" w14:textId="77777777" w:rsidR="0099404C" w:rsidRDefault="0099404C" w:rsidP="009940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45459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AB47E5" w14:textId="5EF27030" w:rsidR="0099404C" w:rsidRDefault="0099404C" w:rsidP="009241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21FB1D" w14:textId="77777777" w:rsidR="0099404C" w:rsidRDefault="0099404C" w:rsidP="009940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FF52" w14:textId="77777777" w:rsidR="00DE3A43" w:rsidRDefault="00DE3A43" w:rsidP="0099404C">
      <w:r>
        <w:separator/>
      </w:r>
    </w:p>
  </w:footnote>
  <w:footnote w:type="continuationSeparator" w:id="0">
    <w:p w14:paraId="08F7F91B" w14:textId="77777777" w:rsidR="00DE3A43" w:rsidRDefault="00DE3A43" w:rsidP="009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3E0"/>
    <w:multiLevelType w:val="hybridMultilevel"/>
    <w:tmpl w:val="2FE6EE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D1D8E"/>
    <w:multiLevelType w:val="hybridMultilevel"/>
    <w:tmpl w:val="4F34D6F2"/>
    <w:lvl w:ilvl="0" w:tplc="8954E580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D11CA"/>
    <w:multiLevelType w:val="multilevel"/>
    <w:tmpl w:val="E5B63030"/>
    <w:lvl w:ilvl="0">
      <w:start w:val="1"/>
      <w:numFmt w:val="upperLetter"/>
      <w:lvlText w:val="%1."/>
      <w:lvlJc w:val="left"/>
      <w:pPr>
        <w:ind w:left="33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b/>
      </w:rPr>
    </w:lvl>
    <w:lvl w:ilvl="2"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Zero"/>
      <w:lvlText w:val="%4."/>
      <w:lvlJc w:val="left"/>
      <w:pPr>
        <w:ind w:left="249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2E6F"/>
    <w:multiLevelType w:val="hybridMultilevel"/>
    <w:tmpl w:val="4B4E5D5C"/>
    <w:lvl w:ilvl="0" w:tplc="8954E580">
      <w:start w:val="9"/>
      <w:numFmt w:val="bullet"/>
      <w:lvlText w:val=""/>
      <w:lvlJc w:val="left"/>
      <w:pPr>
        <w:ind w:left="945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9F76FEB"/>
    <w:multiLevelType w:val="multilevel"/>
    <w:tmpl w:val="8FBEFA2E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3428A"/>
    <w:multiLevelType w:val="hybridMultilevel"/>
    <w:tmpl w:val="B2307124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B58355A"/>
    <w:multiLevelType w:val="hybridMultilevel"/>
    <w:tmpl w:val="D7C64C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6C6F55"/>
    <w:multiLevelType w:val="hybridMultilevel"/>
    <w:tmpl w:val="A0D4635E"/>
    <w:lvl w:ilvl="0" w:tplc="8954E580">
      <w:start w:val="9"/>
      <w:numFmt w:val="bullet"/>
      <w:lvlText w:val="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14AA4"/>
    <w:multiLevelType w:val="hybridMultilevel"/>
    <w:tmpl w:val="DD4C3F74"/>
    <w:lvl w:ilvl="0" w:tplc="B1DAA8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70F6E"/>
    <w:multiLevelType w:val="hybridMultilevel"/>
    <w:tmpl w:val="2EB88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wNDIwNDY0NjcyNjZT0lEKTi0uzszPAykwrAUAFHRv9iwAAAA="/>
  </w:docVars>
  <w:rsids>
    <w:rsidRoot w:val="00C01752"/>
    <w:rsid w:val="00160633"/>
    <w:rsid w:val="001C22CE"/>
    <w:rsid w:val="00203C71"/>
    <w:rsid w:val="0039416A"/>
    <w:rsid w:val="00814611"/>
    <w:rsid w:val="009036D1"/>
    <w:rsid w:val="00946010"/>
    <w:rsid w:val="009854A7"/>
    <w:rsid w:val="0099404C"/>
    <w:rsid w:val="009A1998"/>
    <w:rsid w:val="009E2A95"/>
    <w:rsid w:val="00A6516C"/>
    <w:rsid w:val="00AB748C"/>
    <w:rsid w:val="00B54603"/>
    <w:rsid w:val="00B705E6"/>
    <w:rsid w:val="00C01752"/>
    <w:rsid w:val="00C607A1"/>
    <w:rsid w:val="00DC457C"/>
    <w:rsid w:val="00DE3A43"/>
    <w:rsid w:val="00E7406B"/>
    <w:rsid w:val="00F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5B44"/>
  <w14:defaultImageDpi w14:val="32767"/>
  <w15:chartTrackingRefBased/>
  <w15:docId w15:val="{49A3EBC8-711C-A24A-80E5-626D92D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175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4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4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Osatohanmwen Iredia</dc:creator>
  <cp:keywords/>
  <dc:description/>
  <cp:lastModifiedBy>Dejie Ess</cp:lastModifiedBy>
  <cp:revision>3</cp:revision>
  <dcterms:created xsi:type="dcterms:W3CDTF">2022-01-07T04:09:00Z</dcterms:created>
  <dcterms:modified xsi:type="dcterms:W3CDTF">2022-01-08T05:07:00Z</dcterms:modified>
</cp:coreProperties>
</file>