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24E8E" w14:textId="3D8CADDD" w:rsidR="00404ADF" w:rsidRDefault="00404ADF" w:rsidP="005612B4">
      <w:pPr>
        <w:spacing w:line="480" w:lineRule="auto"/>
        <w:rPr>
          <w:rFonts w:ascii="Times New Roman" w:hAnsi="Times New Roman" w:cs="Times New Roman"/>
          <w:sz w:val="24"/>
          <w:szCs w:val="24"/>
        </w:rPr>
      </w:pPr>
    </w:p>
    <w:p w14:paraId="79F1DFE9" w14:textId="4F27E77A" w:rsidR="00404ADF" w:rsidRDefault="00404ADF" w:rsidP="00A06CE3">
      <w:pPr>
        <w:spacing w:line="480" w:lineRule="auto"/>
        <w:jc w:val="center"/>
        <w:rPr>
          <w:rFonts w:ascii="Times New Roman" w:hAnsi="Times New Roman" w:cs="Times New Roman"/>
          <w:sz w:val="24"/>
          <w:szCs w:val="24"/>
        </w:rPr>
      </w:pPr>
    </w:p>
    <w:p w14:paraId="48E81AA5" w14:textId="594AAF51" w:rsidR="00404ADF" w:rsidRDefault="006B36A1" w:rsidP="00A06CE3">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Thesis</w:t>
      </w:r>
    </w:p>
    <w:p w14:paraId="3D7F7FAA" w14:textId="77777777" w:rsidR="006B36A1" w:rsidRPr="004743BF" w:rsidRDefault="00C57E9B" w:rsidP="000A15F2">
      <w:pPr>
        <w:spacing w:line="480" w:lineRule="auto"/>
        <w:jc w:val="both"/>
        <w:rPr>
          <w:rFonts w:ascii="Times New Roman" w:hAnsi="Times New Roman" w:cs="Times New Roman"/>
          <w:sz w:val="24"/>
          <w:szCs w:val="24"/>
        </w:rPr>
      </w:pPr>
      <w:r>
        <w:rPr>
          <w:sz w:val="24"/>
          <w:szCs w:val="24"/>
        </w:rPr>
        <w:tab/>
      </w:r>
      <w:r w:rsidR="00524576">
        <w:rPr>
          <w:sz w:val="24"/>
          <w:szCs w:val="24"/>
        </w:rPr>
        <w:t xml:space="preserve"> </w:t>
      </w:r>
      <w:r w:rsidR="006B36A1" w:rsidRPr="004743BF">
        <w:rPr>
          <w:rFonts w:ascii="Times New Roman" w:hAnsi="Times New Roman" w:cs="Times New Roman"/>
          <w:sz w:val="24"/>
          <w:szCs w:val="24"/>
        </w:rPr>
        <w:t xml:space="preserve">Empowerment in the nursing field is essential to foster a less stressful working environment for the nurses, leading to a better quality of care for the patients. </w:t>
      </w:r>
    </w:p>
    <w:p w14:paraId="5F516549" w14:textId="5F0F8607" w:rsidR="006B36A1" w:rsidRDefault="006B36A1" w:rsidP="000A15F2">
      <w:pPr>
        <w:spacing w:before="240" w:line="480" w:lineRule="auto"/>
        <w:ind w:firstLine="720"/>
        <w:jc w:val="both"/>
        <w:rPr>
          <w:rFonts w:ascii="Times New Roman" w:hAnsi="Times New Roman" w:cs="Times New Roman"/>
          <w:sz w:val="24"/>
          <w:szCs w:val="24"/>
        </w:rPr>
      </w:pPr>
      <w:r>
        <w:rPr>
          <w:rFonts w:ascii="Times New Roman" w:hAnsi="Times New Roman" w:cs="Times New Roman"/>
          <w:sz w:val="24"/>
          <w:szCs w:val="24"/>
        </w:rPr>
        <w:t>Due to the nature of the work, nursing can be considered one of the most stressful occupations in the world. Various stressors like witnessing death, high level of workload, exposure to infectious diseases, time pressure etc. contribute greatly to the physical and psychological distress experienced by the staff (</w:t>
      </w:r>
      <w:proofErr w:type="spellStart"/>
      <w:r>
        <w:rPr>
          <w:rFonts w:ascii="Times New Roman" w:hAnsi="Times New Roman" w:cs="Times New Roman"/>
          <w:sz w:val="24"/>
          <w:szCs w:val="24"/>
        </w:rPr>
        <w:t>Loes</w:t>
      </w:r>
      <w:proofErr w:type="spellEnd"/>
      <w:r>
        <w:rPr>
          <w:rFonts w:ascii="Times New Roman" w:hAnsi="Times New Roman" w:cs="Times New Roman"/>
          <w:sz w:val="24"/>
          <w:szCs w:val="24"/>
        </w:rPr>
        <w:t xml:space="preserve"> &amp; Tobin, 2020). High stress can affect the performance of the nursing professionals and can often lead to burnout. This can result in poor level of care provided to the patients; stress can influence the interaction between the patients and the nursing professionals (</w:t>
      </w:r>
      <w:proofErr w:type="spellStart"/>
      <w:r w:rsidRPr="004743BF">
        <w:rPr>
          <w:rFonts w:ascii="Times New Roman" w:hAnsi="Times New Roman" w:cs="Times New Roman"/>
          <w:color w:val="222222"/>
          <w:sz w:val="24"/>
          <w:szCs w:val="24"/>
          <w:shd w:val="clear" w:color="auto" w:fill="FFFFFF"/>
        </w:rPr>
        <w:t>Khoshmehr</w:t>
      </w:r>
      <w:proofErr w:type="spellEnd"/>
      <w:r>
        <w:rPr>
          <w:rFonts w:ascii="Times New Roman" w:hAnsi="Times New Roman" w:cs="Times New Roman"/>
          <w:color w:val="222222"/>
          <w:sz w:val="24"/>
          <w:szCs w:val="24"/>
          <w:shd w:val="clear" w:color="auto" w:fill="FFFFFF"/>
        </w:rPr>
        <w:t xml:space="preserve"> et.al, 2020</w:t>
      </w:r>
      <w:r>
        <w:rPr>
          <w:rFonts w:ascii="Times New Roman" w:hAnsi="Times New Roman" w:cs="Times New Roman"/>
          <w:sz w:val="24"/>
          <w:szCs w:val="24"/>
        </w:rPr>
        <w:t>). Poor communication might result in misunderstanding as the focus of the staff can shift to other things or they might not be able to concentrate, which can increase the probability of not properly understanding and attending to the needs of the patients, thereby resulting in increased suffering of the patient as well as the staff. This calls for empowerment in the workplace, to improve the working conditions for the nursing staff, helping them deal with the physical and psychological distress they experience and reducing the chances of exhaustion or burnout (Jafari et.al, 2021). Low level of stress in the workplace leads to better performance which will result in enhanced care that the patients receive (</w:t>
      </w:r>
      <w:proofErr w:type="spellStart"/>
      <w:r w:rsidRPr="004743BF">
        <w:rPr>
          <w:rFonts w:ascii="Times New Roman" w:hAnsi="Times New Roman" w:cs="Times New Roman"/>
          <w:color w:val="222222"/>
          <w:sz w:val="24"/>
          <w:szCs w:val="24"/>
          <w:shd w:val="clear" w:color="auto" w:fill="FFFFFF"/>
        </w:rPr>
        <w:t>Alijanpour</w:t>
      </w:r>
      <w:proofErr w:type="spellEnd"/>
      <w:r>
        <w:rPr>
          <w:rFonts w:ascii="Times New Roman" w:hAnsi="Times New Roman" w:cs="Times New Roman"/>
          <w:color w:val="222222"/>
          <w:sz w:val="24"/>
          <w:szCs w:val="24"/>
          <w:shd w:val="clear" w:color="auto" w:fill="FFFFFF"/>
        </w:rPr>
        <w:t xml:space="preserve"> et.al, 2020</w:t>
      </w:r>
      <w:r>
        <w:rPr>
          <w:rFonts w:ascii="Times New Roman" w:hAnsi="Times New Roman" w:cs="Times New Roman"/>
          <w:sz w:val="24"/>
          <w:szCs w:val="24"/>
        </w:rPr>
        <w:t xml:space="preserve">). </w:t>
      </w:r>
      <w:r w:rsidRPr="002D1876">
        <w:rPr>
          <w:rFonts w:ascii="Times New Roman" w:hAnsi="Times New Roman" w:cs="Times New Roman"/>
          <w:sz w:val="24"/>
          <w:szCs w:val="24"/>
        </w:rPr>
        <w:t xml:space="preserve">In addition to this, empowering the nursing staff and turning the </w:t>
      </w:r>
      <w:r>
        <w:rPr>
          <w:rFonts w:ascii="Times New Roman" w:hAnsi="Times New Roman" w:cs="Times New Roman"/>
          <w:sz w:val="24"/>
          <w:szCs w:val="24"/>
        </w:rPr>
        <w:t xml:space="preserve">hectic </w:t>
      </w:r>
      <w:r w:rsidRPr="002D1876">
        <w:rPr>
          <w:rFonts w:ascii="Times New Roman" w:hAnsi="Times New Roman" w:cs="Times New Roman"/>
          <w:sz w:val="24"/>
          <w:szCs w:val="24"/>
        </w:rPr>
        <w:t>work environment into healthy and supportive workpla</w:t>
      </w:r>
      <w:r>
        <w:rPr>
          <w:rFonts w:ascii="Times New Roman" w:hAnsi="Times New Roman" w:cs="Times New Roman"/>
          <w:sz w:val="24"/>
          <w:szCs w:val="24"/>
        </w:rPr>
        <w:t>ces will also result in improved</w:t>
      </w:r>
      <w:r w:rsidRPr="002D1876">
        <w:rPr>
          <w:rFonts w:ascii="Times New Roman" w:hAnsi="Times New Roman" w:cs="Times New Roman"/>
          <w:sz w:val="24"/>
          <w:szCs w:val="24"/>
        </w:rPr>
        <w:t xml:space="preserve"> retention, job satisfaction</w:t>
      </w:r>
      <w:r>
        <w:rPr>
          <w:rFonts w:ascii="Times New Roman" w:hAnsi="Times New Roman" w:cs="Times New Roman"/>
          <w:sz w:val="24"/>
          <w:szCs w:val="24"/>
        </w:rPr>
        <w:t xml:space="preserve"> </w:t>
      </w:r>
      <w:r w:rsidRPr="002D1876">
        <w:rPr>
          <w:rFonts w:ascii="Times New Roman" w:hAnsi="Times New Roman" w:cs="Times New Roman"/>
          <w:sz w:val="24"/>
          <w:szCs w:val="24"/>
        </w:rPr>
        <w:t>along with improved patient outcomes which is the utmost priority of any nursing staff</w:t>
      </w:r>
      <w:r>
        <w:rPr>
          <w:rFonts w:ascii="Times New Roman" w:hAnsi="Times New Roman" w:cs="Times New Roman"/>
          <w:sz w:val="24"/>
          <w:szCs w:val="24"/>
        </w:rPr>
        <w:t xml:space="preserve"> (</w:t>
      </w:r>
      <w:proofErr w:type="spellStart"/>
      <w:r w:rsidRPr="004743BF">
        <w:rPr>
          <w:rFonts w:ascii="Times New Roman" w:hAnsi="Times New Roman" w:cs="Times New Roman"/>
          <w:color w:val="222222"/>
          <w:sz w:val="24"/>
          <w:szCs w:val="24"/>
          <w:shd w:val="clear" w:color="auto" w:fill="FFFFFF"/>
        </w:rPr>
        <w:t>Wafa'a</w:t>
      </w:r>
      <w:proofErr w:type="spellEnd"/>
      <w:r>
        <w:rPr>
          <w:rFonts w:ascii="Times New Roman" w:hAnsi="Times New Roman" w:cs="Times New Roman"/>
          <w:color w:val="222222"/>
          <w:sz w:val="24"/>
          <w:szCs w:val="24"/>
          <w:shd w:val="clear" w:color="auto" w:fill="FFFFFF"/>
        </w:rPr>
        <w:t xml:space="preserve"> et.al, </w:t>
      </w:r>
      <w:r>
        <w:rPr>
          <w:rFonts w:ascii="Times New Roman" w:hAnsi="Times New Roman" w:cs="Times New Roman"/>
          <w:color w:val="222222"/>
          <w:sz w:val="24"/>
          <w:szCs w:val="24"/>
          <w:shd w:val="clear" w:color="auto" w:fill="FFFFFF"/>
        </w:rPr>
        <w:lastRenderedPageBreak/>
        <w:t>2020</w:t>
      </w:r>
      <w:r>
        <w:rPr>
          <w:rFonts w:ascii="Times New Roman" w:hAnsi="Times New Roman" w:cs="Times New Roman"/>
          <w:sz w:val="24"/>
          <w:szCs w:val="24"/>
        </w:rPr>
        <w:t>). The advantage of these benefits can be perceived by patients, staff, and the organizations in general, resulting in improved service provided to the patients and reduced cost for the hospital or organization.</w:t>
      </w:r>
    </w:p>
    <w:p w14:paraId="112414FE" w14:textId="4507DA33" w:rsidR="000A15F2" w:rsidRPr="000A15F2" w:rsidRDefault="000A15F2" w:rsidP="000A15F2">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Thesis</w:t>
      </w:r>
    </w:p>
    <w:p w14:paraId="50A79B21" w14:textId="5AA1ED93" w:rsidR="006B36A1" w:rsidRPr="004743BF" w:rsidRDefault="006B36A1" w:rsidP="000A15F2">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paper would attempt to answer a few research questions such as: What are the factors that can influence the empowerment among the nursing staff? Would bringing structural and psychological empowerment lead to more organizational commitment? What obstacles can be faced while trying to initiate the process of empowerment in the nursing field? Would empowerment lead to change in the work attitude and behaviors of the nursing staff? What additional factors do we need to consider </w:t>
      </w:r>
      <w:proofErr w:type="gramStart"/>
      <w:r>
        <w:rPr>
          <w:rFonts w:ascii="Times New Roman" w:hAnsi="Times New Roman" w:cs="Times New Roman"/>
          <w:sz w:val="24"/>
          <w:szCs w:val="24"/>
        </w:rPr>
        <w:t>to boost</w:t>
      </w:r>
      <w:proofErr w:type="gramEnd"/>
      <w:r>
        <w:rPr>
          <w:rFonts w:ascii="Times New Roman" w:hAnsi="Times New Roman" w:cs="Times New Roman"/>
          <w:sz w:val="24"/>
          <w:szCs w:val="24"/>
        </w:rPr>
        <w:t xml:space="preserve"> the empowerment process?</w:t>
      </w:r>
    </w:p>
    <w:p w14:paraId="48F71342" w14:textId="77777777" w:rsidR="006B36A1" w:rsidRDefault="006B36A1" w:rsidP="000A15F2">
      <w:pPr>
        <w:spacing w:line="480" w:lineRule="auto"/>
        <w:rPr>
          <w:rFonts w:ascii="Times New Roman" w:eastAsiaTheme="majorEastAsia" w:hAnsi="Times New Roman" w:cstheme="majorBidi"/>
          <w:b/>
          <w:color w:val="000000" w:themeColor="text1"/>
          <w:sz w:val="28"/>
          <w:szCs w:val="32"/>
        </w:rPr>
      </w:pPr>
      <w:r>
        <w:br w:type="page"/>
      </w:r>
    </w:p>
    <w:p w14:paraId="49AAB5C0" w14:textId="77777777" w:rsidR="006B36A1" w:rsidRPr="004743BF" w:rsidRDefault="006B36A1" w:rsidP="006B36A1">
      <w:pPr>
        <w:pStyle w:val="Heading1"/>
      </w:pPr>
      <w:bookmarkStart w:id="0" w:name="_Toc87194675"/>
      <w:bookmarkStart w:id="1" w:name="_Toc87194839"/>
      <w:r w:rsidRPr="004743BF">
        <w:lastRenderedPageBreak/>
        <w:t>References</w:t>
      </w:r>
      <w:bookmarkEnd w:id="0"/>
      <w:bookmarkEnd w:id="1"/>
    </w:p>
    <w:p w14:paraId="350B5A5F" w14:textId="39A4BF17" w:rsidR="006B36A1" w:rsidRDefault="006B36A1" w:rsidP="006B36A1">
      <w:pPr>
        <w:jc w:val="both"/>
        <w:rPr>
          <w:rFonts w:ascii="Times New Roman" w:hAnsi="Times New Roman" w:cs="Times New Roman"/>
          <w:color w:val="222222"/>
          <w:sz w:val="24"/>
          <w:szCs w:val="24"/>
          <w:shd w:val="clear" w:color="auto" w:fill="FFFFFF"/>
        </w:rPr>
      </w:pPr>
      <w:proofErr w:type="spellStart"/>
      <w:r w:rsidRPr="004743BF">
        <w:rPr>
          <w:rFonts w:ascii="Times New Roman" w:hAnsi="Times New Roman" w:cs="Times New Roman"/>
          <w:color w:val="222222"/>
          <w:sz w:val="24"/>
          <w:szCs w:val="24"/>
          <w:shd w:val="clear" w:color="auto" w:fill="FFFFFF"/>
        </w:rPr>
        <w:t>Alijanpour</w:t>
      </w:r>
      <w:proofErr w:type="spellEnd"/>
      <w:r w:rsidRPr="004743BF">
        <w:rPr>
          <w:rFonts w:ascii="Times New Roman" w:hAnsi="Times New Roman" w:cs="Times New Roman"/>
          <w:color w:val="222222"/>
          <w:sz w:val="24"/>
          <w:szCs w:val="24"/>
          <w:shd w:val="clear" w:color="auto" w:fill="FFFFFF"/>
        </w:rPr>
        <w:t xml:space="preserve">, S., </w:t>
      </w:r>
      <w:proofErr w:type="spellStart"/>
      <w:r w:rsidRPr="004743BF">
        <w:rPr>
          <w:rFonts w:ascii="Times New Roman" w:hAnsi="Times New Roman" w:cs="Times New Roman"/>
          <w:color w:val="222222"/>
          <w:sz w:val="24"/>
          <w:szCs w:val="24"/>
          <w:shd w:val="clear" w:color="auto" w:fill="FFFFFF"/>
        </w:rPr>
        <w:t>Aslani</w:t>
      </w:r>
      <w:proofErr w:type="spellEnd"/>
      <w:r w:rsidRPr="004743BF">
        <w:rPr>
          <w:rFonts w:ascii="Times New Roman" w:hAnsi="Times New Roman" w:cs="Times New Roman"/>
          <w:color w:val="222222"/>
          <w:sz w:val="24"/>
          <w:szCs w:val="24"/>
          <w:shd w:val="clear" w:color="auto" w:fill="FFFFFF"/>
        </w:rPr>
        <w:t xml:space="preserve">, Z., </w:t>
      </w:r>
      <w:proofErr w:type="spellStart"/>
      <w:r w:rsidRPr="004743BF">
        <w:rPr>
          <w:rFonts w:ascii="Times New Roman" w:hAnsi="Times New Roman" w:cs="Times New Roman"/>
          <w:color w:val="222222"/>
          <w:sz w:val="24"/>
          <w:szCs w:val="24"/>
          <w:shd w:val="clear" w:color="auto" w:fill="FFFFFF"/>
        </w:rPr>
        <w:t>Alimohammadi</w:t>
      </w:r>
      <w:proofErr w:type="spellEnd"/>
      <w:r w:rsidRPr="004743BF">
        <w:rPr>
          <w:rFonts w:ascii="Times New Roman" w:hAnsi="Times New Roman" w:cs="Times New Roman"/>
          <w:color w:val="222222"/>
          <w:sz w:val="24"/>
          <w:szCs w:val="24"/>
          <w:shd w:val="clear" w:color="auto" w:fill="FFFFFF"/>
        </w:rPr>
        <w:t xml:space="preserve">, N., &amp; </w:t>
      </w:r>
      <w:proofErr w:type="spellStart"/>
      <w:r w:rsidRPr="004743BF">
        <w:rPr>
          <w:rFonts w:ascii="Times New Roman" w:hAnsi="Times New Roman" w:cs="Times New Roman"/>
          <w:color w:val="222222"/>
          <w:sz w:val="24"/>
          <w:szCs w:val="24"/>
          <w:shd w:val="clear" w:color="auto" w:fill="FFFFFF"/>
        </w:rPr>
        <w:t>Taleghani</w:t>
      </w:r>
      <w:proofErr w:type="spellEnd"/>
      <w:r w:rsidRPr="004743BF">
        <w:rPr>
          <w:rFonts w:ascii="Times New Roman" w:hAnsi="Times New Roman" w:cs="Times New Roman"/>
          <w:color w:val="222222"/>
          <w:sz w:val="24"/>
          <w:szCs w:val="24"/>
          <w:shd w:val="clear" w:color="auto" w:fill="FFFFFF"/>
        </w:rPr>
        <w:t>, F. (2020). Empowerment of nurses: A key to stroke patients' satisfactions. </w:t>
      </w:r>
      <w:r w:rsidRPr="004743BF">
        <w:rPr>
          <w:rFonts w:ascii="Times New Roman" w:hAnsi="Times New Roman" w:cs="Times New Roman"/>
          <w:i/>
          <w:iCs/>
          <w:color w:val="222222"/>
          <w:sz w:val="24"/>
          <w:szCs w:val="24"/>
          <w:shd w:val="clear" w:color="auto" w:fill="FFFFFF"/>
        </w:rPr>
        <w:t>Iranian journal of nursing and midwifery research</w:t>
      </w:r>
      <w:r w:rsidRPr="004743BF">
        <w:rPr>
          <w:rFonts w:ascii="Times New Roman" w:hAnsi="Times New Roman" w:cs="Times New Roman"/>
          <w:color w:val="222222"/>
          <w:sz w:val="24"/>
          <w:szCs w:val="24"/>
          <w:shd w:val="clear" w:color="auto" w:fill="FFFFFF"/>
        </w:rPr>
        <w:t>, </w:t>
      </w:r>
      <w:r w:rsidRPr="004743BF">
        <w:rPr>
          <w:rFonts w:ascii="Times New Roman" w:hAnsi="Times New Roman" w:cs="Times New Roman"/>
          <w:i/>
          <w:iCs/>
          <w:color w:val="222222"/>
          <w:sz w:val="24"/>
          <w:szCs w:val="24"/>
          <w:shd w:val="clear" w:color="auto" w:fill="FFFFFF"/>
        </w:rPr>
        <w:t>25</w:t>
      </w:r>
      <w:r w:rsidRPr="004743BF">
        <w:rPr>
          <w:rFonts w:ascii="Times New Roman" w:hAnsi="Times New Roman" w:cs="Times New Roman"/>
          <w:color w:val="222222"/>
          <w:sz w:val="24"/>
          <w:szCs w:val="24"/>
          <w:shd w:val="clear" w:color="auto" w:fill="FFFFFF"/>
        </w:rPr>
        <w:t>(3), 237.</w:t>
      </w:r>
    </w:p>
    <w:p w14:paraId="0043B5CB" w14:textId="57CD64B8" w:rsidR="00C734CC" w:rsidRPr="00C734CC" w:rsidRDefault="00C734CC" w:rsidP="006B36A1">
      <w:pPr>
        <w:jc w:val="both"/>
        <w:rPr>
          <w:rFonts w:ascii="Times New Roman" w:hAnsi="Times New Roman" w:cs="Times New Roman"/>
          <w:color w:val="222222"/>
          <w:sz w:val="24"/>
          <w:szCs w:val="24"/>
          <w:shd w:val="clear" w:color="auto" w:fill="FFFFFF"/>
        </w:rPr>
      </w:pPr>
      <w:r w:rsidRPr="00C734CC">
        <w:rPr>
          <w:rFonts w:ascii="Times New Roman" w:hAnsi="Times New Roman" w:cs="Times New Roman"/>
          <w:color w:val="333333"/>
          <w:sz w:val="24"/>
          <w:szCs w:val="24"/>
          <w:shd w:val="clear" w:color="auto" w:fill="F5F5F5"/>
        </w:rPr>
        <w:t xml:space="preserve">Ferreira da Silva, M. D., Silva-Júnior, F. L. E., do </w:t>
      </w:r>
      <w:proofErr w:type="spellStart"/>
      <w:r w:rsidRPr="00C734CC">
        <w:rPr>
          <w:rFonts w:ascii="Times New Roman" w:hAnsi="Times New Roman" w:cs="Times New Roman"/>
          <w:color w:val="333333"/>
          <w:sz w:val="24"/>
          <w:szCs w:val="24"/>
          <w:shd w:val="clear" w:color="auto" w:fill="F5F5F5"/>
        </w:rPr>
        <w:t>Carmo</w:t>
      </w:r>
      <w:proofErr w:type="spellEnd"/>
      <w:r w:rsidRPr="00C734CC">
        <w:rPr>
          <w:rFonts w:ascii="Times New Roman" w:hAnsi="Times New Roman" w:cs="Times New Roman"/>
          <w:color w:val="333333"/>
          <w:sz w:val="24"/>
          <w:szCs w:val="24"/>
          <w:shd w:val="clear" w:color="auto" w:fill="F5F5F5"/>
        </w:rPr>
        <w:t xml:space="preserve"> Cruz </w:t>
      </w:r>
      <w:proofErr w:type="spellStart"/>
      <w:r w:rsidRPr="00C734CC">
        <w:rPr>
          <w:rFonts w:ascii="Times New Roman" w:hAnsi="Times New Roman" w:cs="Times New Roman"/>
          <w:color w:val="333333"/>
          <w:sz w:val="24"/>
          <w:szCs w:val="24"/>
          <w:shd w:val="clear" w:color="auto" w:fill="F5F5F5"/>
        </w:rPr>
        <w:t>Robazzi</w:t>
      </w:r>
      <w:proofErr w:type="spellEnd"/>
      <w:r w:rsidRPr="00C734CC">
        <w:rPr>
          <w:rFonts w:ascii="Times New Roman" w:hAnsi="Times New Roman" w:cs="Times New Roman"/>
          <w:color w:val="333333"/>
          <w:sz w:val="24"/>
          <w:szCs w:val="24"/>
          <w:shd w:val="clear" w:color="auto" w:fill="F5F5F5"/>
        </w:rPr>
        <w:t>, M. L., &amp; de Oliveira Gouveia, M. T. (2021). Reducing Work-related Stress in Nursing Personnel: Applying an Intervention. </w:t>
      </w:r>
      <w:proofErr w:type="spellStart"/>
      <w:r w:rsidRPr="00C734CC">
        <w:rPr>
          <w:rFonts w:ascii="Times New Roman" w:hAnsi="Times New Roman" w:cs="Times New Roman"/>
          <w:i/>
          <w:iCs/>
          <w:color w:val="333333"/>
          <w:sz w:val="24"/>
          <w:szCs w:val="24"/>
          <w:bdr w:val="none" w:sz="0" w:space="0" w:color="auto" w:frame="1"/>
          <w:shd w:val="clear" w:color="auto" w:fill="F5F5F5"/>
        </w:rPr>
        <w:t>Aquichan</w:t>
      </w:r>
      <w:proofErr w:type="spellEnd"/>
      <w:r w:rsidRPr="00C734CC">
        <w:rPr>
          <w:rFonts w:ascii="Times New Roman" w:hAnsi="Times New Roman" w:cs="Times New Roman"/>
          <w:color w:val="333333"/>
          <w:sz w:val="24"/>
          <w:szCs w:val="24"/>
          <w:shd w:val="clear" w:color="auto" w:fill="F5F5F5"/>
        </w:rPr>
        <w:t>, </w:t>
      </w:r>
      <w:r w:rsidRPr="00C734CC">
        <w:rPr>
          <w:rFonts w:ascii="Times New Roman" w:hAnsi="Times New Roman" w:cs="Times New Roman"/>
          <w:i/>
          <w:iCs/>
          <w:color w:val="333333"/>
          <w:sz w:val="24"/>
          <w:szCs w:val="24"/>
          <w:bdr w:val="none" w:sz="0" w:space="0" w:color="auto" w:frame="1"/>
          <w:shd w:val="clear" w:color="auto" w:fill="F5F5F5"/>
        </w:rPr>
        <w:t>21</w:t>
      </w:r>
      <w:r w:rsidRPr="00C734CC">
        <w:rPr>
          <w:rFonts w:ascii="Times New Roman" w:hAnsi="Times New Roman" w:cs="Times New Roman"/>
          <w:color w:val="333333"/>
          <w:sz w:val="24"/>
          <w:szCs w:val="24"/>
          <w:shd w:val="clear" w:color="auto" w:fill="F5F5F5"/>
        </w:rPr>
        <w:t>(3),1–11. https://eds.p.ebscohost.com/eds/pdfviewer/pdfviewer?vid=23&amp;sid=13d35c8d-3395-4a0c-a768-fbca91b8bb9d%40redis</w:t>
      </w:r>
    </w:p>
    <w:p w14:paraId="54EFEDD6" w14:textId="498609FC" w:rsidR="00A64FBF" w:rsidRPr="00A64FBF" w:rsidRDefault="00A64FBF" w:rsidP="006B36A1">
      <w:pPr>
        <w:jc w:val="both"/>
        <w:rPr>
          <w:rFonts w:ascii="Times New Roman" w:hAnsi="Times New Roman" w:cs="Times New Roman"/>
          <w:color w:val="222222"/>
          <w:sz w:val="24"/>
          <w:szCs w:val="24"/>
          <w:shd w:val="clear" w:color="auto" w:fill="FFFFFF"/>
        </w:rPr>
      </w:pPr>
      <w:r w:rsidRPr="00A64FBF">
        <w:rPr>
          <w:rFonts w:ascii="Times New Roman" w:hAnsi="Times New Roman" w:cs="Times New Roman"/>
          <w:sz w:val="24"/>
          <w:szCs w:val="24"/>
        </w:rPr>
        <w:t xml:space="preserve">Heron, L., &amp; </w:t>
      </w:r>
      <w:proofErr w:type="spellStart"/>
      <w:r w:rsidRPr="00A64FBF">
        <w:rPr>
          <w:rFonts w:ascii="Times New Roman" w:hAnsi="Times New Roman" w:cs="Times New Roman"/>
          <w:sz w:val="24"/>
          <w:szCs w:val="24"/>
        </w:rPr>
        <w:t>Bruk</w:t>
      </w:r>
      <w:proofErr w:type="spellEnd"/>
      <w:r w:rsidRPr="00A64FBF">
        <w:rPr>
          <w:rFonts w:ascii="Times New Roman" w:hAnsi="Times New Roman" w:cs="Times New Roman"/>
          <w:sz w:val="24"/>
          <w:szCs w:val="24"/>
        </w:rPr>
        <w:t xml:space="preserve">-Lee, V. (2018, August 18). </w:t>
      </w:r>
      <w:r w:rsidRPr="00A64FBF">
        <w:rPr>
          <w:rFonts w:ascii="Times New Roman" w:hAnsi="Times New Roman" w:cs="Times New Roman"/>
          <w:i/>
          <w:iCs/>
          <w:sz w:val="24"/>
          <w:szCs w:val="24"/>
        </w:rPr>
        <w:t xml:space="preserve">When empowered nurses are under stress: Understanding the impact on attitudes and </w:t>
      </w:r>
      <w:proofErr w:type="spellStart"/>
      <w:r w:rsidRPr="00A64FBF">
        <w:rPr>
          <w:rFonts w:ascii="Times New Roman" w:hAnsi="Times New Roman" w:cs="Times New Roman"/>
          <w:i/>
          <w:iCs/>
          <w:sz w:val="24"/>
          <w:szCs w:val="24"/>
        </w:rPr>
        <w:t>behaviours</w:t>
      </w:r>
      <w:proofErr w:type="spellEnd"/>
      <w:r w:rsidRPr="00A64FBF">
        <w:rPr>
          <w:rFonts w:ascii="Times New Roman" w:hAnsi="Times New Roman" w:cs="Times New Roman"/>
          <w:sz w:val="24"/>
          <w:szCs w:val="24"/>
        </w:rPr>
        <w:t>. Shibboleth authentication request. RetrievedSeptember30,2021, fromhttps://eds-b-ebscohost-com.carrington.idm.oclc.org/eds/pdfviewer/pdfviewer?vid=2&amp;sid=0543f192-e00c-494e-873a-467f3a64982c%40sdc-v-sessmgr02.</w:t>
      </w:r>
    </w:p>
    <w:p w14:paraId="0F96BD44" w14:textId="77777777" w:rsidR="006B36A1" w:rsidRPr="004743BF" w:rsidRDefault="006B36A1" w:rsidP="006B36A1">
      <w:pPr>
        <w:jc w:val="both"/>
        <w:rPr>
          <w:rFonts w:ascii="Times New Roman" w:hAnsi="Times New Roman" w:cs="Times New Roman"/>
          <w:color w:val="222222"/>
          <w:sz w:val="24"/>
          <w:szCs w:val="24"/>
          <w:shd w:val="clear" w:color="auto" w:fill="FFFFFF"/>
        </w:rPr>
      </w:pPr>
      <w:r w:rsidRPr="004743BF">
        <w:rPr>
          <w:rFonts w:ascii="Times New Roman" w:hAnsi="Times New Roman" w:cs="Times New Roman"/>
          <w:color w:val="222222"/>
          <w:sz w:val="24"/>
          <w:szCs w:val="24"/>
          <w:shd w:val="clear" w:color="auto" w:fill="FFFFFF"/>
        </w:rPr>
        <w:t xml:space="preserve">Jafari, F., </w:t>
      </w:r>
      <w:proofErr w:type="spellStart"/>
      <w:r w:rsidRPr="004743BF">
        <w:rPr>
          <w:rFonts w:ascii="Times New Roman" w:hAnsi="Times New Roman" w:cs="Times New Roman"/>
          <w:color w:val="222222"/>
          <w:sz w:val="24"/>
          <w:szCs w:val="24"/>
          <w:shd w:val="clear" w:color="auto" w:fill="FFFFFF"/>
        </w:rPr>
        <w:t>Salari</w:t>
      </w:r>
      <w:proofErr w:type="spellEnd"/>
      <w:r w:rsidRPr="004743BF">
        <w:rPr>
          <w:rFonts w:ascii="Times New Roman" w:hAnsi="Times New Roman" w:cs="Times New Roman"/>
          <w:color w:val="222222"/>
          <w:sz w:val="24"/>
          <w:szCs w:val="24"/>
          <w:shd w:val="clear" w:color="auto" w:fill="FFFFFF"/>
        </w:rPr>
        <w:t xml:space="preserve">, N., Hosseinian-Far, A., Abdi, A., &amp; </w:t>
      </w:r>
      <w:proofErr w:type="spellStart"/>
      <w:r w:rsidRPr="004743BF">
        <w:rPr>
          <w:rFonts w:ascii="Times New Roman" w:hAnsi="Times New Roman" w:cs="Times New Roman"/>
          <w:color w:val="222222"/>
          <w:sz w:val="24"/>
          <w:szCs w:val="24"/>
          <w:shd w:val="clear" w:color="auto" w:fill="FFFFFF"/>
        </w:rPr>
        <w:t>Ezatizadeh</w:t>
      </w:r>
      <w:proofErr w:type="spellEnd"/>
      <w:r w:rsidRPr="004743BF">
        <w:rPr>
          <w:rFonts w:ascii="Times New Roman" w:hAnsi="Times New Roman" w:cs="Times New Roman"/>
          <w:color w:val="222222"/>
          <w:sz w:val="24"/>
          <w:szCs w:val="24"/>
          <w:shd w:val="clear" w:color="auto" w:fill="FFFFFF"/>
        </w:rPr>
        <w:t>, N. (2021). Predicting positive organizational behavior based on structural and psychological empowerment among nurses. </w:t>
      </w:r>
      <w:r w:rsidRPr="004743BF">
        <w:rPr>
          <w:rFonts w:ascii="Times New Roman" w:hAnsi="Times New Roman" w:cs="Times New Roman"/>
          <w:i/>
          <w:iCs/>
          <w:color w:val="222222"/>
          <w:sz w:val="24"/>
          <w:szCs w:val="24"/>
          <w:shd w:val="clear" w:color="auto" w:fill="FFFFFF"/>
        </w:rPr>
        <w:t>Cost Effectiveness and Resource Allocation</w:t>
      </w:r>
      <w:r w:rsidRPr="004743BF">
        <w:rPr>
          <w:rFonts w:ascii="Times New Roman" w:hAnsi="Times New Roman" w:cs="Times New Roman"/>
          <w:color w:val="222222"/>
          <w:sz w:val="24"/>
          <w:szCs w:val="24"/>
          <w:shd w:val="clear" w:color="auto" w:fill="FFFFFF"/>
        </w:rPr>
        <w:t>, </w:t>
      </w:r>
      <w:r w:rsidRPr="004743BF">
        <w:rPr>
          <w:rFonts w:ascii="Times New Roman" w:hAnsi="Times New Roman" w:cs="Times New Roman"/>
          <w:i/>
          <w:iCs/>
          <w:color w:val="222222"/>
          <w:sz w:val="24"/>
          <w:szCs w:val="24"/>
          <w:shd w:val="clear" w:color="auto" w:fill="FFFFFF"/>
        </w:rPr>
        <w:t>19</w:t>
      </w:r>
      <w:r w:rsidRPr="004743BF">
        <w:rPr>
          <w:rFonts w:ascii="Times New Roman" w:hAnsi="Times New Roman" w:cs="Times New Roman"/>
          <w:color w:val="222222"/>
          <w:sz w:val="24"/>
          <w:szCs w:val="24"/>
          <w:shd w:val="clear" w:color="auto" w:fill="FFFFFF"/>
        </w:rPr>
        <w:t>(1), 1-9.</w:t>
      </w:r>
    </w:p>
    <w:p w14:paraId="24E78982" w14:textId="77777777" w:rsidR="006B36A1" w:rsidRPr="004743BF" w:rsidRDefault="006B36A1" w:rsidP="006B36A1">
      <w:pPr>
        <w:jc w:val="both"/>
        <w:rPr>
          <w:rFonts w:ascii="Times New Roman" w:hAnsi="Times New Roman" w:cs="Times New Roman"/>
          <w:color w:val="222222"/>
          <w:sz w:val="24"/>
          <w:szCs w:val="24"/>
          <w:shd w:val="clear" w:color="auto" w:fill="FFFFFF"/>
        </w:rPr>
      </w:pPr>
      <w:proofErr w:type="spellStart"/>
      <w:r w:rsidRPr="004743BF">
        <w:rPr>
          <w:rFonts w:ascii="Times New Roman" w:hAnsi="Times New Roman" w:cs="Times New Roman"/>
          <w:color w:val="222222"/>
          <w:sz w:val="24"/>
          <w:szCs w:val="24"/>
          <w:shd w:val="clear" w:color="auto" w:fill="FFFFFF"/>
        </w:rPr>
        <w:t>Khoshmehr</w:t>
      </w:r>
      <w:proofErr w:type="spellEnd"/>
      <w:r w:rsidRPr="004743BF">
        <w:rPr>
          <w:rFonts w:ascii="Times New Roman" w:hAnsi="Times New Roman" w:cs="Times New Roman"/>
          <w:color w:val="222222"/>
          <w:sz w:val="24"/>
          <w:szCs w:val="24"/>
          <w:shd w:val="clear" w:color="auto" w:fill="FFFFFF"/>
        </w:rPr>
        <w:t xml:space="preserve">, Z., </w:t>
      </w:r>
      <w:proofErr w:type="spellStart"/>
      <w:r w:rsidRPr="004743BF">
        <w:rPr>
          <w:rFonts w:ascii="Times New Roman" w:hAnsi="Times New Roman" w:cs="Times New Roman"/>
          <w:color w:val="222222"/>
          <w:sz w:val="24"/>
          <w:szCs w:val="24"/>
          <w:shd w:val="clear" w:color="auto" w:fill="FFFFFF"/>
        </w:rPr>
        <w:t>Barkhordari-Sharifabad</w:t>
      </w:r>
      <w:proofErr w:type="spellEnd"/>
      <w:r w:rsidRPr="004743BF">
        <w:rPr>
          <w:rFonts w:ascii="Times New Roman" w:hAnsi="Times New Roman" w:cs="Times New Roman"/>
          <w:color w:val="222222"/>
          <w:sz w:val="24"/>
          <w:szCs w:val="24"/>
          <w:shd w:val="clear" w:color="auto" w:fill="FFFFFF"/>
        </w:rPr>
        <w:t xml:space="preserve">, M., </w:t>
      </w:r>
      <w:proofErr w:type="spellStart"/>
      <w:r w:rsidRPr="004743BF">
        <w:rPr>
          <w:rFonts w:ascii="Times New Roman" w:hAnsi="Times New Roman" w:cs="Times New Roman"/>
          <w:color w:val="222222"/>
          <w:sz w:val="24"/>
          <w:szCs w:val="24"/>
          <w:shd w:val="clear" w:color="auto" w:fill="FFFFFF"/>
        </w:rPr>
        <w:t>Nasiriani</w:t>
      </w:r>
      <w:proofErr w:type="spellEnd"/>
      <w:r w:rsidRPr="004743BF">
        <w:rPr>
          <w:rFonts w:ascii="Times New Roman" w:hAnsi="Times New Roman" w:cs="Times New Roman"/>
          <w:color w:val="222222"/>
          <w:sz w:val="24"/>
          <w:szCs w:val="24"/>
          <w:shd w:val="clear" w:color="auto" w:fill="FFFFFF"/>
        </w:rPr>
        <w:t xml:space="preserve">, K., &amp; </w:t>
      </w:r>
      <w:proofErr w:type="spellStart"/>
      <w:r w:rsidRPr="004743BF">
        <w:rPr>
          <w:rFonts w:ascii="Times New Roman" w:hAnsi="Times New Roman" w:cs="Times New Roman"/>
          <w:color w:val="222222"/>
          <w:sz w:val="24"/>
          <w:szCs w:val="24"/>
          <w:shd w:val="clear" w:color="auto" w:fill="FFFFFF"/>
        </w:rPr>
        <w:t>Fallahzadeh</w:t>
      </w:r>
      <w:proofErr w:type="spellEnd"/>
      <w:r w:rsidRPr="004743BF">
        <w:rPr>
          <w:rFonts w:ascii="Times New Roman" w:hAnsi="Times New Roman" w:cs="Times New Roman"/>
          <w:color w:val="222222"/>
          <w:sz w:val="24"/>
          <w:szCs w:val="24"/>
          <w:shd w:val="clear" w:color="auto" w:fill="FFFFFF"/>
        </w:rPr>
        <w:t>, H. (2020). Moral courage and psychological empowerment among nurses. </w:t>
      </w:r>
      <w:r w:rsidRPr="004743BF">
        <w:rPr>
          <w:rFonts w:ascii="Times New Roman" w:hAnsi="Times New Roman" w:cs="Times New Roman"/>
          <w:i/>
          <w:iCs/>
          <w:color w:val="222222"/>
          <w:sz w:val="24"/>
          <w:szCs w:val="24"/>
          <w:shd w:val="clear" w:color="auto" w:fill="FFFFFF"/>
        </w:rPr>
        <w:t>BMC nursing</w:t>
      </w:r>
      <w:r w:rsidRPr="004743BF">
        <w:rPr>
          <w:rFonts w:ascii="Times New Roman" w:hAnsi="Times New Roman" w:cs="Times New Roman"/>
          <w:color w:val="222222"/>
          <w:sz w:val="24"/>
          <w:szCs w:val="24"/>
          <w:shd w:val="clear" w:color="auto" w:fill="FFFFFF"/>
        </w:rPr>
        <w:t>, </w:t>
      </w:r>
      <w:r w:rsidRPr="004743BF">
        <w:rPr>
          <w:rFonts w:ascii="Times New Roman" w:hAnsi="Times New Roman" w:cs="Times New Roman"/>
          <w:i/>
          <w:iCs/>
          <w:color w:val="222222"/>
          <w:sz w:val="24"/>
          <w:szCs w:val="24"/>
          <w:shd w:val="clear" w:color="auto" w:fill="FFFFFF"/>
        </w:rPr>
        <w:t>19</w:t>
      </w:r>
      <w:r w:rsidRPr="004743BF">
        <w:rPr>
          <w:rFonts w:ascii="Times New Roman" w:hAnsi="Times New Roman" w:cs="Times New Roman"/>
          <w:color w:val="222222"/>
          <w:sz w:val="24"/>
          <w:szCs w:val="24"/>
          <w:shd w:val="clear" w:color="auto" w:fill="FFFFFF"/>
        </w:rPr>
        <w:t>, 1-7.</w:t>
      </w:r>
    </w:p>
    <w:p w14:paraId="619315B8" w14:textId="43B4D0DC" w:rsidR="006B36A1" w:rsidRDefault="006B36A1" w:rsidP="006B36A1">
      <w:pPr>
        <w:jc w:val="both"/>
        <w:rPr>
          <w:rFonts w:ascii="Times New Roman" w:hAnsi="Times New Roman" w:cs="Times New Roman"/>
          <w:color w:val="222222"/>
          <w:sz w:val="24"/>
          <w:szCs w:val="24"/>
          <w:shd w:val="clear" w:color="auto" w:fill="FFFFFF"/>
        </w:rPr>
      </w:pPr>
      <w:proofErr w:type="spellStart"/>
      <w:r w:rsidRPr="004743BF">
        <w:rPr>
          <w:rFonts w:ascii="Times New Roman" w:hAnsi="Times New Roman" w:cs="Times New Roman"/>
          <w:color w:val="222222"/>
          <w:sz w:val="24"/>
          <w:szCs w:val="24"/>
          <w:shd w:val="clear" w:color="auto" w:fill="FFFFFF"/>
        </w:rPr>
        <w:t>Loes</w:t>
      </w:r>
      <w:proofErr w:type="spellEnd"/>
      <w:r w:rsidRPr="004743BF">
        <w:rPr>
          <w:rFonts w:ascii="Times New Roman" w:hAnsi="Times New Roman" w:cs="Times New Roman"/>
          <w:color w:val="222222"/>
          <w:sz w:val="24"/>
          <w:szCs w:val="24"/>
          <w:shd w:val="clear" w:color="auto" w:fill="FFFFFF"/>
        </w:rPr>
        <w:t>, C. N., &amp; Tobin, M. B. (2020). Organizational trust, psychological empowerment, and organizational commitment among licensed practical nurses. </w:t>
      </w:r>
      <w:r w:rsidRPr="004743BF">
        <w:rPr>
          <w:rFonts w:ascii="Times New Roman" w:hAnsi="Times New Roman" w:cs="Times New Roman"/>
          <w:i/>
          <w:iCs/>
          <w:color w:val="222222"/>
          <w:sz w:val="24"/>
          <w:szCs w:val="24"/>
          <w:shd w:val="clear" w:color="auto" w:fill="FFFFFF"/>
        </w:rPr>
        <w:t>Nursing administration quarterly</w:t>
      </w:r>
      <w:r w:rsidRPr="004743BF">
        <w:rPr>
          <w:rFonts w:ascii="Times New Roman" w:hAnsi="Times New Roman" w:cs="Times New Roman"/>
          <w:color w:val="222222"/>
          <w:sz w:val="24"/>
          <w:szCs w:val="24"/>
          <w:shd w:val="clear" w:color="auto" w:fill="FFFFFF"/>
        </w:rPr>
        <w:t>, </w:t>
      </w:r>
      <w:r w:rsidRPr="004743BF">
        <w:rPr>
          <w:rFonts w:ascii="Times New Roman" w:hAnsi="Times New Roman" w:cs="Times New Roman"/>
          <w:i/>
          <w:iCs/>
          <w:color w:val="222222"/>
          <w:sz w:val="24"/>
          <w:szCs w:val="24"/>
          <w:shd w:val="clear" w:color="auto" w:fill="FFFFFF"/>
        </w:rPr>
        <w:t>44</w:t>
      </w:r>
      <w:r w:rsidRPr="004743BF">
        <w:rPr>
          <w:rFonts w:ascii="Times New Roman" w:hAnsi="Times New Roman" w:cs="Times New Roman"/>
          <w:color w:val="222222"/>
          <w:sz w:val="24"/>
          <w:szCs w:val="24"/>
          <w:shd w:val="clear" w:color="auto" w:fill="FFFFFF"/>
        </w:rPr>
        <w:t>(2), 179-187.</w:t>
      </w:r>
    </w:p>
    <w:p w14:paraId="0ABD5A6C" w14:textId="016317F5" w:rsidR="006E2630" w:rsidRDefault="006E2630" w:rsidP="006B36A1">
      <w:pPr>
        <w:jc w:val="both"/>
        <w:rPr>
          <w:rFonts w:ascii="Times New Roman" w:hAnsi="Times New Roman" w:cs="Times New Roman"/>
          <w:color w:val="333333"/>
          <w:sz w:val="24"/>
          <w:szCs w:val="24"/>
          <w:shd w:val="clear" w:color="auto" w:fill="F5F5F5"/>
        </w:rPr>
      </w:pPr>
      <w:r w:rsidRPr="006E2630">
        <w:rPr>
          <w:rFonts w:ascii="Times New Roman" w:hAnsi="Times New Roman" w:cs="Times New Roman"/>
          <w:color w:val="333333"/>
          <w:sz w:val="24"/>
          <w:szCs w:val="24"/>
          <w:shd w:val="clear" w:color="auto" w:fill="F5F5F5"/>
        </w:rPr>
        <w:t>Miller, D. (2021). I-PASS as a Nursing Communication Tool. </w:t>
      </w:r>
      <w:r w:rsidRPr="006E2630">
        <w:rPr>
          <w:rFonts w:ascii="Times New Roman" w:hAnsi="Times New Roman" w:cs="Times New Roman"/>
          <w:i/>
          <w:iCs/>
          <w:color w:val="333333"/>
          <w:sz w:val="24"/>
          <w:szCs w:val="24"/>
          <w:bdr w:val="none" w:sz="0" w:space="0" w:color="auto" w:frame="1"/>
          <w:shd w:val="clear" w:color="auto" w:fill="F5F5F5"/>
        </w:rPr>
        <w:t>Pediatric Nursing</w:t>
      </w:r>
      <w:r w:rsidRPr="006E2630">
        <w:rPr>
          <w:rFonts w:ascii="Times New Roman" w:hAnsi="Times New Roman" w:cs="Times New Roman"/>
          <w:color w:val="333333"/>
          <w:sz w:val="24"/>
          <w:szCs w:val="24"/>
          <w:shd w:val="clear" w:color="auto" w:fill="F5F5F5"/>
        </w:rPr>
        <w:t>, </w:t>
      </w:r>
      <w:r w:rsidRPr="006E2630">
        <w:rPr>
          <w:rFonts w:ascii="Times New Roman" w:hAnsi="Times New Roman" w:cs="Times New Roman"/>
          <w:i/>
          <w:iCs/>
          <w:color w:val="333333"/>
          <w:sz w:val="24"/>
          <w:szCs w:val="24"/>
          <w:bdr w:val="none" w:sz="0" w:space="0" w:color="auto" w:frame="1"/>
          <w:shd w:val="clear" w:color="auto" w:fill="F5F5F5"/>
        </w:rPr>
        <w:t>47</w:t>
      </w:r>
      <w:r w:rsidRPr="006E2630">
        <w:rPr>
          <w:rFonts w:ascii="Times New Roman" w:hAnsi="Times New Roman" w:cs="Times New Roman"/>
          <w:color w:val="333333"/>
          <w:sz w:val="24"/>
          <w:szCs w:val="24"/>
          <w:shd w:val="clear" w:color="auto" w:fill="F5F5F5"/>
        </w:rPr>
        <w:t>(1), 30–37.</w:t>
      </w:r>
      <w:r>
        <w:rPr>
          <w:rFonts w:ascii="Times New Roman" w:hAnsi="Times New Roman" w:cs="Times New Roman"/>
          <w:color w:val="333333"/>
          <w:sz w:val="24"/>
          <w:szCs w:val="24"/>
          <w:shd w:val="clear" w:color="auto" w:fill="F5F5F5"/>
        </w:rPr>
        <w:t xml:space="preserve"> </w:t>
      </w:r>
      <w:hyperlink r:id="rId6" w:history="1">
        <w:r w:rsidR="00C734CC" w:rsidRPr="00006D84">
          <w:rPr>
            <w:rStyle w:val="Hyperlink"/>
            <w:rFonts w:ascii="Times New Roman" w:hAnsi="Times New Roman" w:cs="Times New Roman"/>
            <w:sz w:val="24"/>
            <w:szCs w:val="24"/>
            <w:shd w:val="clear" w:color="auto" w:fill="F5F5F5"/>
          </w:rPr>
          <w:t>https://eds.p.ebscohost.com/eds/pdfviewer/pdfviewer?vid=17&amp;sid=13d35c8d-3395-4a0c-a768-fbca91b8bb9d%40redis</w:t>
        </w:r>
      </w:hyperlink>
    </w:p>
    <w:p w14:paraId="2937BCC3" w14:textId="7C6335FA" w:rsidR="00C734CC" w:rsidRPr="00C734CC" w:rsidRDefault="00C734CC" w:rsidP="006B36A1">
      <w:pPr>
        <w:jc w:val="both"/>
        <w:rPr>
          <w:rFonts w:ascii="Times New Roman" w:hAnsi="Times New Roman" w:cs="Times New Roman"/>
          <w:color w:val="222222"/>
          <w:sz w:val="24"/>
          <w:szCs w:val="24"/>
          <w:shd w:val="clear" w:color="auto" w:fill="FFFFFF"/>
        </w:rPr>
      </w:pPr>
      <w:r w:rsidRPr="00C734CC">
        <w:rPr>
          <w:rFonts w:ascii="Times New Roman" w:hAnsi="Times New Roman" w:cs="Times New Roman"/>
          <w:color w:val="333333"/>
          <w:sz w:val="24"/>
          <w:szCs w:val="24"/>
          <w:shd w:val="clear" w:color="auto" w:fill="F5F5F5"/>
        </w:rPr>
        <w:t>S., J., B. D., S., &amp; N., D. (2018). Academic stress and self-esteem among Nursing Students. </w:t>
      </w:r>
      <w:proofErr w:type="spellStart"/>
      <w:r w:rsidRPr="00C734CC">
        <w:rPr>
          <w:rFonts w:ascii="Times New Roman" w:hAnsi="Times New Roman" w:cs="Times New Roman"/>
          <w:i/>
          <w:iCs/>
          <w:color w:val="333333"/>
          <w:sz w:val="24"/>
          <w:szCs w:val="24"/>
          <w:bdr w:val="none" w:sz="0" w:space="0" w:color="auto" w:frame="1"/>
          <w:shd w:val="clear" w:color="auto" w:fill="F5F5F5"/>
        </w:rPr>
        <w:t>JournalofInstituteofMedicine</w:t>
      </w:r>
      <w:proofErr w:type="spellEnd"/>
      <w:r w:rsidRPr="00C734CC">
        <w:rPr>
          <w:rFonts w:ascii="Times New Roman" w:hAnsi="Times New Roman" w:cs="Times New Roman"/>
          <w:color w:val="333333"/>
          <w:sz w:val="24"/>
          <w:szCs w:val="24"/>
          <w:shd w:val="clear" w:color="auto" w:fill="F5F5F5"/>
        </w:rPr>
        <w:t>, </w:t>
      </w:r>
      <w:r w:rsidRPr="00C734CC">
        <w:rPr>
          <w:rFonts w:ascii="Times New Roman" w:hAnsi="Times New Roman" w:cs="Times New Roman"/>
          <w:i/>
          <w:iCs/>
          <w:color w:val="333333"/>
          <w:sz w:val="24"/>
          <w:szCs w:val="24"/>
          <w:bdr w:val="none" w:sz="0" w:space="0" w:color="auto" w:frame="1"/>
          <w:shd w:val="clear" w:color="auto" w:fill="F5F5F5"/>
        </w:rPr>
        <w:t>40</w:t>
      </w:r>
      <w:r w:rsidRPr="00C734CC">
        <w:rPr>
          <w:rFonts w:ascii="Times New Roman" w:hAnsi="Times New Roman" w:cs="Times New Roman"/>
          <w:color w:val="333333"/>
          <w:sz w:val="24"/>
          <w:szCs w:val="24"/>
          <w:shd w:val="clear" w:color="auto" w:fill="F5F5F5"/>
        </w:rPr>
        <w:t xml:space="preserve">(3),60–64. </w:t>
      </w:r>
      <w:r>
        <w:rPr>
          <w:rFonts w:ascii="Times New Roman" w:hAnsi="Times New Roman" w:cs="Times New Roman"/>
          <w:color w:val="333333"/>
          <w:sz w:val="24"/>
          <w:szCs w:val="24"/>
          <w:shd w:val="clear" w:color="auto" w:fill="F5F5F5"/>
        </w:rPr>
        <w:t xml:space="preserve"> </w:t>
      </w:r>
      <w:r w:rsidRPr="00C734CC">
        <w:rPr>
          <w:rFonts w:ascii="Times New Roman" w:hAnsi="Times New Roman" w:cs="Times New Roman"/>
          <w:color w:val="333333"/>
          <w:sz w:val="24"/>
          <w:szCs w:val="24"/>
          <w:shd w:val="clear" w:color="auto" w:fill="F5F5F5"/>
        </w:rPr>
        <w:t>https://eds.p.ebscohost.com/eds/pdfviewer/pdfviewer?vid=27&amp;sid=13d35c8d-3395-4a0c-a768-fbca91b8bb9d%40redis</w:t>
      </w:r>
    </w:p>
    <w:p w14:paraId="39865880" w14:textId="45636ED9" w:rsidR="00AE5E97" w:rsidRDefault="00A55C5D" w:rsidP="00A55C5D">
      <w:pPr>
        <w:spacing w:line="240" w:lineRule="auto"/>
        <w:rPr>
          <w:rFonts w:ascii="Times New Roman" w:hAnsi="Times New Roman" w:cs="Times New Roman"/>
          <w:color w:val="333333"/>
          <w:sz w:val="24"/>
          <w:szCs w:val="24"/>
          <w:shd w:val="clear" w:color="auto" w:fill="F5F5F5"/>
        </w:rPr>
      </w:pPr>
      <w:r w:rsidRPr="00A55C5D">
        <w:rPr>
          <w:rFonts w:ascii="Times New Roman" w:hAnsi="Times New Roman" w:cs="Times New Roman"/>
          <w:color w:val="333333"/>
          <w:sz w:val="24"/>
          <w:szCs w:val="24"/>
          <w:shd w:val="clear" w:color="auto" w:fill="F5F5F5"/>
        </w:rPr>
        <w:t>Sierras-</w:t>
      </w:r>
      <w:proofErr w:type="spellStart"/>
      <w:r w:rsidRPr="00A55C5D">
        <w:rPr>
          <w:rFonts w:ascii="Times New Roman" w:hAnsi="Times New Roman" w:cs="Times New Roman"/>
          <w:color w:val="333333"/>
          <w:sz w:val="24"/>
          <w:szCs w:val="24"/>
          <w:shd w:val="clear" w:color="auto" w:fill="F5F5F5"/>
        </w:rPr>
        <w:t>Davó</w:t>
      </w:r>
      <w:proofErr w:type="spellEnd"/>
      <w:r w:rsidRPr="00A55C5D">
        <w:rPr>
          <w:rFonts w:ascii="Times New Roman" w:hAnsi="Times New Roman" w:cs="Times New Roman"/>
          <w:color w:val="333333"/>
          <w:sz w:val="24"/>
          <w:szCs w:val="24"/>
          <w:shd w:val="clear" w:color="auto" w:fill="F5F5F5"/>
        </w:rPr>
        <w:t xml:space="preserve">, M. C., Lillo-Crespo, M., &amp; </w:t>
      </w:r>
      <w:proofErr w:type="spellStart"/>
      <w:r w:rsidRPr="00A55C5D">
        <w:rPr>
          <w:rFonts w:ascii="Times New Roman" w:hAnsi="Times New Roman" w:cs="Times New Roman"/>
          <w:color w:val="333333"/>
          <w:sz w:val="24"/>
          <w:szCs w:val="24"/>
          <w:shd w:val="clear" w:color="auto" w:fill="F5F5F5"/>
        </w:rPr>
        <w:t>Verdú</w:t>
      </w:r>
      <w:proofErr w:type="spellEnd"/>
      <w:r w:rsidRPr="00A55C5D">
        <w:rPr>
          <w:rFonts w:ascii="Times New Roman" w:hAnsi="Times New Roman" w:cs="Times New Roman"/>
          <w:color w:val="333333"/>
          <w:sz w:val="24"/>
          <w:szCs w:val="24"/>
          <w:shd w:val="clear" w:color="auto" w:fill="F5F5F5"/>
        </w:rPr>
        <w:t>-Rodríguez, P. (2021). Qualitative evaluation of an educational intervention about healthcare improvement for nursing students. </w:t>
      </w:r>
      <w:proofErr w:type="spellStart"/>
      <w:r w:rsidRPr="00A55C5D">
        <w:rPr>
          <w:rFonts w:ascii="Times New Roman" w:hAnsi="Times New Roman" w:cs="Times New Roman"/>
          <w:i/>
          <w:iCs/>
          <w:color w:val="333333"/>
          <w:sz w:val="24"/>
          <w:szCs w:val="24"/>
          <w:bdr w:val="none" w:sz="0" w:space="0" w:color="auto" w:frame="1"/>
          <w:shd w:val="clear" w:color="auto" w:fill="F5F5F5"/>
        </w:rPr>
        <w:t>Aquichan</w:t>
      </w:r>
      <w:proofErr w:type="spellEnd"/>
      <w:r w:rsidRPr="00A55C5D">
        <w:rPr>
          <w:rFonts w:ascii="Times New Roman" w:hAnsi="Times New Roman" w:cs="Times New Roman"/>
          <w:color w:val="333333"/>
          <w:sz w:val="24"/>
          <w:szCs w:val="24"/>
          <w:shd w:val="clear" w:color="auto" w:fill="F5F5F5"/>
        </w:rPr>
        <w:t>, </w:t>
      </w:r>
      <w:r w:rsidRPr="00A55C5D">
        <w:rPr>
          <w:rFonts w:ascii="Times New Roman" w:hAnsi="Times New Roman" w:cs="Times New Roman"/>
          <w:i/>
          <w:iCs/>
          <w:color w:val="333333"/>
          <w:sz w:val="24"/>
          <w:szCs w:val="24"/>
          <w:bdr w:val="none" w:sz="0" w:space="0" w:color="auto" w:frame="1"/>
          <w:shd w:val="clear" w:color="auto" w:fill="F5F5F5"/>
        </w:rPr>
        <w:t>21</w:t>
      </w:r>
      <w:r w:rsidRPr="00A55C5D">
        <w:rPr>
          <w:rFonts w:ascii="Times New Roman" w:hAnsi="Times New Roman" w:cs="Times New Roman"/>
          <w:color w:val="333333"/>
          <w:sz w:val="24"/>
          <w:szCs w:val="24"/>
          <w:shd w:val="clear" w:color="auto" w:fill="F5F5F5"/>
        </w:rPr>
        <w:t xml:space="preserve">(1), 1–10. </w:t>
      </w:r>
      <w:hyperlink r:id="rId7" w:history="1">
        <w:r w:rsidRPr="00006D84">
          <w:rPr>
            <w:rStyle w:val="Hyperlink"/>
            <w:rFonts w:ascii="Times New Roman" w:hAnsi="Times New Roman" w:cs="Times New Roman"/>
            <w:sz w:val="24"/>
            <w:szCs w:val="24"/>
            <w:shd w:val="clear" w:color="auto" w:fill="F5F5F5"/>
          </w:rPr>
          <w:t>https://eds.p.ebscohost.com/eds/pdfviewer/pdfviewer?vid=10&amp;sid=13d35c8d-3395-4a0c-a768-fbca91b8bb9d%40redis</w:t>
        </w:r>
      </w:hyperlink>
      <w:r>
        <w:rPr>
          <w:rFonts w:ascii="Times New Roman" w:hAnsi="Times New Roman" w:cs="Times New Roman"/>
          <w:color w:val="333333"/>
          <w:sz w:val="24"/>
          <w:szCs w:val="24"/>
          <w:shd w:val="clear" w:color="auto" w:fill="F5F5F5"/>
        </w:rPr>
        <w:t xml:space="preserve"> </w:t>
      </w:r>
    </w:p>
    <w:p w14:paraId="5C09DBED" w14:textId="77777777" w:rsidR="00EF423E" w:rsidRPr="004743BF" w:rsidRDefault="00EF423E" w:rsidP="00EF423E">
      <w:pPr>
        <w:jc w:val="both"/>
        <w:rPr>
          <w:rFonts w:ascii="Times New Roman" w:hAnsi="Times New Roman" w:cs="Times New Roman"/>
          <w:sz w:val="24"/>
          <w:szCs w:val="24"/>
        </w:rPr>
      </w:pPr>
      <w:proofErr w:type="spellStart"/>
      <w:r w:rsidRPr="004743BF">
        <w:rPr>
          <w:rFonts w:ascii="Times New Roman" w:hAnsi="Times New Roman" w:cs="Times New Roman"/>
          <w:color w:val="222222"/>
          <w:sz w:val="24"/>
          <w:szCs w:val="24"/>
          <w:shd w:val="clear" w:color="auto" w:fill="FFFFFF"/>
        </w:rPr>
        <w:t>Wafa'a</w:t>
      </w:r>
      <w:proofErr w:type="spellEnd"/>
      <w:r w:rsidRPr="004743BF">
        <w:rPr>
          <w:rFonts w:ascii="Times New Roman" w:hAnsi="Times New Roman" w:cs="Times New Roman"/>
          <w:color w:val="222222"/>
          <w:sz w:val="24"/>
          <w:szCs w:val="24"/>
          <w:shd w:val="clear" w:color="auto" w:fill="FFFFFF"/>
        </w:rPr>
        <w:t xml:space="preserve">, F., </w:t>
      </w:r>
      <w:proofErr w:type="spellStart"/>
      <w:r w:rsidRPr="004743BF">
        <w:rPr>
          <w:rFonts w:ascii="Times New Roman" w:hAnsi="Times New Roman" w:cs="Times New Roman"/>
          <w:color w:val="222222"/>
          <w:sz w:val="24"/>
          <w:szCs w:val="24"/>
          <w:shd w:val="clear" w:color="auto" w:fill="FFFFFF"/>
        </w:rPr>
        <w:t>Alhurani</w:t>
      </w:r>
      <w:proofErr w:type="spellEnd"/>
      <w:r w:rsidRPr="004743BF">
        <w:rPr>
          <w:rFonts w:ascii="Times New Roman" w:hAnsi="Times New Roman" w:cs="Times New Roman"/>
          <w:color w:val="222222"/>
          <w:sz w:val="24"/>
          <w:szCs w:val="24"/>
          <w:shd w:val="clear" w:color="auto" w:fill="FFFFFF"/>
        </w:rPr>
        <w:t xml:space="preserve">, J., </w:t>
      </w:r>
      <w:proofErr w:type="spellStart"/>
      <w:r w:rsidRPr="004743BF">
        <w:rPr>
          <w:rFonts w:ascii="Times New Roman" w:hAnsi="Times New Roman" w:cs="Times New Roman"/>
          <w:color w:val="222222"/>
          <w:sz w:val="24"/>
          <w:szCs w:val="24"/>
          <w:shd w:val="clear" w:color="auto" w:fill="FFFFFF"/>
        </w:rPr>
        <w:t>Alhalal</w:t>
      </w:r>
      <w:proofErr w:type="spellEnd"/>
      <w:r w:rsidRPr="004743BF">
        <w:rPr>
          <w:rFonts w:ascii="Times New Roman" w:hAnsi="Times New Roman" w:cs="Times New Roman"/>
          <w:color w:val="222222"/>
          <w:sz w:val="24"/>
          <w:szCs w:val="24"/>
          <w:shd w:val="clear" w:color="auto" w:fill="FFFFFF"/>
        </w:rPr>
        <w:t>, E., Al-</w:t>
      </w:r>
      <w:proofErr w:type="spellStart"/>
      <w:r w:rsidRPr="004743BF">
        <w:rPr>
          <w:rFonts w:ascii="Times New Roman" w:hAnsi="Times New Roman" w:cs="Times New Roman"/>
          <w:color w:val="222222"/>
          <w:sz w:val="24"/>
          <w:szCs w:val="24"/>
          <w:shd w:val="clear" w:color="auto" w:fill="FFFFFF"/>
        </w:rPr>
        <w:t>Dwaikat</w:t>
      </w:r>
      <w:proofErr w:type="spellEnd"/>
      <w:r w:rsidRPr="004743BF">
        <w:rPr>
          <w:rFonts w:ascii="Times New Roman" w:hAnsi="Times New Roman" w:cs="Times New Roman"/>
          <w:color w:val="222222"/>
          <w:sz w:val="24"/>
          <w:szCs w:val="24"/>
          <w:shd w:val="clear" w:color="auto" w:fill="FFFFFF"/>
        </w:rPr>
        <w:t>, T. N., &amp; Al-</w:t>
      </w:r>
      <w:proofErr w:type="spellStart"/>
      <w:r w:rsidRPr="004743BF">
        <w:rPr>
          <w:rFonts w:ascii="Times New Roman" w:hAnsi="Times New Roman" w:cs="Times New Roman"/>
          <w:color w:val="222222"/>
          <w:sz w:val="24"/>
          <w:szCs w:val="24"/>
          <w:shd w:val="clear" w:color="auto" w:fill="FFFFFF"/>
        </w:rPr>
        <w:t>Faouri</w:t>
      </w:r>
      <w:proofErr w:type="spellEnd"/>
      <w:r w:rsidRPr="004743BF">
        <w:rPr>
          <w:rFonts w:ascii="Times New Roman" w:hAnsi="Times New Roman" w:cs="Times New Roman"/>
          <w:color w:val="222222"/>
          <w:sz w:val="24"/>
          <w:szCs w:val="24"/>
          <w:shd w:val="clear" w:color="auto" w:fill="FFFFFF"/>
        </w:rPr>
        <w:t>, I. (2020). Nursing empowerment: how job performance is affected by a structurally empowered work environment. </w:t>
      </w:r>
      <w:r w:rsidRPr="004743BF">
        <w:rPr>
          <w:rFonts w:ascii="Times New Roman" w:hAnsi="Times New Roman" w:cs="Times New Roman"/>
          <w:i/>
          <w:iCs/>
          <w:color w:val="222222"/>
          <w:sz w:val="24"/>
          <w:szCs w:val="24"/>
          <w:shd w:val="clear" w:color="auto" w:fill="FFFFFF"/>
        </w:rPr>
        <w:t>JONA: The Journal of Nursing Administration</w:t>
      </w:r>
      <w:r w:rsidRPr="004743BF">
        <w:rPr>
          <w:rFonts w:ascii="Times New Roman" w:hAnsi="Times New Roman" w:cs="Times New Roman"/>
          <w:color w:val="222222"/>
          <w:sz w:val="24"/>
          <w:szCs w:val="24"/>
          <w:shd w:val="clear" w:color="auto" w:fill="FFFFFF"/>
        </w:rPr>
        <w:t>, </w:t>
      </w:r>
      <w:r w:rsidRPr="004743BF">
        <w:rPr>
          <w:rFonts w:ascii="Times New Roman" w:hAnsi="Times New Roman" w:cs="Times New Roman"/>
          <w:i/>
          <w:iCs/>
          <w:color w:val="222222"/>
          <w:sz w:val="24"/>
          <w:szCs w:val="24"/>
          <w:shd w:val="clear" w:color="auto" w:fill="FFFFFF"/>
        </w:rPr>
        <w:t>50</w:t>
      </w:r>
      <w:r w:rsidRPr="004743BF">
        <w:rPr>
          <w:rFonts w:ascii="Times New Roman" w:hAnsi="Times New Roman" w:cs="Times New Roman"/>
          <w:color w:val="222222"/>
          <w:sz w:val="24"/>
          <w:szCs w:val="24"/>
          <w:shd w:val="clear" w:color="auto" w:fill="FFFFFF"/>
        </w:rPr>
        <w:t>(12), 635-641.</w:t>
      </w:r>
    </w:p>
    <w:p w14:paraId="12A058CC" w14:textId="77777777" w:rsidR="00A55C5D" w:rsidRPr="00A55C5D" w:rsidRDefault="00A55C5D" w:rsidP="00A55C5D">
      <w:pPr>
        <w:spacing w:line="240" w:lineRule="auto"/>
        <w:rPr>
          <w:rFonts w:ascii="Times New Roman" w:hAnsi="Times New Roman" w:cs="Times New Roman"/>
          <w:b/>
          <w:bCs/>
          <w:sz w:val="24"/>
          <w:szCs w:val="24"/>
        </w:rPr>
      </w:pPr>
    </w:p>
    <w:sectPr w:rsidR="00A55C5D" w:rsidRPr="00A55C5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EDFF1" w14:textId="77777777" w:rsidR="008223F9" w:rsidRDefault="008223F9" w:rsidP="00A06CE3">
      <w:pPr>
        <w:spacing w:after="0" w:line="240" w:lineRule="auto"/>
      </w:pPr>
      <w:r>
        <w:separator/>
      </w:r>
    </w:p>
  </w:endnote>
  <w:endnote w:type="continuationSeparator" w:id="0">
    <w:p w14:paraId="0D615B9B" w14:textId="77777777" w:rsidR="008223F9" w:rsidRDefault="008223F9" w:rsidP="00A06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735618" w14:textId="77777777" w:rsidR="008223F9" w:rsidRDefault="008223F9" w:rsidP="00A06CE3">
      <w:pPr>
        <w:spacing w:after="0" w:line="240" w:lineRule="auto"/>
      </w:pPr>
      <w:r>
        <w:separator/>
      </w:r>
    </w:p>
  </w:footnote>
  <w:footnote w:type="continuationSeparator" w:id="0">
    <w:p w14:paraId="5D7E5F53" w14:textId="77777777" w:rsidR="008223F9" w:rsidRDefault="008223F9" w:rsidP="00A06C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817528347"/>
      <w:docPartObj>
        <w:docPartGallery w:val="Page Numbers (Top of Page)"/>
        <w:docPartUnique/>
      </w:docPartObj>
    </w:sdtPr>
    <w:sdtEndPr>
      <w:rPr>
        <w:noProof/>
      </w:rPr>
    </w:sdtEndPr>
    <w:sdtContent>
      <w:p w14:paraId="17AB9717" w14:textId="77777777" w:rsidR="00A06CE3" w:rsidRPr="00A06CE3" w:rsidRDefault="00A06CE3">
        <w:pPr>
          <w:pStyle w:val="Header"/>
          <w:jc w:val="right"/>
          <w:rPr>
            <w:rFonts w:ascii="Times New Roman" w:hAnsi="Times New Roman" w:cs="Times New Roman"/>
            <w:sz w:val="24"/>
            <w:szCs w:val="24"/>
          </w:rPr>
        </w:pPr>
        <w:r w:rsidRPr="00A06CE3">
          <w:rPr>
            <w:rFonts w:ascii="Times New Roman" w:hAnsi="Times New Roman" w:cs="Times New Roman"/>
            <w:sz w:val="24"/>
            <w:szCs w:val="24"/>
          </w:rPr>
          <w:fldChar w:fldCharType="begin"/>
        </w:r>
        <w:r w:rsidRPr="00A06CE3">
          <w:rPr>
            <w:rFonts w:ascii="Times New Roman" w:hAnsi="Times New Roman" w:cs="Times New Roman"/>
            <w:sz w:val="24"/>
            <w:szCs w:val="24"/>
          </w:rPr>
          <w:instrText xml:space="preserve"> PAGE   \* MERGEFORMAT </w:instrText>
        </w:r>
        <w:r w:rsidRPr="00A06CE3">
          <w:rPr>
            <w:rFonts w:ascii="Times New Roman" w:hAnsi="Times New Roman" w:cs="Times New Roman"/>
            <w:sz w:val="24"/>
            <w:szCs w:val="24"/>
          </w:rPr>
          <w:fldChar w:fldCharType="separate"/>
        </w:r>
        <w:r>
          <w:rPr>
            <w:rFonts w:ascii="Times New Roman" w:hAnsi="Times New Roman" w:cs="Times New Roman"/>
            <w:noProof/>
            <w:sz w:val="24"/>
            <w:szCs w:val="24"/>
          </w:rPr>
          <w:t>1</w:t>
        </w:r>
        <w:r w:rsidRPr="00A06CE3">
          <w:rPr>
            <w:rFonts w:ascii="Times New Roman" w:hAnsi="Times New Roman" w:cs="Times New Roman"/>
            <w:noProof/>
            <w:sz w:val="24"/>
            <w:szCs w:val="24"/>
          </w:rPr>
          <w:fldChar w:fldCharType="end"/>
        </w:r>
      </w:p>
    </w:sdtContent>
  </w:sdt>
  <w:p w14:paraId="2CD01669" w14:textId="77777777" w:rsidR="00A06CE3" w:rsidRPr="00A06CE3" w:rsidRDefault="00A06CE3">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CE3"/>
    <w:rsid w:val="000135E5"/>
    <w:rsid w:val="000336F9"/>
    <w:rsid w:val="000A15F2"/>
    <w:rsid w:val="0013192F"/>
    <w:rsid w:val="001A4D2F"/>
    <w:rsid w:val="001F5A02"/>
    <w:rsid w:val="00293561"/>
    <w:rsid w:val="002B4220"/>
    <w:rsid w:val="003A46A3"/>
    <w:rsid w:val="00404ADF"/>
    <w:rsid w:val="0042338A"/>
    <w:rsid w:val="00464DE9"/>
    <w:rsid w:val="005070B2"/>
    <w:rsid w:val="00524576"/>
    <w:rsid w:val="005612B4"/>
    <w:rsid w:val="00576E3A"/>
    <w:rsid w:val="00583DAA"/>
    <w:rsid w:val="006368BE"/>
    <w:rsid w:val="006B36A1"/>
    <w:rsid w:val="006D1FB3"/>
    <w:rsid w:val="006E2630"/>
    <w:rsid w:val="00713282"/>
    <w:rsid w:val="00804FED"/>
    <w:rsid w:val="008223F9"/>
    <w:rsid w:val="0088027F"/>
    <w:rsid w:val="008A11A8"/>
    <w:rsid w:val="009040BC"/>
    <w:rsid w:val="00905209"/>
    <w:rsid w:val="00946FC1"/>
    <w:rsid w:val="009B35EA"/>
    <w:rsid w:val="00A05A1A"/>
    <w:rsid w:val="00A06CE3"/>
    <w:rsid w:val="00A55C5D"/>
    <w:rsid w:val="00A57DD5"/>
    <w:rsid w:val="00A64FBF"/>
    <w:rsid w:val="00AE5E97"/>
    <w:rsid w:val="00B1047F"/>
    <w:rsid w:val="00BD5E72"/>
    <w:rsid w:val="00C57E9B"/>
    <w:rsid w:val="00C734CC"/>
    <w:rsid w:val="00CA4201"/>
    <w:rsid w:val="00D124D2"/>
    <w:rsid w:val="00D2215A"/>
    <w:rsid w:val="00E56970"/>
    <w:rsid w:val="00E962C0"/>
    <w:rsid w:val="00EE14E4"/>
    <w:rsid w:val="00EF423E"/>
    <w:rsid w:val="00F1068E"/>
    <w:rsid w:val="00F14DD1"/>
    <w:rsid w:val="00F44177"/>
    <w:rsid w:val="00F627D3"/>
    <w:rsid w:val="00F75350"/>
    <w:rsid w:val="00FC4354"/>
    <w:rsid w:val="00FC7E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F9DD"/>
  <w15:chartTrackingRefBased/>
  <w15:docId w15:val="{5610C2DE-5C2B-4B47-A600-71DFFAA55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6B36A1"/>
    <w:pPr>
      <w:keepNext/>
      <w:keepLines/>
      <w:spacing w:before="240" w:after="0" w:line="276" w:lineRule="auto"/>
      <w:jc w:val="center"/>
      <w:outlineLvl w:val="0"/>
    </w:pPr>
    <w:rPr>
      <w:rFonts w:ascii="Times New Roman" w:eastAsiaTheme="majorEastAsia" w:hAnsi="Times New Roman" w:cstheme="majorBidi"/>
      <w:b/>
      <w:color w:val="000000" w:themeColor="text1"/>
      <w:sz w:val="28"/>
      <w:szCs w:val="3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6C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6CE3"/>
  </w:style>
  <w:style w:type="paragraph" w:styleId="Footer">
    <w:name w:val="footer"/>
    <w:basedOn w:val="Normal"/>
    <w:link w:val="FooterChar"/>
    <w:uiPriority w:val="99"/>
    <w:unhideWhenUsed/>
    <w:rsid w:val="00A06C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6CE3"/>
  </w:style>
  <w:style w:type="character" w:styleId="Emphasis">
    <w:name w:val="Emphasis"/>
    <w:basedOn w:val="DefaultParagraphFont"/>
    <w:uiPriority w:val="20"/>
    <w:qFormat/>
    <w:rsid w:val="003A46A3"/>
    <w:rPr>
      <w:i/>
      <w:iCs/>
    </w:rPr>
  </w:style>
  <w:style w:type="character" w:customStyle="1" w:styleId="textlayer--absolute">
    <w:name w:val="textlayer--absolute"/>
    <w:basedOn w:val="DefaultParagraphFont"/>
    <w:rsid w:val="00E962C0"/>
  </w:style>
  <w:style w:type="paragraph" w:styleId="NormalWeb">
    <w:name w:val="Normal (Web)"/>
    <w:basedOn w:val="Normal"/>
    <w:uiPriority w:val="99"/>
    <w:semiHidden/>
    <w:unhideWhenUsed/>
    <w:rsid w:val="00B1047F"/>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apple-tab-span">
    <w:name w:val="apple-tab-span"/>
    <w:basedOn w:val="DefaultParagraphFont"/>
    <w:rsid w:val="00B1047F"/>
  </w:style>
  <w:style w:type="character" w:customStyle="1" w:styleId="retrieved-from">
    <w:name w:val="retrieved-from"/>
    <w:basedOn w:val="DefaultParagraphFont"/>
    <w:rsid w:val="00AE5E97"/>
  </w:style>
  <w:style w:type="character" w:customStyle="1" w:styleId="Heading1Char">
    <w:name w:val="Heading 1 Char"/>
    <w:basedOn w:val="DefaultParagraphFont"/>
    <w:link w:val="Heading1"/>
    <w:uiPriority w:val="9"/>
    <w:rsid w:val="006B36A1"/>
    <w:rPr>
      <w:rFonts w:ascii="Times New Roman" w:eastAsiaTheme="majorEastAsia" w:hAnsi="Times New Roman" w:cstheme="majorBidi"/>
      <w:b/>
      <w:color w:val="000000" w:themeColor="text1"/>
      <w:sz w:val="28"/>
      <w:szCs w:val="32"/>
      <w:lang w:val="en-IN"/>
    </w:rPr>
  </w:style>
  <w:style w:type="character" w:styleId="Hyperlink">
    <w:name w:val="Hyperlink"/>
    <w:basedOn w:val="DefaultParagraphFont"/>
    <w:uiPriority w:val="99"/>
    <w:unhideWhenUsed/>
    <w:rsid w:val="00A55C5D"/>
    <w:rPr>
      <w:color w:val="0563C1" w:themeColor="hyperlink"/>
      <w:u w:val="single"/>
    </w:rPr>
  </w:style>
  <w:style w:type="character" w:styleId="UnresolvedMention">
    <w:name w:val="Unresolved Mention"/>
    <w:basedOn w:val="DefaultParagraphFont"/>
    <w:uiPriority w:val="99"/>
    <w:semiHidden/>
    <w:unhideWhenUsed/>
    <w:rsid w:val="00A55C5D"/>
    <w:rPr>
      <w:color w:val="605E5C"/>
      <w:shd w:val="clear" w:color="auto" w:fill="E1DFDD"/>
    </w:rPr>
  </w:style>
  <w:style w:type="character" w:styleId="FollowedHyperlink">
    <w:name w:val="FollowedHyperlink"/>
    <w:basedOn w:val="DefaultParagraphFont"/>
    <w:uiPriority w:val="99"/>
    <w:semiHidden/>
    <w:unhideWhenUsed/>
    <w:rsid w:val="00A55C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883449">
      <w:bodyDiv w:val="1"/>
      <w:marLeft w:val="0"/>
      <w:marRight w:val="0"/>
      <w:marTop w:val="0"/>
      <w:marBottom w:val="0"/>
      <w:divBdr>
        <w:top w:val="none" w:sz="0" w:space="0" w:color="auto"/>
        <w:left w:val="none" w:sz="0" w:space="0" w:color="auto"/>
        <w:bottom w:val="none" w:sz="0" w:space="0" w:color="auto"/>
        <w:right w:val="none" w:sz="0" w:space="0" w:color="auto"/>
      </w:divBdr>
    </w:div>
    <w:div w:id="192965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eds.p.ebscohost.com/eds/pdfviewer/pdfviewer?vid=10&amp;sid=13d35c8d-3395-4a0c-a768-fbca91b8bb9d%40redi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ds.p.ebscohost.com/eds/pdfviewer/pdfviewer?vid=17&amp;sid=13d35c8d-3395-4a0c-a768-fbca91b8bb9d%40redi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SHC Student</dc:creator>
  <cp:keywords/>
  <dc:description/>
  <cp:lastModifiedBy>Rajni Sharma (S03366471)</cp:lastModifiedBy>
  <cp:revision>4</cp:revision>
  <dcterms:created xsi:type="dcterms:W3CDTF">2021-11-07T22:26:00Z</dcterms:created>
  <dcterms:modified xsi:type="dcterms:W3CDTF">2021-11-17T16:59:00Z</dcterms:modified>
</cp:coreProperties>
</file>