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170D5" w14:textId="5CA66488" w:rsidR="00251970" w:rsidRDefault="00251970">
      <w:pPr>
        <w:rPr>
          <w:b/>
          <w:bCs/>
          <w:sz w:val="36"/>
          <w:szCs w:val="36"/>
        </w:rPr>
      </w:pPr>
    </w:p>
    <w:p w14:paraId="761D69F0" w14:textId="77777777" w:rsidR="00251970" w:rsidRDefault="00251970">
      <w:pPr>
        <w:rPr>
          <w:b/>
          <w:bCs/>
          <w:sz w:val="36"/>
          <w:szCs w:val="36"/>
        </w:rPr>
      </w:pPr>
    </w:p>
    <w:p w14:paraId="67001E7C" w14:textId="3F1079CC" w:rsidR="00A86D1E" w:rsidRPr="00251970" w:rsidRDefault="00F05977" w:rsidP="00251970">
      <w:pPr>
        <w:jc w:val="center"/>
        <w:rPr>
          <w:b/>
          <w:bCs/>
          <w:sz w:val="36"/>
          <w:szCs w:val="36"/>
        </w:rPr>
      </w:pPr>
      <w:r w:rsidRPr="00251970">
        <w:rPr>
          <w:b/>
          <w:bCs/>
          <w:sz w:val="36"/>
          <w:szCs w:val="36"/>
        </w:rPr>
        <w:t>Capstone FAQ’s</w:t>
      </w:r>
    </w:p>
    <w:p w14:paraId="0A9E5FE7" w14:textId="77777777" w:rsidR="00F05977" w:rsidRPr="00153B76" w:rsidRDefault="002935F5" w:rsidP="002935F5">
      <w:pPr>
        <w:pStyle w:val="a3"/>
        <w:numPr>
          <w:ilvl w:val="0"/>
          <w:numId w:val="1"/>
        </w:numPr>
        <w:rPr>
          <w:b/>
        </w:rPr>
      </w:pPr>
      <w:r w:rsidRPr="00153B76">
        <w:rPr>
          <w:b/>
        </w:rPr>
        <w:t>What is the difference between a Case Study and a Research Project?</w:t>
      </w:r>
    </w:p>
    <w:p w14:paraId="78D1E71F" w14:textId="77777777" w:rsidR="00153B76" w:rsidRDefault="00C24907" w:rsidP="00C24907">
      <w:pPr>
        <w:pStyle w:val="a3"/>
      </w:pPr>
      <w:r>
        <w:t>Case studies are based on actual initiatives or programs within a specific company</w:t>
      </w:r>
      <w:r w:rsidR="00153B76">
        <w:t xml:space="preserve"> that the student either participated in as an employee of the company or has unique access to company employees. A case study may study the company program from several perspectives and ultimately </w:t>
      </w:r>
      <w:r w:rsidR="000F0C3C">
        <w:t>recommend process improvements for subsequent programs.</w:t>
      </w:r>
    </w:p>
    <w:p w14:paraId="279C9809" w14:textId="77777777" w:rsidR="000F0C3C" w:rsidRDefault="000F0C3C" w:rsidP="00C24907">
      <w:pPr>
        <w:pStyle w:val="a3"/>
      </w:pPr>
    </w:p>
    <w:p w14:paraId="3D8149D7" w14:textId="77777777" w:rsidR="000F0C3C" w:rsidRDefault="00C24907" w:rsidP="00C24907">
      <w:pPr>
        <w:pStyle w:val="a3"/>
      </w:pPr>
      <w:r>
        <w:t>Research studies are an academic exploration of a particular subject.</w:t>
      </w:r>
      <w:r w:rsidR="000F0C3C">
        <w:t xml:space="preserve"> Research Projects involve secondary and often primary research and position the student to draw their own set of conclusions on their chosen topic.</w:t>
      </w:r>
    </w:p>
    <w:p w14:paraId="23FA9C44" w14:textId="77777777" w:rsidR="000F0C3C" w:rsidRDefault="000F0C3C" w:rsidP="00C24907">
      <w:pPr>
        <w:pStyle w:val="a3"/>
      </w:pPr>
    </w:p>
    <w:p w14:paraId="6049AA67" w14:textId="77777777" w:rsidR="00C24907" w:rsidRDefault="00C24907" w:rsidP="00C24907">
      <w:pPr>
        <w:pStyle w:val="a3"/>
      </w:pPr>
      <w:r>
        <w:t xml:space="preserve"> Capstone students with professional work experi</w:t>
      </w:r>
      <w:r w:rsidR="00153B76">
        <w:t>ence may choose a case study but also have the option of selecting a research project. Students with little or no professional experience in their field of study must choose the research project option.</w:t>
      </w:r>
    </w:p>
    <w:p w14:paraId="051B191F" w14:textId="77777777" w:rsidR="002935F5" w:rsidRDefault="002935F5" w:rsidP="002935F5">
      <w:pPr>
        <w:pStyle w:val="a3"/>
      </w:pPr>
    </w:p>
    <w:p w14:paraId="7B9F7CB8" w14:textId="77777777" w:rsidR="002935F5" w:rsidRPr="00153B76" w:rsidRDefault="00F05977" w:rsidP="002935F5">
      <w:pPr>
        <w:pStyle w:val="a3"/>
        <w:numPr>
          <w:ilvl w:val="0"/>
          <w:numId w:val="1"/>
        </w:numPr>
        <w:rPr>
          <w:b/>
        </w:rPr>
      </w:pPr>
      <w:r w:rsidRPr="00153B76">
        <w:rPr>
          <w:b/>
        </w:rPr>
        <w:t>How do I select the topic for my case study or research paper?</w:t>
      </w:r>
    </w:p>
    <w:p w14:paraId="3080A378" w14:textId="77777777" w:rsidR="00153B76" w:rsidRDefault="00153B76" w:rsidP="00153B76">
      <w:pPr>
        <w:pStyle w:val="a3"/>
      </w:pPr>
      <w:r>
        <w:t>Case studies and research projects are chosen by the Capstone student, with advice and final approval by your Capstone advisor.</w:t>
      </w:r>
    </w:p>
    <w:p w14:paraId="520BF98D" w14:textId="77777777" w:rsidR="00153B76" w:rsidRDefault="00153B76" w:rsidP="00153B76">
      <w:pPr>
        <w:pStyle w:val="a3"/>
      </w:pPr>
    </w:p>
    <w:p w14:paraId="30717096" w14:textId="77777777" w:rsidR="002935F5" w:rsidRDefault="002935F5" w:rsidP="002935F5">
      <w:pPr>
        <w:pStyle w:val="a3"/>
      </w:pPr>
      <w:r>
        <w:t xml:space="preserve">First, the topic must be related to your field of study. Second, </w:t>
      </w:r>
      <w:r w:rsidR="00153B76">
        <w:t xml:space="preserve">you should </w:t>
      </w:r>
      <w:r>
        <w:t xml:space="preserve">consider how the topic may be related to your career objectives. For example, an IT major interested in the Health Care Industry may choose to research </w:t>
      </w:r>
      <w:r w:rsidR="00474322">
        <w:t>the evolution of Artificial Intelligence in medical diagnosis. MSC majors interested in Crisis Communication may choose to research best practices in how large companies have managed a recent crisis. Aligning your topic to your career objectives gives you an opportunity to discuss your project as you interview for a related job.</w:t>
      </w:r>
      <w:r w:rsidR="00C24907">
        <w:t xml:space="preserve"> </w:t>
      </w:r>
    </w:p>
    <w:p w14:paraId="0AF90695" w14:textId="77777777" w:rsidR="002935F5" w:rsidRDefault="002935F5" w:rsidP="002935F5">
      <w:pPr>
        <w:pStyle w:val="a3"/>
      </w:pPr>
    </w:p>
    <w:p w14:paraId="0E7E3EAD" w14:textId="77777777" w:rsidR="00F05977" w:rsidRPr="00153B76" w:rsidRDefault="00F05977" w:rsidP="00F05977">
      <w:pPr>
        <w:pStyle w:val="a3"/>
        <w:numPr>
          <w:ilvl w:val="0"/>
          <w:numId w:val="1"/>
        </w:numPr>
        <w:rPr>
          <w:b/>
        </w:rPr>
      </w:pPr>
      <w:r w:rsidRPr="00153B76">
        <w:rPr>
          <w:b/>
        </w:rPr>
        <w:t>How long should my case study or research paper be?</w:t>
      </w:r>
    </w:p>
    <w:p w14:paraId="096D1F59" w14:textId="632BE41D" w:rsidR="00474322" w:rsidRDefault="002935F5" w:rsidP="00251970">
      <w:pPr>
        <w:pStyle w:val="a3"/>
      </w:pPr>
      <w:r>
        <w:t>There is no set limit or maximum number of pages but it’s important to remember this is a semester long project and your paper must represent an in-depth study of a particular topic.</w:t>
      </w:r>
      <w:r w:rsidR="00C24907">
        <w:t xml:space="preserve">  Well researched and papers typically have a minimum of </w:t>
      </w:r>
      <w:r w:rsidR="00251970">
        <w:t>30 to 35 pages</w:t>
      </w:r>
      <w:r w:rsidR="00C24907">
        <w:t xml:space="preserve"> of well written content.</w:t>
      </w:r>
      <w:r w:rsidR="00251970">
        <w:t xml:space="preserve"> Included in your final capstone deliverable should be your project charter, a literature review if applicable, status reports and your citations/bibliography.</w:t>
      </w:r>
    </w:p>
    <w:p w14:paraId="1D796F96" w14:textId="77777777" w:rsidR="00251970" w:rsidRDefault="00251970" w:rsidP="00251970">
      <w:pPr>
        <w:pStyle w:val="a3"/>
      </w:pPr>
    </w:p>
    <w:p w14:paraId="7476A02E" w14:textId="77777777" w:rsidR="00E315BC" w:rsidRDefault="00E315BC" w:rsidP="00EE4C92">
      <w:pPr>
        <w:pStyle w:val="a3"/>
      </w:pPr>
    </w:p>
    <w:p w14:paraId="05EC02AB" w14:textId="77777777" w:rsidR="00B26E6B" w:rsidRPr="00153B76" w:rsidRDefault="00B26E6B" w:rsidP="00F05977">
      <w:pPr>
        <w:pStyle w:val="a3"/>
        <w:numPr>
          <w:ilvl w:val="0"/>
          <w:numId w:val="1"/>
        </w:numPr>
        <w:rPr>
          <w:b/>
        </w:rPr>
      </w:pPr>
      <w:r w:rsidRPr="00153B76">
        <w:rPr>
          <w:b/>
        </w:rPr>
        <w:t>Do I need to complete every section of the final deliverable?</w:t>
      </w:r>
    </w:p>
    <w:p w14:paraId="4A2F1AA2" w14:textId="4D8CB941" w:rsidR="00EE4C92" w:rsidRDefault="00EE4C92" w:rsidP="00EE4C92">
      <w:pPr>
        <w:ind w:left="720"/>
      </w:pPr>
      <w:r>
        <w:t xml:space="preserve">The </w:t>
      </w:r>
      <w:r w:rsidR="00042736">
        <w:t xml:space="preserve">standard Capstone template is designed to address all of the requirements of a </w:t>
      </w:r>
      <w:r w:rsidR="00251970">
        <w:t>client-based</w:t>
      </w:r>
      <w:r w:rsidR="00042736">
        <w:t xml:space="preserve"> Capstone project and you should expect to complete every section. Some sections may not </w:t>
      </w:r>
      <w:r w:rsidR="00042736">
        <w:lastRenderedPageBreak/>
        <w:t>apply to Case Studies and Research Projects and your Capstone advisor</w:t>
      </w:r>
      <w:r w:rsidR="00E315BC">
        <w:t xml:space="preserve"> will provide</w:t>
      </w:r>
      <w:r w:rsidR="00042736">
        <w:t xml:space="preserve"> direction on which </w:t>
      </w:r>
      <w:r w:rsidR="00E315BC">
        <w:t>sections apply.</w:t>
      </w:r>
    </w:p>
    <w:p w14:paraId="0C1DA1C1" w14:textId="77777777" w:rsidR="00F1661E" w:rsidRPr="00153B76" w:rsidRDefault="00E315BC" w:rsidP="00F05977">
      <w:pPr>
        <w:pStyle w:val="a3"/>
        <w:numPr>
          <w:ilvl w:val="0"/>
          <w:numId w:val="1"/>
        </w:numPr>
        <w:rPr>
          <w:b/>
        </w:rPr>
      </w:pPr>
      <w:r w:rsidRPr="00153B76">
        <w:rPr>
          <w:b/>
        </w:rPr>
        <w:t>Is a literature review required for a case study?</w:t>
      </w:r>
    </w:p>
    <w:p w14:paraId="67D327FA" w14:textId="77777777" w:rsidR="00E315BC" w:rsidRDefault="00E315BC" w:rsidP="00E315BC">
      <w:pPr>
        <w:ind w:left="720"/>
      </w:pPr>
      <w:r>
        <w:t>No, but all sources must still be cited in the final report.</w:t>
      </w:r>
    </w:p>
    <w:sectPr w:rsidR="00E315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45B50" w14:textId="77777777" w:rsidR="00753876" w:rsidRDefault="00753876" w:rsidP="00251970">
      <w:pPr>
        <w:spacing w:after="0" w:line="240" w:lineRule="auto"/>
      </w:pPr>
      <w:r>
        <w:separator/>
      </w:r>
    </w:p>
  </w:endnote>
  <w:endnote w:type="continuationSeparator" w:id="0">
    <w:p w14:paraId="4D13666D" w14:textId="77777777" w:rsidR="00753876" w:rsidRDefault="00753876" w:rsidP="00251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D24B7" w14:textId="77777777" w:rsidR="00251970" w:rsidRDefault="0025197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DE85C" w14:textId="167218F2" w:rsidR="00251970" w:rsidRDefault="00251970">
    <w:pPr>
      <w:pStyle w:val="a6"/>
    </w:pPr>
    <w:r>
      <w:t>Capstone FAQ (Spring 2021)</w:t>
    </w:r>
    <w:r>
      <w:ptab w:relativeTo="margin" w:alignment="center" w:leader="none"/>
    </w:r>
    <w:r>
      <w:t>School of Professional Studies</w:t>
    </w:r>
    <w:r>
      <w:ptab w:relativeTo="margin" w:alignment="right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9589E" w14:textId="77777777" w:rsidR="00251970" w:rsidRDefault="0025197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2C899" w14:textId="77777777" w:rsidR="00753876" w:rsidRDefault="00753876" w:rsidP="00251970">
      <w:pPr>
        <w:spacing w:after="0" w:line="240" w:lineRule="auto"/>
      </w:pPr>
      <w:r>
        <w:separator/>
      </w:r>
    </w:p>
  </w:footnote>
  <w:footnote w:type="continuationSeparator" w:id="0">
    <w:p w14:paraId="7FBC86A8" w14:textId="77777777" w:rsidR="00753876" w:rsidRDefault="00753876" w:rsidP="00251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8949F" w14:textId="77777777" w:rsidR="00251970" w:rsidRDefault="0025197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3AF24" w14:textId="77777777" w:rsidR="00251970" w:rsidRDefault="0025197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7A4D7" w14:textId="77777777" w:rsidR="00251970" w:rsidRDefault="0025197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BC7637"/>
    <w:multiLevelType w:val="hybridMultilevel"/>
    <w:tmpl w:val="3DDED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77"/>
    <w:rsid w:val="00042736"/>
    <w:rsid w:val="000F0C3C"/>
    <w:rsid w:val="00153B76"/>
    <w:rsid w:val="00251970"/>
    <w:rsid w:val="002935F5"/>
    <w:rsid w:val="00474322"/>
    <w:rsid w:val="007247C2"/>
    <w:rsid w:val="00753876"/>
    <w:rsid w:val="00A86D1E"/>
    <w:rsid w:val="00B26E6B"/>
    <w:rsid w:val="00BB1262"/>
    <w:rsid w:val="00C24907"/>
    <w:rsid w:val="00D87ADF"/>
    <w:rsid w:val="00E315BC"/>
    <w:rsid w:val="00EE4C92"/>
    <w:rsid w:val="00F05977"/>
    <w:rsid w:val="00F1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959CF"/>
  <w15:chartTrackingRefBased/>
  <w15:docId w15:val="{B1ACDC14-DD8B-4F28-8A07-67D8EB3C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97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51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页眉 字符"/>
    <w:basedOn w:val="a0"/>
    <w:link w:val="a4"/>
    <w:uiPriority w:val="99"/>
    <w:rsid w:val="00251970"/>
  </w:style>
  <w:style w:type="paragraph" w:styleId="a6">
    <w:name w:val="footer"/>
    <w:basedOn w:val="a"/>
    <w:link w:val="a7"/>
    <w:uiPriority w:val="99"/>
    <w:unhideWhenUsed/>
    <w:rsid w:val="00251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页脚 字符"/>
    <w:basedOn w:val="a0"/>
    <w:link w:val="a6"/>
    <w:uiPriority w:val="99"/>
    <w:rsid w:val="00251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Aroian</dc:creator>
  <cp:keywords/>
  <dc:description/>
  <cp:lastModifiedBy>Bai, Chenguang</cp:lastModifiedBy>
  <cp:revision>4</cp:revision>
  <dcterms:created xsi:type="dcterms:W3CDTF">2021-01-25T12:30:00Z</dcterms:created>
  <dcterms:modified xsi:type="dcterms:W3CDTF">2021-02-24T22:44:00Z</dcterms:modified>
</cp:coreProperties>
</file>